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37" w:rsidRPr="00C12E4F" w:rsidRDefault="00C42037" w:rsidP="00C42037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  <w:lang w:val="uk-UA"/>
        </w:rPr>
      </w:pPr>
      <w:r w:rsidRPr="00C12E4F">
        <w:rPr>
          <w:sz w:val="28"/>
          <w:szCs w:val="28"/>
          <w:lang w:val="uk-UA"/>
        </w:rPr>
        <w:t>КОНКУРСНІ УМОВИ</w:t>
      </w:r>
    </w:p>
    <w:p w:rsidR="00C42037" w:rsidRDefault="00C42037" w:rsidP="00C42037">
      <w:pPr>
        <w:pStyle w:val="4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val="uk-UA"/>
        </w:rPr>
      </w:pPr>
      <w:r w:rsidRPr="00C12E4F">
        <w:rPr>
          <w:sz w:val="28"/>
          <w:szCs w:val="28"/>
          <w:lang w:val="uk-UA"/>
        </w:rPr>
        <w:t xml:space="preserve">для визначення спеціалізованих державних геологічних підприємств, установ та організацій, що належать до сфери управління </w:t>
      </w:r>
      <w:proofErr w:type="spellStart"/>
      <w:r w:rsidRPr="00C12E4F">
        <w:rPr>
          <w:sz w:val="28"/>
          <w:szCs w:val="28"/>
          <w:lang w:val="uk-UA"/>
        </w:rPr>
        <w:t>Держгеонадр</w:t>
      </w:r>
      <w:proofErr w:type="spellEnd"/>
      <w:r w:rsidRPr="00C12E4F">
        <w:rPr>
          <w:sz w:val="28"/>
          <w:szCs w:val="28"/>
          <w:lang w:val="uk-UA"/>
        </w:rPr>
        <w:t xml:space="preserve">, що проводять </w:t>
      </w:r>
      <w:r w:rsidRPr="00C12E4F">
        <w:rPr>
          <w:color w:val="000000"/>
          <w:sz w:val="28"/>
          <w:szCs w:val="28"/>
          <w:lang w:val="uk-UA"/>
        </w:rPr>
        <w:t>державну експертизу звітів щодо результатів геологічного вивчення надр, а також інших геологічних матеріалів</w:t>
      </w:r>
    </w:p>
    <w:p w:rsidR="00C42037" w:rsidRPr="00C12E4F" w:rsidRDefault="00C42037" w:rsidP="00C42037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  <w:lang w:val="uk-UA"/>
        </w:rPr>
      </w:pPr>
    </w:p>
    <w:p w:rsidR="00C42037" w:rsidRPr="00C12E4F" w:rsidRDefault="00C42037" w:rsidP="00C42037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43"/>
        <w:rPr>
          <w:sz w:val="28"/>
          <w:szCs w:val="28"/>
          <w:lang w:val="uk-UA"/>
        </w:rPr>
      </w:pPr>
      <w:r w:rsidRPr="00C12E4F">
        <w:rPr>
          <w:color w:val="000000"/>
          <w:sz w:val="28"/>
          <w:szCs w:val="28"/>
          <w:lang w:val="uk-UA"/>
        </w:rPr>
        <w:t xml:space="preserve">Конкурс для визначення спеціалізованих державних геологічних підприємств, установ та організацій, що належать до сфери управління </w:t>
      </w:r>
      <w:proofErr w:type="spellStart"/>
      <w:r w:rsidRPr="00C12E4F">
        <w:rPr>
          <w:color w:val="000000"/>
          <w:sz w:val="28"/>
          <w:szCs w:val="28"/>
          <w:lang w:val="uk-UA"/>
        </w:rPr>
        <w:t>Держгеонадр</w:t>
      </w:r>
      <w:proofErr w:type="spellEnd"/>
      <w:r w:rsidRPr="00C12E4F">
        <w:rPr>
          <w:color w:val="000000"/>
          <w:sz w:val="28"/>
          <w:szCs w:val="28"/>
          <w:lang w:val="uk-UA"/>
        </w:rPr>
        <w:t xml:space="preserve">, що проводитимуть державну експертизу звітів щодо результатів геологічного вивчення надр, а також інших геологічних матеріалів (далі - конкурс), у тому числі з таких питань: </w:t>
      </w:r>
      <w:r w:rsidRPr="00C12E4F">
        <w:rPr>
          <w:sz w:val="28"/>
          <w:szCs w:val="28"/>
          <w:lang w:val="uk-UA"/>
        </w:rPr>
        <w:t xml:space="preserve">проведення робіт за Національним класифікатором ДК 008:2007 </w:t>
      </w:r>
      <w:r>
        <w:rPr>
          <w:sz w:val="28"/>
          <w:szCs w:val="28"/>
          <w:lang w:val="uk-UA"/>
        </w:rPr>
        <w:t>«</w:t>
      </w:r>
      <w:r w:rsidRPr="00C12E4F">
        <w:rPr>
          <w:sz w:val="28"/>
          <w:szCs w:val="28"/>
          <w:lang w:val="uk-UA"/>
        </w:rPr>
        <w:t>Класифікатор корисних копалин</w:t>
      </w:r>
      <w:r>
        <w:rPr>
          <w:sz w:val="28"/>
          <w:szCs w:val="28"/>
          <w:lang w:val="uk-UA"/>
        </w:rPr>
        <w:t>»</w:t>
      </w:r>
      <w:r w:rsidRPr="00C12E4F">
        <w:rPr>
          <w:sz w:val="28"/>
          <w:szCs w:val="28"/>
          <w:lang w:val="uk-UA"/>
        </w:rPr>
        <w:t xml:space="preserve"> (ККК); </w:t>
      </w:r>
      <w:r w:rsidRPr="00C12E4F">
        <w:rPr>
          <w:color w:val="000000"/>
          <w:sz w:val="28"/>
          <w:szCs w:val="28"/>
          <w:lang w:val="uk-UA"/>
        </w:rPr>
        <w:t xml:space="preserve">будівництво та експлуатація підземних споруд, не пов'язаних з видобуванням корисних копалин, у тому числі споруд для підземного зберігання нафти, газу та інших речовин і матеріалів, захоронення шкідливих речовин і відходів виробництва, скидання стічних вод; створення геологічних територій та об'єктів, що мають важливе наукове, культурне, санітарно- оздоровче значення (наукові полігони, геологічні заповідники, заказники, пам'ятки природи, лікувальні, оздоровчі заклади тощо), оголошується шляхом розміщення оголошення на офіційному веб-сайті </w:t>
      </w:r>
      <w:proofErr w:type="spellStart"/>
      <w:r w:rsidRPr="00C12E4F">
        <w:rPr>
          <w:color w:val="000000"/>
          <w:sz w:val="28"/>
          <w:szCs w:val="28"/>
          <w:lang w:val="uk-UA"/>
        </w:rPr>
        <w:t>Дер</w:t>
      </w:r>
      <w:r>
        <w:rPr>
          <w:color w:val="000000"/>
          <w:sz w:val="28"/>
          <w:szCs w:val="28"/>
          <w:lang w:val="uk-UA"/>
        </w:rPr>
        <w:t>жгео</w:t>
      </w:r>
      <w:r w:rsidRPr="00C12E4F">
        <w:rPr>
          <w:color w:val="000000"/>
          <w:sz w:val="28"/>
          <w:szCs w:val="28"/>
          <w:lang w:val="uk-UA"/>
        </w:rPr>
        <w:t>надр</w:t>
      </w:r>
      <w:proofErr w:type="spellEnd"/>
      <w:r w:rsidRPr="00C12E4F">
        <w:rPr>
          <w:color w:val="000000"/>
          <w:sz w:val="28"/>
          <w:szCs w:val="28"/>
          <w:lang w:val="uk-UA"/>
        </w:rPr>
        <w:t>.</w:t>
      </w:r>
    </w:p>
    <w:p w:rsidR="00C42037" w:rsidRPr="00C12E4F" w:rsidRDefault="00C42037" w:rsidP="00C42037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43"/>
        <w:rPr>
          <w:sz w:val="28"/>
          <w:szCs w:val="28"/>
          <w:lang w:val="uk-UA"/>
        </w:rPr>
      </w:pPr>
      <w:r w:rsidRPr="00C12E4F">
        <w:rPr>
          <w:color w:val="000000"/>
          <w:sz w:val="28"/>
          <w:szCs w:val="28"/>
          <w:lang w:val="uk-UA"/>
        </w:rPr>
        <w:t xml:space="preserve">Для участі у конкурсі спеціалізовані державні геологічні підприємства, установи та організації, що належать до сфери управління </w:t>
      </w:r>
      <w:proofErr w:type="spellStart"/>
      <w:r w:rsidRPr="00C12E4F">
        <w:rPr>
          <w:color w:val="000000"/>
          <w:sz w:val="28"/>
          <w:szCs w:val="28"/>
          <w:lang w:val="uk-UA"/>
        </w:rPr>
        <w:t>Держгеонадр</w:t>
      </w:r>
      <w:proofErr w:type="spellEnd"/>
      <w:r w:rsidRPr="00C12E4F">
        <w:rPr>
          <w:color w:val="000000"/>
          <w:sz w:val="28"/>
          <w:szCs w:val="28"/>
          <w:lang w:val="uk-UA"/>
        </w:rPr>
        <w:t xml:space="preserve"> (далі - підприємства), можуть надати відповідний пакет документів Конкурсній комісії </w:t>
      </w:r>
      <w:proofErr w:type="spellStart"/>
      <w:r w:rsidRPr="00C12E4F">
        <w:rPr>
          <w:color w:val="000000"/>
          <w:sz w:val="28"/>
          <w:szCs w:val="28"/>
          <w:lang w:val="uk-UA"/>
        </w:rPr>
        <w:t>Держгеонадр</w:t>
      </w:r>
      <w:proofErr w:type="spellEnd"/>
      <w:r w:rsidRPr="00C12E4F">
        <w:rPr>
          <w:color w:val="000000"/>
          <w:sz w:val="28"/>
          <w:szCs w:val="28"/>
          <w:lang w:val="uk-UA"/>
        </w:rPr>
        <w:t xml:space="preserve"> з розгляду питань щодо державн</w:t>
      </w:r>
      <w:r>
        <w:rPr>
          <w:color w:val="000000"/>
          <w:sz w:val="28"/>
          <w:szCs w:val="28"/>
          <w:lang w:val="uk-UA"/>
        </w:rPr>
        <w:t>ої</w:t>
      </w:r>
      <w:r w:rsidRPr="00C12E4F">
        <w:rPr>
          <w:color w:val="000000"/>
          <w:sz w:val="28"/>
          <w:szCs w:val="28"/>
          <w:lang w:val="uk-UA"/>
        </w:rPr>
        <w:t xml:space="preserve"> експертиз</w:t>
      </w:r>
      <w:r>
        <w:rPr>
          <w:color w:val="000000"/>
          <w:sz w:val="28"/>
          <w:szCs w:val="28"/>
          <w:lang w:val="uk-UA"/>
        </w:rPr>
        <w:t>и</w:t>
      </w:r>
      <w:r w:rsidRPr="00C12E4F">
        <w:rPr>
          <w:color w:val="000000"/>
          <w:sz w:val="28"/>
          <w:szCs w:val="28"/>
          <w:lang w:val="uk-UA"/>
        </w:rPr>
        <w:t xml:space="preserve"> звітів щодо результатів геологічного вивчення надр, а також інших геологічних матеріалів (далі - Конкурсна комісія) протягом строку, зазначеного в оголошенні про проведення конкурсу.</w:t>
      </w:r>
    </w:p>
    <w:p w:rsidR="00C42037" w:rsidRPr="00C12E4F" w:rsidRDefault="00C42037" w:rsidP="00C42037">
      <w:pPr>
        <w:pStyle w:val="a4"/>
        <w:numPr>
          <w:ilvl w:val="0"/>
          <w:numId w:val="1"/>
        </w:numPr>
        <w:tabs>
          <w:tab w:val="left" w:pos="1276"/>
        </w:tabs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Для участі у конкурсі підприємства подають такий пакет документів:</w:t>
      </w:r>
    </w:p>
    <w:p w:rsidR="00C42037" w:rsidRPr="00C12E4F" w:rsidRDefault="00C42037" w:rsidP="00C42037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Заяву (на офіційному бланку підприємства та за підписом керівника, скріпленим печаткою підприємства) для участі у конкурсі на ім’я Голови Державної служби геології та надр.</w:t>
      </w:r>
    </w:p>
    <w:p w:rsidR="00C42037" w:rsidRPr="00C12E4F" w:rsidRDefault="00C42037" w:rsidP="00C42037">
      <w:pPr>
        <w:pStyle w:val="a4"/>
        <w:tabs>
          <w:tab w:val="left" w:pos="1276"/>
        </w:tabs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У заяві зазначається:</w:t>
      </w:r>
    </w:p>
    <w:p w:rsidR="00C42037" w:rsidRPr="00C12E4F" w:rsidRDefault="00C42037" w:rsidP="00C42037">
      <w:pPr>
        <w:pStyle w:val="a4"/>
        <w:tabs>
          <w:tab w:val="left" w:pos="1276"/>
        </w:tabs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місцезнаходження заявника;</w:t>
      </w:r>
    </w:p>
    <w:p w:rsidR="00C42037" w:rsidRPr="00C12E4F" w:rsidRDefault="00C42037" w:rsidP="00C42037">
      <w:pPr>
        <w:pStyle w:val="a4"/>
        <w:tabs>
          <w:tab w:val="left" w:pos="1276"/>
        </w:tabs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спеціалізація заявника по видам корисних копалин, за якими можуть проводитися відповідні роботи щодо геологічної експертизи;</w:t>
      </w:r>
    </w:p>
    <w:p w:rsidR="00C42037" w:rsidRPr="00C12E4F" w:rsidRDefault="00C42037" w:rsidP="00C42037">
      <w:pPr>
        <w:pStyle w:val="a4"/>
        <w:tabs>
          <w:tab w:val="left" w:pos="1276"/>
        </w:tabs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номери телефонів, факсів;</w:t>
      </w:r>
    </w:p>
    <w:p w:rsidR="00C42037" w:rsidRPr="00C12E4F" w:rsidRDefault="00C42037" w:rsidP="00C42037">
      <w:pPr>
        <w:pStyle w:val="a4"/>
        <w:tabs>
          <w:tab w:val="left" w:pos="1276"/>
        </w:tabs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банківські реквізити (рахунок у гривнях, валютний рахунок).</w:t>
      </w:r>
    </w:p>
    <w:p w:rsidR="00C42037" w:rsidRPr="00C12E4F" w:rsidRDefault="00C42037" w:rsidP="00C42037">
      <w:pPr>
        <w:pStyle w:val="a4"/>
        <w:numPr>
          <w:ilvl w:val="1"/>
          <w:numId w:val="1"/>
        </w:numPr>
        <w:tabs>
          <w:tab w:val="left" w:pos="1276"/>
        </w:tabs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Пояснювальну записку про діяльність підприємства із зазначенням інформації про наявність матеріально-технічної бази, власної бази геологічної інформації тощо.</w:t>
      </w:r>
    </w:p>
    <w:p w:rsidR="00C42037" w:rsidRPr="00C12E4F" w:rsidRDefault="00C42037" w:rsidP="00C42037">
      <w:pPr>
        <w:pStyle w:val="a4"/>
        <w:numPr>
          <w:ilvl w:val="1"/>
          <w:numId w:val="1"/>
        </w:numPr>
        <w:tabs>
          <w:tab w:val="left" w:pos="1276"/>
        </w:tabs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Копію завірених в установленому порядку установчих документів підприємства.</w:t>
      </w:r>
    </w:p>
    <w:p w:rsidR="00C42037" w:rsidRPr="00C12E4F" w:rsidRDefault="00C42037" w:rsidP="00C42037">
      <w:pPr>
        <w:pStyle w:val="a4"/>
        <w:numPr>
          <w:ilvl w:val="1"/>
          <w:numId w:val="1"/>
        </w:numPr>
        <w:tabs>
          <w:tab w:val="left" w:pos="1276"/>
        </w:tabs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Інформацію щодо наявності у підприємства філій, представництв, дочірніх підприємств.</w:t>
      </w:r>
    </w:p>
    <w:p w:rsidR="00C42037" w:rsidRPr="00C12E4F" w:rsidRDefault="00C42037" w:rsidP="00C42037">
      <w:pPr>
        <w:pStyle w:val="a4"/>
        <w:numPr>
          <w:ilvl w:val="1"/>
          <w:numId w:val="1"/>
        </w:numPr>
        <w:tabs>
          <w:tab w:val="left" w:pos="1276"/>
        </w:tabs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Документи щодо кількості та кваліфікації спеціалістів, які працюють на підприємстві на постійних засадах.</w:t>
      </w:r>
    </w:p>
    <w:p w:rsidR="00C42037" w:rsidRPr="00C12E4F" w:rsidRDefault="00C42037" w:rsidP="00C42037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lastRenderedPageBreak/>
        <w:t>Достовірність інформації, наведеної у документах, передбачених цим пунктом, забезпечує керівник підприємства.</w:t>
      </w:r>
    </w:p>
    <w:p w:rsidR="00C42037" w:rsidRPr="00C12E4F" w:rsidRDefault="00C42037" w:rsidP="00C42037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До участі у конкурсі допускаються підприємства, пакет документів яких відповідає</w:t>
      </w:r>
      <w:r>
        <w:rPr>
          <w:rFonts w:ascii="Times New Roman" w:hAnsi="Times New Roman" w:cs="Times New Roman"/>
          <w:sz w:val="28"/>
          <w:szCs w:val="28"/>
        </w:rPr>
        <w:t xml:space="preserve"> умовам, наведеним в пунктах 2-3</w:t>
      </w:r>
      <w:r w:rsidRPr="00C12E4F">
        <w:rPr>
          <w:rFonts w:ascii="Times New Roman" w:hAnsi="Times New Roman" w:cs="Times New Roman"/>
          <w:sz w:val="28"/>
          <w:szCs w:val="28"/>
        </w:rPr>
        <w:t xml:space="preserve"> цих Конкурсних вимог.</w:t>
      </w:r>
    </w:p>
    <w:p w:rsidR="00C42037" w:rsidRPr="00C12E4F" w:rsidRDefault="00C42037" w:rsidP="00C42037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Конкурсна комісія визначає підприємства, що проводять геологічну експертизу, за такими критеріями:</w:t>
      </w:r>
    </w:p>
    <w:p w:rsidR="00C42037" w:rsidRPr="00C12E4F" w:rsidRDefault="00C42037" w:rsidP="00C42037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Достатня кількість фахівців, які мають відповідну освіту та кваліфікацію і забезпечують проведення досліджень в установленому об’ємі.</w:t>
      </w:r>
    </w:p>
    <w:p w:rsidR="00C42037" w:rsidRPr="00C12E4F" w:rsidRDefault="00C42037" w:rsidP="00C42037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Досвід роботи підприємства в системі державної геологічної служби.</w:t>
      </w:r>
    </w:p>
    <w:p w:rsidR="00C42037" w:rsidRPr="00C12E4F" w:rsidRDefault="00C42037" w:rsidP="00C42037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Інформація та матеріально-технічна база, достатня для забезпечення проведення досліджень.</w:t>
      </w:r>
    </w:p>
    <w:p w:rsidR="00C42037" w:rsidRPr="00C12E4F" w:rsidRDefault="00C42037" w:rsidP="00C42037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Власна база геологічної інформації, а також здатність накопичувати, зберігати і використовувати створену підприємством геологічну інформацію.</w:t>
      </w:r>
    </w:p>
    <w:p w:rsidR="00C42037" w:rsidRPr="00C12E4F" w:rsidRDefault="00C42037" w:rsidP="00C42037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 xml:space="preserve">Розгалужена мережа </w:t>
      </w:r>
      <w:r>
        <w:rPr>
          <w:rFonts w:ascii="Times New Roman" w:hAnsi="Times New Roman" w:cs="Times New Roman"/>
          <w:sz w:val="28"/>
          <w:szCs w:val="28"/>
        </w:rPr>
        <w:t>структурних підрозділів</w:t>
      </w:r>
      <w:r w:rsidRPr="00C12E4F">
        <w:rPr>
          <w:rFonts w:ascii="Times New Roman" w:hAnsi="Times New Roman" w:cs="Times New Roman"/>
          <w:sz w:val="28"/>
          <w:szCs w:val="28"/>
        </w:rPr>
        <w:t xml:space="preserve"> на території України.</w:t>
      </w:r>
    </w:p>
    <w:p w:rsidR="00C42037" w:rsidRPr="00C12E4F" w:rsidRDefault="00C42037" w:rsidP="00C42037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Спеціалізація за видами корисних копалин, за якими можуть проводитися відповідні роботи.</w:t>
      </w:r>
    </w:p>
    <w:p w:rsidR="00C42037" w:rsidRPr="00C12E4F" w:rsidRDefault="00C42037" w:rsidP="00C42037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4F">
        <w:rPr>
          <w:rFonts w:ascii="Times New Roman" w:hAnsi="Times New Roman" w:cs="Times New Roman"/>
          <w:sz w:val="28"/>
          <w:szCs w:val="28"/>
        </w:rPr>
        <w:t>Статутні завдання.</w:t>
      </w:r>
    </w:p>
    <w:p w:rsidR="00C42037" w:rsidRPr="00635E12" w:rsidRDefault="00C42037" w:rsidP="00C42037">
      <w:pPr>
        <w:pStyle w:val="a4"/>
        <w:numPr>
          <w:ilvl w:val="0"/>
          <w:numId w:val="1"/>
        </w:numPr>
        <w:tabs>
          <w:tab w:val="left" w:pos="1276"/>
        </w:tabs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9389C">
        <w:rPr>
          <w:rFonts w:ascii="Times New Roman" w:hAnsi="Times New Roman" w:cs="Times New Roman"/>
          <w:sz w:val="28"/>
          <w:szCs w:val="28"/>
        </w:rPr>
        <w:t xml:space="preserve">Копія відповідного рішення направляється учасникам конкурсу протягом </w:t>
      </w:r>
      <w:r>
        <w:rPr>
          <w:rFonts w:ascii="Times New Roman" w:hAnsi="Times New Roman" w:cs="Times New Roman"/>
          <w:sz w:val="28"/>
          <w:szCs w:val="28"/>
        </w:rPr>
        <w:t>п’яти</w:t>
      </w:r>
      <w:r w:rsidRPr="0029389C">
        <w:rPr>
          <w:rFonts w:ascii="Times New Roman" w:hAnsi="Times New Roman" w:cs="Times New Roman"/>
          <w:sz w:val="28"/>
          <w:szCs w:val="28"/>
        </w:rPr>
        <w:t xml:space="preserve"> робочих днів з дати його прийняття, а дані про підприємства, що проводитимуть геологічну експертизу, також розміщуються на о</w:t>
      </w:r>
      <w:r>
        <w:rPr>
          <w:rFonts w:ascii="Times New Roman" w:hAnsi="Times New Roman" w:cs="Times New Roman"/>
          <w:sz w:val="28"/>
          <w:szCs w:val="28"/>
        </w:rPr>
        <w:t xml:space="preserve">фіційному веб-сайті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Держгеонадр</w:t>
      </w:r>
      <w:bookmarkStart w:id="0" w:name="_GoBack"/>
      <w:bookmarkEnd w:id="0"/>
      <w:proofErr w:type="spellEnd"/>
      <w:r w:rsidRPr="0029389C">
        <w:rPr>
          <w:rFonts w:ascii="Times New Roman" w:hAnsi="Times New Roman" w:cs="Times New Roman"/>
          <w:sz w:val="28"/>
          <w:szCs w:val="28"/>
        </w:rPr>
        <w:t>.</w:t>
      </w:r>
    </w:p>
    <w:p w:rsidR="00961A88" w:rsidRPr="00C42037" w:rsidRDefault="00961A88" w:rsidP="00C42037">
      <w:pPr>
        <w:spacing w:after="0" w:line="240" w:lineRule="auto"/>
        <w:rPr>
          <w:lang w:val="uk-UA"/>
        </w:rPr>
      </w:pPr>
    </w:p>
    <w:sectPr w:rsidR="00961A88" w:rsidRPr="00C42037" w:rsidSect="00A279A4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6E6"/>
    <w:multiLevelType w:val="multilevel"/>
    <w:tmpl w:val="E5548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6"/>
    <w:rsid w:val="00193496"/>
    <w:rsid w:val="00961A88"/>
    <w:rsid w:val="00C4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E46F-CDA4-4EE2-A6A9-6D101BEA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4203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C420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2037"/>
    <w:pPr>
      <w:widowControl w:val="0"/>
      <w:shd w:val="clear" w:color="auto" w:fill="FFFFFF"/>
      <w:spacing w:before="840" w:after="0" w:line="240" w:lineRule="atLeast"/>
      <w:jc w:val="righ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3"/>
    <w:rsid w:val="00C42037"/>
    <w:pPr>
      <w:widowControl w:val="0"/>
      <w:shd w:val="clear" w:color="auto" w:fill="FFFFFF"/>
      <w:spacing w:after="0" w:line="691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C42037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2</cp:revision>
  <dcterms:created xsi:type="dcterms:W3CDTF">2018-04-19T11:02:00Z</dcterms:created>
  <dcterms:modified xsi:type="dcterms:W3CDTF">2018-04-19T11:04:00Z</dcterms:modified>
</cp:coreProperties>
</file>