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9" w:rsidRDefault="00F527E9" w:rsidP="00F527E9">
      <w:pPr>
        <w:pStyle w:val="TimesNewRoman"/>
        <w:tabs>
          <w:tab w:val="center" w:pos="0"/>
        </w:tabs>
        <w:spacing w:before="0"/>
        <w:ind w:firstLine="709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E9" w:rsidRDefault="00F527E9" w:rsidP="00F527E9">
      <w:pPr>
        <w:pStyle w:val="TimesNewRoman"/>
        <w:spacing w:before="0"/>
        <w:ind w:right="-34"/>
      </w:pPr>
    </w:p>
    <w:p w:rsidR="00F527E9" w:rsidRDefault="00F527E9" w:rsidP="00F527E9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F527E9" w:rsidRDefault="00F527E9" w:rsidP="00F527E9">
      <w:pPr>
        <w:pBdr>
          <w:top w:val="thinThickThinSmallGap" w:sz="24" w:space="1" w:color="auto"/>
        </w:pBdr>
        <w:rPr>
          <w:sz w:val="28"/>
          <w:szCs w:val="28"/>
        </w:rPr>
      </w:pPr>
    </w:p>
    <w:p w:rsidR="00F527E9" w:rsidRDefault="00F527E9" w:rsidP="00F527E9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F527E9" w:rsidRDefault="00F527E9" w:rsidP="00F527E9">
      <w:pPr>
        <w:jc w:val="center"/>
        <w:rPr>
          <w:sz w:val="28"/>
          <w:szCs w:val="28"/>
          <w:lang w:val="uk-UA"/>
        </w:rPr>
      </w:pPr>
    </w:p>
    <w:p w:rsidR="00F527E9" w:rsidRDefault="00F527E9" w:rsidP="00F527E9">
      <w:pPr>
        <w:pStyle w:val="4"/>
        <w:spacing w:before="0" w:after="0"/>
        <w:jc w:val="center"/>
        <w:rPr>
          <w:rFonts w:eastAsia="Calibri"/>
          <w:b w:val="0"/>
          <w:lang w:val="uk-UA"/>
        </w:rPr>
      </w:pPr>
      <w:r>
        <w:rPr>
          <w:rFonts w:eastAsia="Calibri"/>
          <w:b w:val="0"/>
          <w:lang w:val="uk-UA"/>
        </w:rPr>
        <w:t>«</w:t>
      </w:r>
      <w:r w:rsidR="002263DF">
        <w:rPr>
          <w:rFonts w:eastAsia="Calibri"/>
          <w:b w:val="0"/>
          <w:lang w:val="uk-UA"/>
        </w:rPr>
        <w:t>15</w:t>
      </w:r>
      <w:r>
        <w:rPr>
          <w:rFonts w:eastAsia="Calibri"/>
          <w:b w:val="0"/>
          <w:lang w:val="uk-UA"/>
        </w:rPr>
        <w:t xml:space="preserve">» </w:t>
      </w:r>
      <w:r w:rsidR="002263DF">
        <w:rPr>
          <w:rFonts w:eastAsia="Calibri"/>
          <w:b w:val="0"/>
          <w:lang w:val="uk-UA"/>
        </w:rPr>
        <w:t>травня</w:t>
      </w:r>
      <w:r>
        <w:rPr>
          <w:rFonts w:eastAsia="Calibri"/>
          <w:b w:val="0"/>
          <w:lang w:val="uk-UA"/>
        </w:rPr>
        <w:t xml:space="preserve"> 2017р.               Київ                                            № </w:t>
      </w:r>
      <w:r w:rsidR="002263DF">
        <w:rPr>
          <w:rFonts w:eastAsia="Calibri"/>
          <w:b w:val="0"/>
          <w:lang w:val="uk-UA"/>
        </w:rPr>
        <w:t>219</w:t>
      </w:r>
    </w:p>
    <w:p w:rsidR="00F527E9" w:rsidRDefault="00F527E9" w:rsidP="00F527E9">
      <w:pPr>
        <w:pStyle w:val="4"/>
        <w:spacing w:before="0" w:after="0"/>
        <w:rPr>
          <w:rFonts w:eastAsia="Calibri"/>
          <w:b w:val="0"/>
          <w:lang w:val="uk-UA"/>
        </w:rPr>
      </w:pPr>
    </w:p>
    <w:p w:rsidR="00F527E9" w:rsidRPr="00F527E9" w:rsidRDefault="00F527E9" w:rsidP="00F527E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 w:rsidRPr="00F527E9">
        <w:rPr>
          <w:b w:val="0"/>
          <w:i/>
          <w:iCs/>
          <w:color w:val="000000"/>
          <w:sz w:val="24"/>
          <w:szCs w:val="24"/>
        </w:rPr>
        <w:t xml:space="preserve">Про </w:t>
      </w:r>
      <w:proofErr w:type="spellStart"/>
      <w:r w:rsidRPr="00F527E9">
        <w:rPr>
          <w:b w:val="0"/>
          <w:i/>
          <w:iCs/>
          <w:color w:val="000000"/>
          <w:sz w:val="24"/>
          <w:szCs w:val="24"/>
        </w:rPr>
        <w:t>внесення</w:t>
      </w:r>
      <w:proofErr w:type="spellEnd"/>
      <w:r w:rsidRPr="00F527E9">
        <w:rPr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F527E9">
        <w:rPr>
          <w:b w:val="0"/>
          <w:i/>
          <w:iCs/>
          <w:color w:val="000000"/>
          <w:sz w:val="24"/>
          <w:szCs w:val="24"/>
        </w:rPr>
        <w:t>змін</w:t>
      </w:r>
      <w:proofErr w:type="spellEnd"/>
      <w:r w:rsidRPr="00F527E9">
        <w:rPr>
          <w:b w:val="0"/>
          <w:i/>
          <w:iCs/>
          <w:color w:val="000000"/>
          <w:sz w:val="24"/>
          <w:szCs w:val="24"/>
        </w:rPr>
        <w:t xml:space="preserve"> </w:t>
      </w:r>
    </w:p>
    <w:p w:rsidR="00F527E9" w:rsidRPr="00F527E9" w:rsidRDefault="00F527E9" w:rsidP="00F527E9">
      <w:pPr>
        <w:shd w:val="clear" w:color="auto" w:fill="FFFFFF"/>
        <w:spacing w:line="240" w:lineRule="atLeast"/>
        <w:rPr>
          <w:b w:val="0"/>
          <w:i/>
          <w:color w:val="000000"/>
          <w:sz w:val="24"/>
          <w:szCs w:val="24"/>
        </w:rPr>
      </w:pPr>
      <w:proofErr w:type="gramStart"/>
      <w:r w:rsidRPr="00F527E9">
        <w:rPr>
          <w:b w:val="0"/>
          <w:i/>
          <w:iCs/>
          <w:color w:val="000000"/>
          <w:sz w:val="24"/>
          <w:szCs w:val="24"/>
        </w:rPr>
        <w:t>до</w:t>
      </w:r>
      <w:proofErr w:type="gramEnd"/>
      <w:r w:rsidRPr="00F527E9">
        <w:rPr>
          <w:b w:val="0"/>
          <w:i/>
          <w:iCs/>
          <w:color w:val="000000"/>
          <w:sz w:val="24"/>
          <w:szCs w:val="24"/>
        </w:rPr>
        <w:t xml:space="preserve"> наказу </w:t>
      </w:r>
      <w:proofErr w:type="spellStart"/>
      <w:r w:rsidRPr="00F527E9">
        <w:rPr>
          <w:b w:val="0"/>
          <w:i/>
          <w:color w:val="000000"/>
          <w:sz w:val="24"/>
          <w:szCs w:val="24"/>
        </w:rPr>
        <w:t>Держгеонадр</w:t>
      </w:r>
      <w:proofErr w:type="spellEnd"/>
      <w:r w:rsidRPr="00F527E9">
        <w:rPr>
          <w:b w:val="0"/>
          <w:i/>
          <w:color w:val="000000"/>
          <w:sz w:val="24"/>
          <w:szCs w:val="24"/>
        </w:rPr>
        <w:t xml:space="preserve"> </w:t>
      </w:r>
    </w:p>
    <w:p w:rsidR="00F527E9" w:rsidRPr="00F527E9" w:rsidRDefault="00F527E9" w:rsidP="00F527E9">
      <w:pPr>
        <w:shd w:val="clear" w:color="auto" w:fill="FFFFFF"/>
        <w:spacing w:line="240" w:lineRule="atLeast"/>
        <w:rPr>
          <w:rFonts w:eastAsia="Calibri"/>
          <w:b w:val="0"/>
          <w:spacing w:val="-1"/>
          <w:sz w:val="28"/>
          <w:szCs w:val="28"/>
          <w:lang w:val="uk-UA" w:eastAsia="en-US"/>
        </w:rPr>
      </w:pPr>
      <w:proofErr w:type="spellStart"/>
      <w:proofErr w:type="gramStart"/>
      <w:r w:rsidRPr="00F527E9">
        <w:rPr>
          <w:b w:val="0"/>
          <w:i/>
          <w:color w:val="000000"/>
          <w:sz w:val="24"/>
          <w:szCs w:val="24"/>
        </w:rPr>
        <w:t>від</w:t>
      </w:r>
      <w:proofErr w:type="spellEnd"/>
      <w:proofErr w:type="gramEnd"/>
      <w:r w:rsidRPr="00F527E9"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i/>
          <w:spacing w:val="-1"/>
          <w:sz w:val="24"/>
          <w:szCs w:val="24"/>
          <w:lang w:val="uk-UA"/>
        </w:rPr>
        <w:t>19.04.2017</w:t>
      </w:r>
      <w:r w:rsidRPr="00F527E9">
        <w:rPr>
          <w:b w:val="0"/>
          <w:i/>
          <w:spacing w:val="-1"/>
          <w:sz w:val="24"/>
          <w:szCs w:val="24"/>
        </w:rPr>
        <w:t xml:space="preserve"> № </w:t>
      </w:r>
      <w:r>
        <w:rPr>
          <w:b w:val="0"/>
          <w:i/>
          <w:spacing w:val="-1"/>
          <w:sz w:val="24"/>
          <w:szCs w:val="24"/>
          <w:lang w:val="uk-UA"/>
        </w:rPr>
        <w:t>176</w:t>
      </w:r>
    </w:p>
    <w:p w:rsidR="00F527E9" w:rsidRDefault="00F527E9" w:rsidP="00F527E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szCs w:val="24"/>
          <w:highlight w:val="yellow"/>
          <w:lang w:val="uk-UA"/>
        </w:rPr>
      </w:pPr>
    </w:p>
    <w:p w:rsidR="00F527E9" w:rsidRPr="00F527E9" w:rsidRDefault="00F527E9" w:rsidP="0024296B">
      <w:pPr>
        <w:spacing w:before="240"/>
        <w:ind w:firstLine="709"/>
        <w:jc w:val="both"/>
        <w:rPr>
          <w:b w:val="0"/>
          <w:bCs w:val="0"/>
          <w:spacing w:val="-6"/>
          <w:sz w:val="28"/>
          <w:szCs w:val="28"/>
          <w:lang w:val="uk-UA" w:eastAsia="en-US"/>
        </w:rPr>
      </w:pP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У зв’язку з надходженням листа </w:t>
      </w:r>
      <w:r w:rsidRPr="00F527E9">
        <w:rPr>
          <w:b w:val="0"/>
          <w:sz w:val="28"/>
          <w:szCs w:val="28"/>
          <w:lang w:val="uk-UA"/>
        </w:rPr>
        <w:t>ПАТ «</w:t>
      </w:r>
      <w:r w:rsidR="00FD65F0">
        <w:rPr>
          <w:b w:val="0"/>
          <w:sz w:val="28"/>
          <w:szCs w:val="28"/>
          <w:lang w:val="uk-UA"/>
        </w:rPr>
        <w:t>ДАТ «</w:t>
      </w:r>
      <w:proofErr w:type="spellStart"/>
      <w:r w:rsidRPr="00F527E9">
        <w:rPr>
          <w:b w:val="0"/>
          <w:sz w:val="28"/>
          <w:szCs w:val="28"/>
          <w:lang w:val="uk-UA"/>
        </w:rPr>
        <w:t>Чорноморнафтогаз</w:t>
      </w:r>
      <w:proofErr w:type="spellEnd"/>
      <w:r w:rsidRPr="00F527E9">
        <w:rPr>
          <w:b w:val="0"/>
          <w:sz w:val="28"/>
          <w:szCs w:val="28"/>
          <w:lang w:val="uk-UA"/>
        </w:rPr>
        <w:t xml:space="preserve">» </w:t>
      </w:r>
      <w:r w:rsidR="00FD65F0">
        <w:rPr>
          <w:b w:val="0"/>
          <w:sz w:val="28"/>
          <w:szCs w:val="28"/>
          <w:lang w:val="uk-UA"/>
        </w:rPr>
        <w:t xml:space="preserve">                           </w:t>
      </w:r>
      <w:r w:rsidRPr="00F527E9">
        <w:rPr>
          <w:b w:val="0"/>
          <w:sz w:val="28"/>
          <w:szCs w:val="28"/>
          <w:lang w:val="uk-UA"/>
        </w:rPr>
        <w:t>від 25.04.2017 № 436/17</w:t>
      </w:r>
      <w:r w:rsidRPr="00F527E9">
        <w:rPr>
          <w:sz w:val="28"/>
          <w:szCs w:val="28"/>
          <w:lang w:val="uk-UA"/>
        </w:rPr>
        <w:t xml:space="preserve"> </w:t>
      </w:r>
      <w:r w:rsidRPr="00F527E9">
        <w:rPr>
          <w:b w:val="0"/>
          <w:color w:val="000000"/>
          <w:sz w:val="28"/>
          <w:szCs w:val="28"/>
          <w:lang w:val="uk-UA"/>
        </w:rPr>
        <w:t xml:space="preserve">та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</w:t>
      </w:r>
      <w:proofErr w:type="spellStart"/>
      <w:r w:rsidRPr="00F527E9"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  (протокол 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>від 13.05.2017</w:t>
      </w:r>
      <w:r w:rsidRPr="00F527E9">
        <w:rPr>
          <w:b w:val="0"/>
          <w:bCs w:val="0"/>
          <w:spacing w:val="-6"/>
          <w:sz w:val="28"/>
          <w:szCs w:val="28"/>
          <w:lang w:val="uk-UA"/>
        </w:rPr>
        <w:t xml:space="preserve"> № 6/2017),</w:t>
      </w:r>
    </w:p>
    <w:p w:rsidR="00F527E9" w:rsidRPr="0024296B" w:rsidRDefault="00F527E9" w:rsidP="0024296B">
      <w:pPr>
        <w:spacing w:before="240" w:after="240"/>
        <w:ind w:firstLine="708"/>
        <w:jc w:val="both"/>
        <w:rPr>
          <w:bCs w:val="0"/>
          <w:sz w:val="28"/>
          <w:szCs w:val="28"/>
          <w:lang w:val="uk-UA"/>
        </w:rPr>
      </w:pPr>
      <w:r w:rsidRPr="0024296B">
        <w:rPr>
          <w:sz w:val="28"/>
          <w:szCs w:val="28"/>
          <w:lang w:val="uk-UA"/>
        </w:rPr>
        <w:t>НАКАЗУЮ:</w:t>
      </w:r>
    </w:p>
    <w:p w:rsidR="00F527E9" w:rsidRPr="00F527E9" w:rsidRDefault="00F527E9" w:rsidP="00F527E9">
      <w:pPr>
        <w:shd w:val="clear" w:color="auto" w:fill="FFFFFF"/>
        <w:spacing w:before="120" w:line="317" w:lineRule="exact"/>
        <w:ind w:left="45" w:right="-1" w:firstLine="703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F527E9">
        <w:rPr>
          <w:b w:val="0"/>
          <w:color w:val="000000"/>
          <w:sz w:val="28"/>
          <w:szCs w:val="28"/>
          <w:lang w:val="uk-UA"/>
        </w:rPr>
        <w:t xml:space="preserve">1. На часткову зміну наказу </w:t>
      </w:r>
      <w:proofErr w:type="spellStart"/>
      <w:r w:rsidRPr="00F527E9">
        <w:rPr>
          <w:b w:val="0"/>
          <w:color w:val="000000"/>
          <w:sz w:val="28"/>
          <w:szCs w:val="28"/>
          <w:lang w:val="uk-UA"/>
        </w:rPr>
        <w:t>Держгеонадр</w:t>
      </w:r>
      <w:proofErr w:type="spellEnd"/>
      <w:r w:rsidRPr="00F527E9">
        <w:rPr>
          <w:b w:val="0"/>
          <w:color w:val="000000"/>
          <w:sz w:val="28"/>
          <w:szCs w:val="28"/>
          <w:lang w:val="uk-UA"/>
        </w:rPr>
        <w:t xml:space="preserve"> від </w:t>
      </w:r>
      <w:r>
        <w:rPr>
          <w:b w:val="0"/>
          <w:sz w:val="28"/>
          <w:szCs w:val="28"/>
          <w:lang w:val="uk-UA"/>
        </w:rPr>
        <w:t>19.04.2017</w:t>
      </w:r>
      <w:r w:rsidRPr="00F527E9">
        <w:rPr>
          <w:b w:val="0"/>
          <w:sz w:val="28"/>
          <w:szCs w:val="28"/>
          <w:lang w:val="uk-UA"/>
        </w:rPr>
        <w:t xml:space="preserve"> № </w:t>
      </w:r>
      <w:r>
        <w:rPr>
          <w:b w:val="0"/>
          <w:sz w:val="28"/>
          <w:szCs w:val="28"/>
          <w:lang w:val="uk-UA"/>
        </w:rPr>
        <w:t>176</w:t>
      </w:r>
      <w:r w:rsidRPr="00F527E9">
        <w:rPr>
          <w:b w:val="0"/>
          <w:color w:val="000000"/>
          <w:sz w:val="28"/>
          <w:szCs w:val="28"/>
          <w:lang w:val="uk-UA"/>
        </w:rPr>
        <w:t xml:space="preserve"> «</w:t>
      </w:r>
      <w:r>
        <w:rPr>
          <w:b w:val="0"/>
          <w:color w:val="000000"/>
          <w:sz w:val="28"/>
          <w:szCs w:val="28"/>
          <w:lang w:val="uk-UA"/>
        </w:rPr>
        <w:t>Про</w:t>
      </w:r>
      <w:r w:rsidRPr="00F527E9">
        <w:rPr>
          <w:b w:val="0"/>
          <w:color w:val="000000"/>
          <w:sz w:val="28"/>
          <w:szCs w:val="28"/>
          <w:lang w:val="uk-UA"/>
        </w:rPr>
        <w:t xml:space="preserve">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встановити, що </w:t>
      </w:r>
      <w:r w:rsidRPr="00F527E9">
        <w:rPr>
          <w:b w:val="0"/>
          <w:sz w:val="28"/>
          <w:szCs w:val="28"/>
          <w:lang w:val="uk-UA"/>
        </w:rPr>
        <w:t>пункт</w:t>
      </w:r>
      <w:r>
        <w:rPr>
          <w:b w:val="0"/>
          <w:sz w:val="28"/>
          <w:szCs w:val="28"/>
          <w:lang w:val="uk-UA"/>
        </w:rPr>
        <w:t>и</w:t>
      </w:r>
      <w:r w:rsidRPr="00F527E9">
        <w:rPr>
          <w:b w:val="0"/>
          <w:sz w:val="28"/>
          <w:szCs w:val="28"/>
          <w:lang w:val="uk-UA"/>
        </w:rPr>
        <w:t xml:space="preserve"> 2</w:t>
      </w:r>
      <w:r>
        <w:rPr>
          <w:b w:val="0"/>
          <w:sz w:val="28"/>
          <w:szCs w:val="28"/>
          <w:lang w:val="uk-UA"/>
        </w:rPr>
        <w:t>, 5</w:t>
      </w:r>
      <w:r w:rsidRPr="00F527E9">
        <w:rPr>
          <w:b w:val="0"/>
          <w:sz w:val="28"/>
          <w:szCs w:val="28"/>
          <w:lang w:val="uk-UA"/>
        </w:rPr>
        <w:t xml:space="preserve"> додатка 2 в частині зупинення дії </w:t>
      </w:r>
      <w:r w:rsidRPr="00F527E9">
        <w:rPr>
          <w:b w:val="0"/>
          <w:spacing w:val="-1"/>
          <w:sz w:val="28"/>
          <w:szCs w:val="28"/>
          <w:lang w:val="uk-UA"/>
        </w:rPr>
        <w:t>спеціальн</w:t>
      </w:r>
      <w:r>
        <w:rPr>
          <w:b w:val="0"/>
          <w:spacing w:val="-1"/>
          <w:sz w:val="28"/>
          <w:szCs w:val="28"/>
          <w:lang w:val="uk-UA"/>
        </w:rPr>
        <w:t>их</w:t>
      </w:r>
      <w:r w:rsidRPr="00F527E9">
        <w:rPr>
          <w:b w:val="0"/>
          <w:spacing w:val="-1"/>
          <w:sz w:val="28"/>
          <w:szCs w:val="28"/>
          <w:lang w:val="uk-UA"/>
        </w:rPr>
        <w:t xml:space="preserve"> дозвол</w:t>
      </w:r>
      <w:r>
        <w:rPr>
          <w:b w:val="0"/>
          <w:spacing w:val="-1"/>
          <w:sz w:val="28"/>
          <w:szCs w:val="28"/>
          <w:lang w:val="uk-UA"/>
        </w:rPr>
        <w:t>ів</w:t>
      </w:r>
      <w:r w:rsidRPr="00F527E9">
        <w:rPr>
          <w:b w:val="0"/>
          <w:spacing w:val="-1"/>
          <w:sz w:val="28"/>
          <w:szCs w:val="28"/>
          <w:lang w:val="uk-UA"/>
        </w:rPr>
        <w:t xml:space="preserve"> на користування надрами</w:t>
      </w:r>
      <w:r>
        <w:rPr>
          <w:b w:val="0"/>
          <w:spacing w:val="-1"/>
          <w:sz w:val="28"/>
          <w:szCs w:val="28"/>
          <w:lang w:val="uk-UA"/>
        </w:rPr>
        <w:t xml:space="preserve"> </w:t>
      </w:r>
      <w:r w:rsidRPr="00F527E9">
        <w:rPr>
          <w:b w:val="0"/>
          <w:sz w:val="28"/>
          <w:szCs w:val="28"/>
          <w:lang w:val="uk-UA"/>
        </w:rPr>
        <w:t xml:space="preserve">№ 2378 </w:t>
      </w:r>
      <w:r w:rsidRPr="00F527E9">
        <w:rPr>
          <w:b w:val="0"/>
          <w:spacing w:val="-1"/>
          <w:sz w:val="28"/>
          <w:szCs w:val="28"/>
          <w:lang w:val="uk-UA"/>
        </w:rPr>
        <w:t xml:space="preserve"> </w:t>
      </w:r>
      <w:r w:rsidRPr="00F527E9">
        <w:rPr>
          <w:b w:val="0"/>
          <w:sz w:val="28"/>
          <w:szCs w:val="28"/>
          <w:lang w:val="uk-UA"/>
        </w:rPr>
        <w:t>від 12.08.2003 та № 3293 від 09.12.2003, наданих Публічному акціонерному товариству «Державне акціонерне товариство «</w:t>
      </w:r>
      <w:proofErr w:type="spellStart"/>
      <w:r w:rsidRPr="00F527E9">
        <w:rPr>
          <w:b w:val="0"/>
          <w:sz w:val="28"/>
          <w:szCs w:val="28"/>
          <w:lang w:val="uk-UA"/>
        </w:rPr>
        <w:t>Чорноморнафтогаз</w:t>
      </w:r>
      <w:proofErr w:type="spellEnd"/>
      <w:r w:rsidRPr="00F527E9">
        <w:rPr>
          <w:b w:val="0"/>
          <w:sz w:val="28"/>
          <w:szCs w:val="28"/>
          <w:lang w:val="uk-UA"/>
        </w:rPr>
        <w:t xml:space="preserve">», </w:t>
      </w:r>
      <w:r w:rsidRPr="00F527E9">
        <w:rPr>
          <w:b w:val="0"/>
          <w:spacing w:val="-1"/>
          <w:sz w:val="28"/>
          <w:szCs w:val="28"/>
          <w:lang w:val="uk-UA"/>
        </w:rPr>
        <w:t>набира</w:t>
      </w:r>
      <w:r>
        <w:rPr>
          <w:b w:val="0"/>
          <w:spacing w:val="-1"/>
          <w:sz w:val="28"/>
          <w:szCs w:val="28"/>
          <w:lang w:val="uk-UA"/>
        </w:rPr>
        <w:t>ють</w:t>
      </w:r>
      <w:r w:rsidRPr="00F527E9">
        <w:rPr>
          <w:b w:val="0"/>
          <w:spacing w:val="-1"/>
          <w:sz w:val="28"/>
          <w:szCs w:val="28"/>
          <w:lang w:val="uk-UA"/>
        </w:rPr>
        <w:t xml:space="preserve"> чинності 01</w:t>
      </w:r>
      <w:r w:rsidRPr="00F527E9">
        <w:rPr>
          <w:b w:val="0"/>
          <w:sz w:val="28"/>
          <w:szCs w:val="28"/>
          <w:lang w:val="uk-UA"/>
        </w:rPr>
        <w:t>.0</w:t>
      </w:r>
      <w:r>
        <w:rPr>
          <w:b w:val="0"/>
          <w:sz w:val="28"/>
          <w:szCs w:val="28"/>
          <w:lang w:val="uk-UA"/>
        </w:rPr>
        <w:t>9</w:t>
      </w:r>
      <w:r w:rsidRPr="00F527E9">
        <w:rPr>
          <w:b w:val="0"/>
          <w:sz w:val="28"/>
          <w:szCs w:val="28"/>
          <w:lang w:val="uk-UA"/>
        </w:rPr>
        <w:t>.2017.</w:t>
      </w:r>
    </w:p>
    <w:p w:rsidR="00F527E9" w:rsidRDefault="00F527E9" w:rsidP="00F527E9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F527E9" w:rsidRDefault="00F527E9" w:rsidP="00F527E9">
      <w:pPr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                                    М.О. </w:t>
      </w:r>
      <w:proofErr w:type="spellStart"/>
      <w:r>
        <w:rPr>
          <w:sz w:val="28"/>
          <w:szCs w:val="28"/>
          <w:lang w:val="uk-UA"/>
        </w:rPr>
        <w:t>Бояркін</w:t>
      </w:r>
      <w:proofErr w:type="spellEnd"/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eastAsia="Calibri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4753"/>
        <w:gridCol w:w="4772"/>
      </w:tblGrid>
      <w:tr w:rsidR="002263DF" w:rsidTr="002263DF">
        <w:tc>
          <w:tcPr>
            <w:tcW w:w="4753" w:type="dxa"/>
          </w:tcPr>
          <w:p w:rsidR="002263DF" w:rsidRDefault="002263DF" w:rsidP="00226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72" w:type="dxa"/>
          </w:tcPr>
          <w:p w:rsidR="002263DF" w:rsidRDefault="002263DF" w:rsidP="002263D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B464B" w:rsidRDefault="002263DF" w:rsidP="002263DF">
      <w:bookmarkStart w:id="0" w:name="_GoBack"/>
      <w:bookmarkEnd w:id="0"/>
    </w:p>
    <w:sectPr w:rsidR="00EB464B" w:rsidSect="0024296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9"/>
    <w:rsid w:val="002263DF"/>
    <w:rsid w:val="0024296B"/>
    <w:rsid w:val="00556A43"/>
    <w:rsid w:val="00DD3F9D"/>
    <w:rsid w:val="00F527E9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86B5-8F8F-4B85-9542-5A7DC46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27E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527E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F527E9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F5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dcterms:created xsi:type="dcterms:W3CDTF">2017-05-15T13:11:00Z</dcterms:created>
  <dcterms:modified xsi:type="dcterms:W3CDTF">2017-05-19T08:38:00Z</dcterms:modified>
</cp:coreProperties>
</file>