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33" w:type="dxa"/>
        <w:jc w:val="center"/>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4830"/>
        <w:gridCol w:w="5103"/>
      </w:tblGrid>
      <w:tr w:rsidR="00C96617" w:rsidRPr="00A90DBF" w:rsidTr="00A90DBF">
        <w:trPr>
          <w:jc w:val="center"/>
        </w:trPr>
        <w:tc>
          <w:tcPr>
            <w:tcW w:w="4830" w:type="dxa"/>
            <w:tcMar>
              <w:top w:w="100" w:type="dxa"/>
              <w:left w:w="100" w:type="dxa"/>
              <w:bottom w:w="100" w:type="dxa"/>
              <w:right w:w="100" w:type="dxa"/>
            </w:tcMar>
          </w:tcPr>
          <w:p w:rsidR="003A3D3C" w:rsidRPr="00A90DBF" w:rsidRDefault="00D14BD5" w:rsidP="002A48F8">
            <w:pPr>
              <w:spacing w:line="240" w:lineRule="auto"/>
              <w:jc w:val="both"/>
              <w:rPr>
                <w:rFonts w:ascii="Times New Roman" w:hAnsi="Times New Roman" w:cs="Times New Roman"/>
                <w:b/>
                <w:color w:val="auto"/>
                <w:sz w:val="28"/>
                <w:szCs w:val="28"/>
                <w:lang w:val="uk-UA"/>
              </w:rPr>
            </w:pPr>
            <w:r w:rsidRPr="00A90DBF">
              <w:rPr>
                <w:rFonts w:ascii="Times New Roman" w:hAnsi="Times New Roman" w:cs="Times New Roman"/>
                <w:b/>
                <w:color w:val="auto"/>
                <w:sz w:val="28"/>
                <w:szCs w:val="28"/>
                <w:lang w:val="uk-UA"/>
              </w:rPr>
              <w:t>«</w:t>
            </w:r>
            <w:r w:rsidR="0041557B" w:rsidRPr="00A90DBF">
              <w:rPr>
                <w:rFonts w:ascii="Times New Roman" w:hAnsi="Times New Roman" w:cs="Times New Roman"/>
                <w:b/>
                <w:color w:val="auto"/>
                <w:sz w:val="28"/>
                <w:szCs w:val="28"/>
                <w:lang w:val="uk-UA"/>
              </w:rPr>
              <w:t>ЗАТВЕРДЖЕНО</w:t>
            </w:r>
            <w:r w:rsidRPr="00A90DBF">
              <w:rPr>
                <w:rFonts w:ascii="Times New Roman" w:hAnsi="Times New Roman" w:cs="Times New Roman"/>
                <w:b/>
                <w:color w:val="auto"/>
                <w:sz w:val="28"/>
                <w:szCs w:val="28"/>
                <w:lang w:val="uk-UA"/>
              </w:rPr>
              <w:t>»</w:t>
            </w:r>
            <w:r w:rsidR="003A3D3C" w:rsidRPr="00A90DBF">
              <w:rPr>
                <w:rFonts w:ascii="Times New Roman" w:hAnsi="Times New Roman" w:cs="Times New Roman"/>
                <w:b/>
                <w:color w:val="auto"/>
                <w:sz w:val="28"/>
                <w:szCs w:val="28"/>
                <w:lang w:val="uk-UA"/>
              </w:rPr>
              <w:t xml:space="preserve"> </w:t>
            </w:r>
          </w:p>
          <w:p w:rsidR="00A90DBF" w:rsidRDefault="00B614DB" w:rsidP="002A48F8">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Наказом </w:t>
            </w:r>
            <w:r w:rsidR="00A90DBF">
              <w:rPr>
                <w:rFonts w:ascii="Times New Roman" w:hAnsi="Times New Roman" w:cs="Times New Roman"/>
                <w:color w:val="auto"/>
                <w:sz w:val="28"/>
                <w:szCs w:val="28"/>
                <w:lang w:val="uk-UA"/>
              </w:rPr>
              <w:t>Держгеонадр</w:t>
            </w:r>
          </w:p>
          <w:p w:rsidR="00A90DBF" w:rsidRPr="00A90DBF" w:rsidRDefault="00A90DBF" w:rsidP="002A48F8">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від </w:t>
            </w:r>
            <w:r w:rsidR="00523715">
              <w:rPr>
                <w:rFonts w:ascii="Times New Roman" w:hAnsi="Times New Roman" w:cs="Times New Roman"/>
                <w:color w:val="auto"/>
                <w:sz w:val="28"/>
                <w:szCs w:val="28"/>
                <w:lang w:val="uk-UA"/>
              </w:rPr>
              <w:t>18.08.2017</w:t>
            </w:r>
            <w:r>
              <w:rPr>
                <w:rFonts w:ascii="Times New Roman" w:hAnsi="Times New Roman" w:cs="Times New Roman"/>
                <w:color w:val="auto"/>
                <w:sz w:val="28"/>
                <w:szCs w:val="28"/>
                <w:lang w:val="uk-UA"/>
              </w:rPr>
              <w:t xml:space="preserve"> № </w:t>
            </w:r>
            <w:r w:rsidR="00523715">
              <w:rPr>
                <w:rFonts w:ascii="Times New Roman" w:hAnsi="Times New Roman" w:cs="Times New Roman"/>
                <w:color w:val="auto"/>
                <w:sz w:val="28"/>
                <w:szCs w:val="28"/>
                <w:lang w:val="uk-UA"/>
              </w:rPr>
              <w:t>371</w:t>
            </w:r>
          </w:p>
          <w:p w:rsidR="000434E1" w:rsidRPr="00A90DBF" w:rsidRDefault="000434E1" w:rsidP="002A48F8">
            <w:pPr>
              <w:spacing w:line="240" w:lineRule="auto"/>
              <w:jc w:val="both"/>
              <w:rPr>
                <w:rFonts w:ascii="Times New Roman" w:hAnsi="Times New Roman" w:cs="Times New Roman"/>
                <w:color w:val="auto"/>
                <w:sz w:val="28"/>
                <w:szCs w:val="28"/>
                <w:lang w:val="uk-UA"/>
              </w:rPr>
            </w:pPr>
          </w:p>
          <w:p w:rsidR="003B0A5A" w:rsidRPr="00A90DBF" w:rsidRDefault="003B0A5A" w:rsidP="002A48F8">
            <w:pPr>
              <w:spacing w:line="240" w:lineRule="auto"/>
              <w:jc w:val="both"/>
              <w:rPr>
                <w:rFonts w:ascii="Times New Roman" w:hAnsi="Times New Roman" w:cs="Times New Roman"/>
                <w:color w:val="auto"/>
                <w:sz w:val="28"/>
                <w:szCs w:val="28"/>
                <w:lang w:val="uk-UA"/>
              </w:rPr>
            </w:pPr>
          </w:p>
          <w:p w:rsidR="003A3D3C" w:rsidRPr="00A90DBF" w:rsidRDefault="003A3D3C" w:rsidP="002A48F8">
            <w:pPr>
              <w:spacing w:line="240" w:lineRule="auto"/>
              <w:jc w:val="both"/>
              <w:rPr>
                <w:rFonts w:ascii="Times New Roman" w:hAnsi="Times New Roman" w:cs="Times New Roman"/>
                <w:color w:val="auto"/>
                <w:sz w:val="28"/>
                <w:szCs w:val="28"/>
                <w:lang w:val="uk-UA"/>
              </w:rPr>
            </w:pPr>
          </w:p>
        </w:tc>
        <w:tc>
          <w:tcPr>
            <w:tcW w:w="5103" w:type="dxa"/>
            <w:tcMar>
              <w:top w:w="100" w:type="dxa"/>
              <w:left w:w="100" w:type="dxa"/>
              <w:bottom w:w="100" w:type="dxa"/>
              <w:right w:w="100" w:type="dxa"/>
            </w:tcMar>
          </w:tcPr>
          <w:p w:rsidR="003A3D3C" w:rsidRPr="00A90DBF" w:rsidRDefault="00D14BD5" w:rsidP="002A48F8">
            <w:pPr>
              <w:spacing w:line="240" w:lineRule="auto"/>
              <w:jc w:val="both"/>
              <w:rPr>
                <w:rFonts w:ascii="Times New Roman" w:hAnsi="Times New Roman" w:cs="Times New Roman"/>
                <w:b/>
                <w:color w:val="auto"/>
                <w:sz w:val="28"/>
                <w:szCs w:val="28"/>
                <w:lang w:val="uk-UA"/>
              </w:rPr>
            </w:pPr>
            <w:r w:rsidRPr="00A90DBF">
              <w:rPr>
                <w:rFonts w:ascii="Times New Roman" w:hAnsi="Times New Roman" w:cs="Times New Roman"/>
                <w:b/>
                <w:color w:val="auto"/>
                <w:sz w:val="28"/>
                <w:szCs w:val="28"/>
                <w:lang w:val="uk-UA"/>
              </w:rPr>
              <w:t>«</w:t>
            </w:r>
            <w:r w:rsidR="00FC0C38" w:rsidRPr="00A90DBF">
              <w:rPr>
                <w:rFonts w:ascii="Times New Roman" w:hAnsi="Times New Roman" w:cs="Times New Roman"/>
                <w:b/>
                <w:color w:val="auto"/>
                <w:sz w:val="28"/>
                <w:szCs w:val="28"/>
                <w:lang w:val="uk-UA"/>
              </w:rPr>
              <w:t>СХВАЛЕНО</w:t>
            </w:r>
            <w:r w:rsidRPr="00A90DBF">
              <w:rPr>
                <w:rFonts w:ascii="Times New Roman" w:hAnsi="Times New Roman" w:cs="Times New Roman"/>
                <w:b/>
                <w:color w:val="auto"/>
                <w:sz w:val="28"/>
                <w:szCs w:val="28"/>
                <w:lang w:val="uk-UA"/>
              </w:rPr>
              <w:t>»</w:t>
            </w:r>
          </w:p>
          <w:p w:rsidR="00A90DBF" w:rsidRDefault="000434E1" w:rsidP="002A48F8">
            <w:pPr>
              <w:spacing w:line="240" w:lineRule="auto"/>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Протокол засідання</w:t>
            </w:r>
            <w:r w:rsidR="00B63477" w:rsidRPr="00A90DBF">
              <w:rPr>
                <w:rFonts w:ascii="Times New Roman" w:hAnsi="Times New Roman" w:cs="Times New Roman"/>
                <w:color w:val="auto"/>
                <w:sz w:val="28"/>
                <w:szCs w:val="28"/>
                <w:lang w:val="uk-UA"/>
              </w:rPr>
              <w:t xml:space="preserve"> </w:t>
            </w:r>
          </w:p>
          <w:p w:rsidR="00A90DBF" w:rsidRDefault="000434E1" w:rsidP="002A48F8">
            <w:pPr>
              <w:spacing w:line="240" w:lineRule="auto"/>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Громадської ради</w:t>
            </w:r>
            <w:r w:rsidR="00B63477" w:rsidRPr="00A90DBF">
              <w:rPr>
                <w:rFonts w:ascii="Times New Roman" w:hAnsi="Times New Roman" w:cs="Times New Roman"/>
                <w:color w:val="auto"/>
                <w:sz w:val="28"/>
                <w:szCs w:val="28"/>
                <w:lang w:val="uk-UA"/>
              </w:rPr>
              <w:t xml:space="preserve"> </w:t>
            </w:r>
            <w:r w:rsidR="00A90DBF">
              <w:rPr>
                <w:rFonts w:ascii="Times New Roman" w:hAnsi="Times New Roman" w:cs="Times New Roman"/>
                <w:color w:val="auto"/>
                <w:sz w:val="28"/>
                <w:szCs w:val="28"/>
                <w:lang w:val="uk-UA"/>
              </w:rPr>
              <w:t>при Держгеонадрах</w:t>
            </w:r>
          </w:p>
          <w:p w:rsidR="000434E1" w:rsidRPr="00A90DBF" w:rsidRDefault="000434E1" w:rsidP="00523715">
            <w:pPr>
              <w:spacing w:line="240" w:lineRule="auto"/>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від </w:t>
            </w:r>
            <w:r w:rsidR="00523715">
              <w:rPr>
                <w:rFonts w:ascii="Times New Roman" w:hAnsi="Times New Roman" w:cs="Times New Roman"/>
                <w:color w:val="auto"/>
                <w:sz w:val="28"/>
                <w:szCs w:val="28"/>
                <w:lang w:val="uk-UA"/>
              </w:rPr>
              <w:t>11.08.2017</w:t>
            </w:r>
            <w:r w:rsidRPr="00A90DBF">
              <w:rPr>
                <w:rFonts w:ascii="Times New Roman" w:hAnsi="Times New Roman" w:cs="Times New Roman"/>
                <w:color w:val="auto"/>
                <w:sz w:val="28"/>
                <w:szCs w:val="28"/>
                <w:lang w:val="uk-UA"/>
              </w:rPr>
              <w:t xml:space="preserve"> № </w:t>
            </w:r>
            <w:r w:rsidR="00523715">
              <w:rPr>
                <w:rFonts w:ascii="Times New Roman" w:hAnsi="Times New Roman" w:cs="Times New Roman"/>
                <w:color w:val="auto"/>
                <w:sz w:val="28"/>
                <w:szCs w:val="28"/>
                <w:lang w:val="uk-UA"/>
              </w:rPr>
              <w:t>1</w:t>
            </w:r>
            <w:bookmarkStart w:id="0" w:name="_GoBack"/>
            <w:bookmarkEnd w:id="0"/>
          </w:p>
        </w:tc>
      </w:tr>
    </w:tbl>
    <w:p w:rsidR="00B63477" w:rsidRPr="00A90DBF" w:rsidRDefault="00B63477" w:rsidP="002A48F8">
      <w:pPr>
        <w:spacing w:line="240" w:lineRule="auto"/>
        <w:rPr>
          <w:rFonts w:ascii="Times New Roman" w:hAnsi="Times New Roman" w:cs="Times New Roman"/>
          <w:color w:val="auto"/>
          <w:sz w:val="28"/>
          <w:szCs w:val="28"/>
          <w:lang w:val="uk-UA"/>
        </w:rPr>
      </w:pPr>
    </w:p>
    <w:p w:rsidR="00985366" w:rsidRPr="00A90DBF" w:rsidRDefault="00F92988" w:rsidP="002A48F8">
      <w:pPr>
        <w:spacing w:line="240" w:lineRule="auto"/>
        <w:jc w:val="center"/>
        <w:rPr>
          <w:rFonts w:ascii="Times New Roman" w:hAnsi="Times New Roman" w:cs="Times New Roman"/>
          <w:color w:val="auto"/>
          <w:sz w:val="28"/>
          <w:szCs w:val="28"/>
          <w:lang w:val="uk-UA"/>
        </w:rPr>
      </w:pPr>
      <w:r w:rsidRPr="00A90DBF">
        <w:rPr>
          <w:rFonts w:ascii="Times New Roman" w:hAnsi="Times New Roman" w:cs="Times New Roman"/>
          <w:b/>
          <w:color w:val="auto"/>
          <w:sz w:val="28"/>
          <w:szCs w:val="28"/>
          <w:lang w:val="uk-UA"/>
        </w:rPr>
        <w:t>ПОЛОЖЕННЯ</w:t>
      </w:r>
    </w:p>
    <w:p w:rsidR="00985366" w:rsidRPr="00A90DBF" w:rsidRDefault="00F92988" w:rsidP="002A48F8">
      <w:pPr>
        <w:spacing w:line="240" w:lineRule="auto"/>
        <w:jc w:val="center"/>
        <w:rPr>
          <w:rFonts w:ascii="Times New Roman" w:hAnsi="Times New Roman" w:cs="Times New Roman"/>
          <w:color w:val="auto"/>
          <w:sz w:val="28"/>
          <w:szCs w:val="28"/>
          <w:lang w:val="uk-UA"/>
        </w:rPr>
      </w:pPr>
      <w:r w:rsidRPr="00A90DBF">
        <w:rPr>
          <w:rFonts w:ascii="Times New Roman" w:hAnsi="Times New Roman" w:cs="Times New Roman"/>
          <w:b/>
          <w:color w:val="auto"/>
          <w:sz w:val="28"/>
          <w:szCs w:val="28"/>
          <w:lang w:val="uk-UA"/>
        </w:rPr>
        <w:t>про Громадську раду при Державній службі геології та надр України</w:t>
      </w:r>
      <w:r w:rsidRPr="00A90DBF">
        <w:rPr>
          <w:rFonts w:ascii="Times New Roman" w:hAnsi="Times New Roman" w:cs="Times New Roman"/>
          <w:color w:val="auto"/>
          <w:sz w:val="28"/>
          <w:szCs w:val="28"/>
          <w:lang w:val="uk-UA"/>
        </w:rPr>
        <w:t xml:space="preserve"> </w:t>
      </w:r>
    </w:p>
    <w:p w:rsidR="00985366" w:rsidRPr="00A90DBF" w:rsidRDefault="00985366" w:rsidP="002A48F8">
      <w:pPr>
        <w:spacing w:line="240" w:lineRule="auto"/>
        <w:rPr>
          <w:rFonts w:ascii="Times New Roman" w:hAnsi="Times New Roman" w:cs="Times New Roman"/>
          <w:color w:val="auto"/>
          <w:sz w:val="28"/>
          <w:szCs w:val="28"/>
          <w:lang w:val="uk-UA"/>
        </w:rPr>
      </w:pPr>
    </w:p>
    <w:p w:rsidR="002F387A" w:rsidRDefault="00F92988" w:rsidP="002A48F8">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1. Громадська рада при Державній службі геології та надр України (далі - Громадська рада) є тимчасовим консультативно-дорадчим органом, утвореним для сприяння участі громадськості </w:t>
      </w:r>
      <w:r w:rsidR="002F387A">
        <w:rPr>
          <w:rFonts w:ascii="Times New Roman" w:hAnsi="Times New Roman" w:cs="Times New Roman"/>
          <w:color w:val="auto"/>
          <w:sz w:val="28"/>
          <w:szCs w:val="28"/>
          <w:lang w:val="uk-UA"/>
        </w:rPr>
        <w:t>у формуванні та реалізації державної політики у сфері геологічного вивчення та раціонального використання надр.</w:t>
      </w:r>
    </w:p>
    <w:p w:rsidR="00985366" w:rsidRPr="00A90DBF" w:rsidRDefault="00985366" w:rsidP="002A48F8">
      <w:pPr>
        <w:spacing w:line="240" w:lineRule="auto"/>
        <w:jc w:val="both"/>
        <w:rPr>
          <w:rFonts w:ascii="Times New Roman" w:hAnsi="Times New Roman" w:cs="Times New Roman"/>
          <w:color w:val="auto"/>
          <w:sz w:val="28"/>
          <w:szCs w:val="28"/>
          <w:lang w:val="uk-UA"/>
        </w:rPr>
      </w:pPr>
    </w:p>
    <w:p w:rsidR="00985366" w:rsidRDefault="00F92988" w:rsidP="002A48F8">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України</w:t>
      </w:r>
      <w:r w:rsidR="002F387A">
        <w:rPr>
          <w:rFonts w:ascii="Times New Roman" w:hAnsi="Times New Roman" w:cs="Times New Roman"/>
          <w:color w:val="auto"/>
          <w:sz w:val="28"/>
          <w:szCs w:val="28"/>
          <w:lang w:val="uk-UA"/>
        </w:rPr>
        <w:t xml:space="preserve"> та законів України</w:t>
      </w:r>
      <w:r w:rsidRPr="00A90DBF">
        <w:rPr>
          <w:rFonts w:ascii="Times New Roman" w:hAnsi="Times New Roman" w:cs="Times New Roman"/>
          <w:color w:val="auto"/>
          <w:sz w:val="28"/>
          <w:szCs w:val="28"/>
          <w:lang w:val="uk-UA"/>
        </w:rPr>
        <w:t>, актами Кабінету Міністрів України, а також Положенням про Громадську раду</w:t>
      </w:r>
      <w:r w:rsidR="002F387A">
        <w:rPr>
          <w:rFonts w:ascii="Times New Roman" w:hAnsi="Times New Roman" w:cs="Times New Roman"/>
          <w:color w:val="auto"/>
          <w:sz w:val="28"/>
          <w:szCs w:val="28"/>
          <w:lang w:val="uk-UA"/>
        </w:rPr>
        <w:t xml:space="preserve"> при Держгеонадрах</w:t>
      </w:r>
      <w:r w:rsidRPr="00A90DBF">
        <w:rPr>
          <w:rFonts w:ascii="Times New Roman" w:hAnsi="Times New Roman" w:cs="Times New Roman"/>
          <w:color w:val="auto"/>
          <w:sz w:val="28"/>
          <w:szCs w:val="28"/>
          <w:lang w:val="uk-UA"/>
        </w:rPr>
        <w:t xml:space="preserve">. </w:t>
      </w:r>
    </w:p>
    <w:p w:rsidR="00B8134C" w:rsidRDefault="00B8134C" w:rsidP="00B8134C">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Положення про Громадську раду розробляється радою та затверджується Держгеонадрами.</w:t>
      </w:r>
    </w:p>
    <w:p w:rsidR="00B8134C" w:rsidRPr="00A90DBF" w:rsidRDefault="00B8134C" w:rsidP="00B8134C">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Розроблення та затвердження змін до Положення про Громадську раду здійснюється у тому ж порядку, що і розроблення та затвердження Положення.</w:t>
      </w:r>
    </w:p>
    <w:p w:rsidR="00985366" w:rsidRPr="00A90DBF" w:rsidRDefault="00985366" w:rsidP="002A48F8">
      <w:pPr>
        <w:spacing w:line="240" w:lineRule="auto"/>
        <w:jc w:val="both"/>
        <w:rPr>
          <w:rFonts w:ascii="Times New Roman" w:hAnsi="Times New Roman" w:cs="Times New Roman"/>
          <w:color w:val="auto"/>
          <w:sz w:val="28"/>
          <w:szCs w:val="28"/>
          <w:lang w:val="uk-UA"/>
        </w:rPr>
      </w:pPr>
    </w:p>
    <w:p w:rsidR="002A48F8" w:rsidRDefault="00F92988" w:rsidP="002A48F8">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3. Основними завданнями Громадської ради є: </w:t>
      </w:r>
    </w:p>
    <w:p w:rsidR="002A48F8" w:rsidRDefault="002A48F8"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2F387A">
        <w:rPr>
          <w:rFonts w:ascii="Times New Roman" w:hAnsi="Times New Roman" w:cs="Times New Roman"/>
          <w:color w:val="auto"/>
          <w:sz w:val="28"/>
          <w:szCs w:val="28"/>
          <w:lang w:val="uk-UA"/>
        </w:rPr>
        <w:t>сприяння</w:t>
      </w:r>
      <w:r w:rsidR="00F92988" w:rsidRPr="00A90DBF">
        <w:rPr>
          <w:rFonts w:ascii="Times New Roman" w:hAnsi="Times New Roman" w:cs="Times New Roman"/>
          <w:color w:val="auto"/>
          <w:sz w:val="28"/>
          <w:szCs w:val="28"/>
          <w:lang w:val="uk-UA"/>
        </w:rPr>
        <w:t xml:space="preserve"> реалізації громадянами конституційного права на участь в управлінні державними справами; </w:t>
      </w:r>
    </w:p>
    <w:p w:rsidR="002A48F8" w:rsidRDefault="002A48F8"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 xml:space="preserve">здійснення громадського контролю за діяльністю Державної служби геології та надр України; </w:t>
      </w:r>
    </w:p>
    <w:p w:rsidR="00985366" w:rsidRPr="00A90DBF" w:rsidRDefault="002A48F8"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 xml:space="preserve">сприяння врахуванню </w:t>
      </w:r>
      <w:r w:rsidR="002F387A">
        <w:rPr>
          <w:rFonts w:ascii="Times New Roman" w:hAnsi="Times New Roman" w:cs="Times New Roman"/>
          <w:color w:val="auto"/>
          <w:sz w:val="28"/>
          <w:szCs w:val="28"/>
          <w:lang w:val="uk-UA"/>
        </w:rPr>
        <w:t xml:space="preserve">Держгеонадрами </w:t>
      </w:r>
      <w:r w:rsidR="00F92988" w:rsidRPr="00A90DBF">
        <w:rPr>
          <w:rFonts w:ascii="Times New Roman" w:hAnsi="Times New Roman" w:cs="Times New Roman"/>
          <w:color w:val="auto"/>
          <w:sz w:val="28"/>
          <w:szCs w:val="28"/>
          <w:lang w:val="uk-UA"/>
        </w:rPr>
        <w:t xml:space="preserve">громадської думки під час формування та реалізації державної політики у сфері геологічного вивчення та раціонального використання надр. </w:t>
      </w:r>
    </w:p>
    <w:p w:rsidR="00985366" w:rsidRPr="00A90DBF" w:rsidRDefault="00985366" w:rsidP="002A48F8">
      <w:pPr>
        <w:spacing w:line="240" w:lineRule="auto"/>
        <w:jc w:val="both"/>
        <w:rPr>
          <w:rFonts w:ascii="Times New Roman" w:hAnsi="Times New Roman" w:cs="Times New Roman"/>
          <w:color w:val="auto"/>
          <w:sz w:val="28"/>
          <w:szCs w:val="28"/>
          <w:lang w:val="uk-UA"/>
        </w:rPr>
      </w:pPr>
    </w:p>
    <w:p w:rsidR="00985366" w:rsidRPr="00A90DBF" w:rsidRDefault="00F92988" w:rsidP="002A48F8">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4. Громадська рада відповідно до покладених на неї завдань: </w:t>
      </w:r>
    </w:p>
    <w:p w:rsidR="00985366" w:rsidRPr="00A90DBF" w:rsidRDefault="00370E89"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г</w:t>
      </w:r>
      <w:r w:rsidR="00F92988" w:rsidRPr="00A90DBF">
        <w:rPr>
          <w:rFonts w:ascii="Times New Roman" w:hAnsi="Times New Roman" w:cs="Times New Roman"/>
          <w:color w:val="auto"/>
          <w:sz w:val="28"/>
          <w:szCs w:val="28"/>
          <w:lang w:val="uk-UA"/>
        </w:rPr>
        <w:t>отує та подає Держгеонадра</w:t>
      </w:r>
      <w:r>
        <w:rPr>
          <w:rFonts w:ascii="Times New Roman" w:hAnsi="Times New Roman" w:cs="Times New Roman"/>
          <w:color w:val="auto"/>
          <w:sz w:val="28"/>
          <w:szCs w:val="28"/>
          <w:lang w:val="uk-UA"/>
        </w:rPr>
        <w:t>м</w:t>
      </w:r>
      <w:r w:rsidR="00F92988" w:rsidRPr="00A90DBF">
        <w:rPr>
          <w:rFonts w:ascii="Times New Roman" w:hAnsi="Times New Roman" w:cs="Times New Roman"/>
          <w:color w:val="auto"/>
          <w:sz w:val="28"/>
          <w:szCs w:val="28"/>
          <w:lang w:val="uk-UA"/>
        </w:rPr>
        <w:t xml:space="preserve">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985366" w:rsidRPr="00A90DBF" w:rsidRDefault="00370E89"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г</w:t>
      </w:r>
      <w:r w:rsidR="00F92988" w:rsidRPr="00A90DBF">
        <w:rPr>
          <w:rFonts w:ascii="Times New Roman" w:hAnsi="Times New Roman" w:cs="Times New Roman"/>
          <w:color w:val="auto"/>
          <w:sz w:val="28"/>
          <w:szCs w:val="28"/>
          <w:lang w:val="uk-UA"/>
        </w:rPr>
        <w:t>отує та подає Держгеонадра</w:t>
      </w:r>
      <w:r w:rsidR="001D141D" w:rsidRPr="00A90DBF">
        <w:rPr>
          <w:rFonts w:ascii="Times New Roman" w:hAnsi="Times New Roman" w:cs="Times New Roman"/>
          <w:color w:val="auto"/>
          <w:sz w:val="28"/>
          <w:szCs w:val="28"/>
          <w:lang w:val="uk-UA"/>
        </w:rPr>
        <w:t>м</w:t>
      </w:r>
      <w:r w:rsidR="00F92988" w:rsidRPr="00A90DBF">
        <w:rPr>
          <w:rFonts w:ascii="Times New Roman" w:hAnsi="Times New Roman" w:cs="Times New Roman"/>
          <w:color w:val="auto"/>
          <w:sz w:val="28"/>
          <w:szCs w:val="28"/>
          <w:lang w:val="uk-UA"/>
        </w:rPr>
        <w:t xml:space="preserve"> пропозиції щодо організації консультацій з громадськістю; </w:t>
      </w:r>
    </w:p>
    <w:p w:rsidR="00985366" w:rsidRPr="00A90DBF" w:rsidRDefault="00370E89"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п</w:t>
      </w:r>
      <w:r w:rsidR="00F92988" w:rsidRPr="00A90DBF">
        <w:rPr>
          <w:rFonts w:ascii="Times New Roman" w:hAnsi="Times New Roman" w:cs="Times New Roman"/>
          <w:color w:val="auto"/>
          <w:sz w:val="28"/>
          <w:szCs w:val="28"/>
          <w:lang w:val="uk-UA"/>
        </w:rPr>
        <w:t>одає Держгеонадра</w:t>
      </w:r>
      <w:r w:rsidR="001D141D" w:rsidRPr="00A90DBF">
        <w:rPr>
          <w:rFonts w:ascii="Times New Roman" w:hAnsi="Times New Roman" w:cs="Times New Roman"/>
          <w:color w:val="auto"/>
          <w:sz w:val="28"/>
          <w:szCs w:val="28"/>
          <w:lang w:val="uk-UA"/>
        </w:rPr>
        <w:t>м</w:t>
      </w:r>
      <w:r w:rsidR="00F92988" w:rsidRPr="00A90DBF">
        <w:rPr>
          <w:rFonts w:ascii="Times New Roman" w:hAnsi="Times New Roman" w:cs="Times New Roman"/>
          <w:color w:val="auto"/>
          <w:sz w:val="28"/>
          <w:szCs w:val="28"/>
          <w:lang w:val="uk-UA"/>
        </w:rPr>
        <w:t xml:space="preserve"> обов'язкові для розгляду пропозиції </w:t>
      </w:r>
      <w:r w:rsidR="00032692">
        <w:rPr>
          <w:rFonts w:ascii="Times New Roman" w:hAnsi="Times New Roman" w:cs="Times New Roman"/>
          <w:color w:val="auto"/>
          <w:sz w:val="28"/>
          <w:szCs w:val="28"/>
          <w:lang w:val="uk-UA"/>
        </w:rPr>
        <w:t xml:space="preserve">з питань щодо яких орган проводить консультації з громадськістю, а також </w:t>
      </w:r>
      <w:r w:rsidR="00F92988" w:rsidRPr="00A90DBF">
        <w:rPr>
          <w:rFonts w:ascii="Times New Roman" w:hAnsi="Times New Roman" w:cs="Times New Roman"/>
          <w:color w:val="auto"/>
          <w:sz w:val="28"/>
          <w:szCs w:val="28"/>
          <w:lang w:val="uk-UA"/>
        </w:rPr>
        <w:t xml:space="preserve">щодо підготовки проектів </w:t>
      </w:r>
      <w:r w:rsidR="00F92988" w:rsidRPr="00A90DBF">
        <w:rPr>
          <w:rFonts w:ascii="Times New Roman" w:hAnsi="Times New Roman" w:cs="Times New Roman"/>
          <w:color w:val="auto"/>
          <w:sz w:val="28"/>
          <w:szCs w:val="28"/>
          <w:lang w:val="uk-UA"/>
        </w:rPr>
        <w:lastRenderedPageBreak/>
        <w:t xml:space="preserve">нормативно-правових актів з питань формування та реалізації державної політики у сфері </w:t>
      </w:r>
      <w:r w:rsidR="00F92988" w:rsidRPr="00A90DBF">
        <w:rPr>
          <w:rFonts w:ascii="Times New Roman" w:eastAsia="Times New Roman" w:hAnsi="Times New Roman" w:cs="Times New Roman"/>
          <w:color w:val="auto"/>
          <w:sz w:val="28"/>
          <w:szCs w:val="28"/>
          <w:lang w:val="uk-UA"/>
        </w:rPr>
        <w:t>геологічного вивчення та раціонального використання надр</w:t>
      </w:r>
      <w:r w:rsidR="00F92988" w:rsidRPr="00A90DBF">
        <w:rPr>
          <w:rFonts w:ascii="Times New Roman" w:hAnsi="Times New Roman" w:cs="Times New Roman"/>
          <w:color w:val="auto"/>
          <w:sz w:val="28"/>
          <w:szCs w:val="28"/>
          <w:lang w:val="uk-UA"/>
        </w:rPr>
        <w:t>, удосконалення роботи Держгеонадр;</w:t>
      </w:r>
    </w:p>
    <w:p w:rsidR="00985366" w:rsidRPr="00A90DBF" w:rsidRDefault="00370E89"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п</w:t>
      </w:r>
      <w:r w:rsidR="00F92988" w:rsidRPr="00A90DBF">
        <w:rPr>
          <w:rFonts w:ascii="Times New Roman" w:hAnsi="Times New Roman" w:cs="Times New Roman"/>
          <w:color w:val="auto"/>
          <w:sz w:val="28"/>
          <w:szCs w:val="28"/>
          <w:lang w:val="uk-UA"/>
        </w:rPr>
        <w:t xml:space="preserve">роводить відповідно до законодавства громадську експертизу </w:t>
      </w:r>
      <w:r w:rsidR="002F7BC0">
        <w:rPr>
          <w:rFonts w:ascii="Times New Roman" w:hAnsi="Times New Roman" w:cs="Times New Roman"/>
          <w:color w:val="auto"/>
          <w:sz w:val="28"/>
          <w:szCs w:val="28"/>
          <w:lang w:val="uk-UA"/>
        </w:rPr>
        <w:t xml:space="preserve">діяльності Держгеонадр </w:t>
      </w:r>
      <w:r w:rsidR="00F92988" w:rsidRPr="00A90DBF">
        <w:rPr>
          <w:rFonts w:ascii="Times New Roman" w:hAnsi="Times New Roman" w:cs="Times New Roman"/>
          <w:color w:val="auto"/>
          <w:sz w:val="28"/>
          <w:szCs w:val="28"/>
          <w:lang w:val="uk-UA"/>
        </w:rPr>
        <w:t xml:space="preserve">та громадську антикорупційну експертизу проектів нормативно-правових актів, </w:t>
      </w:r>
      <w:r w:rsidR="002F7BC0">
        <w:rPr>
          <w:rFonts w:ascii="Times New Roman" w:hAnsi="Times New Roman" w:cs="Times New Roman"/>
          <w:color w:val="auto"/>
          <w:sz w:val="28"/>
          <w:szCs w:val="28"/>
          <w:lang w:val="uk-UA"/>
        </w:rPr>
        <w:t xml:space="preserve">які </w:t>
      </w:r>
      <w:r w:rsidR="00F92988" w:rsidRPr="00A90DBF">
        <w:rPr>
          <w:rFonts w:ascii="Times New Roman" w:hAnsi="Times New Roman" w:cs="Times New Roman"/>
          <w:color w:val="auto"/>
          <w:sz w:val="28"/>
          <w:szCs w:val="28"/>
          <w:lang w:val="uk-UA"/>
        </w:rPr>
        <w:t>розробл</w:t>
      </w:r>
      <w:r w:rsidR="002F7BC0">
        <w:rPr>
          <w:rFonts w:ascii="Times New Roman" w:hAnsi="Times New Roman" w:cs="Times New Roman"/>
          <w:color w:val="auto"/>
          <w:sz w:val="28"/>
          <w:szCs w:val="28"/>
          <w:lang w:val="uk-UA"/>
        </w:rPr>
        <w:t>яє орган</w:t>
      </w:r>
      <w:r w:rsidR="00F92988" w:rsidRPr="00A90DBF">
        <w:rPr>
          <w:rFonts w:ascii="Times New Roman" w:hAnsi="Times New Roman" w:cs="Times New Roman"/>
          <w:color w:val="auto"/>
          <w:sz w:val="28"/>
          <w:szCs w:val="28"/>
          <w:lang w:val="uk-UA"/>
        </w:rPr>
        <w:t>;</w:t>
      </w:r>
    </w:p>
    <w:p w:rsidR="00985366" w:rsidRPr="00A90DBF" w:rsidRDefault="00370E89"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з</w:t>
      </w:r>
      <w:r w:rsidR="00F92988" w:rsidRPr="00A90DBF">
        <w:rPr>
          <w:rFonts w:ascii="Times New Roman" w:hAnsi="Times New Roman" w:cs="Times New Roman"/>
          <w:color w:val="auto"/>
          <w:sz w:val="28"/>
          <w:szCs w:val="28"/>
          <w:lang w:val="uk-UA"/>
        </w:rPr>
        <w:t>дійснює громадський контроль за врахуванням Держгеонадра</w:t>
      </w:r>
      <w:r w:rsidR="001D141D" w:rsidRPr="00A90DBF">
        <w:rPr>
          <w:rFonts w:ascii="Times New Roman" w:hAnsi="Times New Roman" w:cs="Times New Roman"/>
          <w:color w:val="auto"/>
          <w:sz w:val="28"/>
          <w:szCs w:val="28"/>
          <w:lang w:val="uk-UA"/>
        </w:rPr>
        <w:t>ми</w:t>
      </w:r>
      <w:r w:rsidR="00F92988" w:rsidRPr="00A90DBF">
        <w:rPr>
          <w:rFonts w:ascii="Times New Roman" w:hAnsi="Times New Roman" w:cs="Times New Roman"/>
          <w:color w:val="auto"/>
          <w:sz w:val="28"/>
          <w:szCs w:val="28"/>
          <w:lang w:val="uk-UA"/>
        </w:rPr>
        <w:t xml:space="preserve"> пропозицій та зауважень громадськості, забезпечення </w:t>
      </w:r>
      <w:r w:rsidR="002F7BC0">
        <w:rPr>
          <w:rFonts w:ascii="Times New Roman" w:hAnsi="Times New Roman" w:cs="Times New Roman"/>
          <w:color w:val="auto"/>
          <w:sz w:val="28"/>
          <w:szCs w:val="28"/>
          <w:lang w:val="uk-UA"/>
        </w:rPr>
        <w:t xml:space="preserve">органом </w:t>
      </w:r>
      <w:r w:rsidR="00F92988" w:rsidRPr="00A90DBF">
        <w:rPr>
          <w:rFonts w:ascii="Times New Roman" w:hAnsi="Times New Roman" w:cs="Times New Roman"/>
          <w:color w:val="auto"/>
          <w:sz w:val="28"/>
          <w:szCs w:val="28"/>
          <w:lang w:val="uk-UA"/>
        </w:rPr>
        <w:t xml:space="preserve">прозорості та відкритості своєї діяльності, доступу до публічної інформації, яка знаходиться у </w:t>
      </w:r>
      <w:r w:rsidR="002F7BC0">
        <w:rPr>
          <w:rFonts w:ascii="Times New Roman" w:hAnsi="Times New Roman" w:cs="Times New Roman"/>
          <w:color w:val="auto"/>
          <w:sz w:val="28"/>
          <w:szCs w:val="28"/>
          <w:lang w:val="uk-UA"/>
        </w:rPr>
        <w:t xml:space="preserve">його </w:t>
      </w:r>
      <w:r w:rsidR="00F92988" w:rsidRPr="00A90DBF">
        <w:rPr>
          <w:rFonts w:ascii="Times New Roman" w:hAnsi="Times New Roman" w:cs="Times New Roman"/>
          <w:color w:val="auto"/>
          <w:sz w:val="28"/>
          <w:szCs w:val="28"/>
          <w:lang w:val="uk-UA"/>
        </w:rPr>
        <w:t xml:space="preserve">володінні, а також дотриманням </w:t>
      </w:r>
      <w:r w:rsidR="002F7BC0">
        <w:rPr>
          <w:rFonts w:ascii="Times New Roman" w:hAnsi="Times New Roman" w:cs="Times New Roman"/>
          <w:color w:val="auto"/>
          <w:sz w:val="28"/>
          <w:szCs w:val="28"/>
          <w:lang w:val="uk-UA"/>
        </w:rPr>
        <w:t xml:space="preserve">ним </w:t>
      </w:r>
      <w:r w:rsidR="00F92988" w:rsidRPr="00A90DBF">
        <w:rPr>
          <w:rFonts w:ascii="Times New Roman" w:hAnsi="Times New Roman" w:cs="Times New Roman"/>
          <w:color w:val="auto"/>
          <w:sz w:val="28"/>
          <w:szCs w:val="28"/>
          <w:lang w:val="uk-UA"/>
        </w:rPr>
        <w:t>нормативно-правових актів, спрямованих на запобігання та протидію корупції;</w:t>
      </w:r>
    </w:p>
    <w:p w:rsidR="00985366" w:rsidRPr="00A90DBF" w:rsidRDefault="00370E89"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і</w:t>
      </w:r>
      <w:r w:rsidR="00F92988" w:rsidRPr="00A90DBF">
        <w:rPr>
          <w:rFonts w:ascii="Times New Roman" w:hAnsi="Times New Roman" w:cs="Times New Roman"/>
          <w:color w:val="auto"/>
          <w:sz w:val="28"/>
          <w:szCs w:val="28"/>
          <w:lang w:val="uk-UA"/>
        </w:rPr>
        <w:t xml:space="preserve">нформує громадськість про свою діяльність, прийняті рішення та їх виконання на офіційному веб-сайті Держгеонадр та в інший прийнятний спосіб; </w:t>
      </w:r>
    </w:p>
    <w:p w:rsidR="00985366" w:rsidRPr="00A90DBF" w:rsidRDefault="00370E89"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DB5650">
        <w:rPr>
          <w:rFonts w:ascii="Times New Roman" w:hAnsi="Times New Roman" w:cs="Times New Roman"/>
          <w:color w:val="auto"/>
          <w:sz w:val="28"/>
          <w:szCs w:val="28"/>
          <w:lang w:val="uk-UA"/>
        </w:rPr>
        <w:t>з</w:t>
      </w:r>
      <w:r w:rsidR="00F92988" w:rsidRPr="00A90DBF">
        <w:rPr>
          <w:rFonts w:ascii="Times New Roman" w:hAnsi="Times New Roman" w:cs="Times New Roman"/>
          <w:color w:val="auto"/>
          <w:sz w:val="28"/>
          <w:szCs w:val="28"/>
          <w:lang w:val="uk-UA"/>
        </w:rPr>
        <w:t>бирає, узагальнює та подає Держгеонадра</w:t>
      </w:r>
      <w:r w:rsidR="002F05B9" w:rsidRPr="00A90DBF">
        <w:rPr>
          <w:rFonts w:ascii="Times New Roman" w:hAnsi="Times New Roman" w:cs="Times New Roman"/>
          <w:color w:val="auto"/>
          <w:sz w:val="28"/>
          <w:szCs w:val="28"/>
          <w:lang w:val="uk-UA"/>
        </w:rPr>
        <w:t>м</w:t>
      </w:r>
      <w:r w:rsidR="00F92988" w:rsidRPr="00A90DBF">
        <w:rPr>
          <w:rFonts w:ascii="Times New Roman" w:hAnsi="Times New Roman" w:cs="Times New Roman"/>
          <w:color w:val="auto"/>
          <w:sz w:val="28"/>
          <w:szCs w:val="28"/>
          <w:lang w:val="uk-UA"/>
        </w:rPr>
        <w:t xml:space="preserve"> інформацію про пропозиції </w:t>
      </w:r>
      <w:r w:rsidR="00BE1B43">
        <w:rPr>
          <w:rFonts w:ascii="Times New Roman" w:hAnsi="Times New Roman" w:cs="Times New Roman"/>
          <w:color w:val="auto"/>
          <w:sz w:val="28"/>
          <w:szCs w:val="28"/>
          <w:lang w:val="uk-UA"/>
        </w:rPr>
        <w:t>інститутів громадянського суспільства</w:t>
      </w:r>
      <w:r w:rsidR="00F92988" w:rsidRPr="00A90DBF">
        <w:rPr>
          <w:rFonts w:ascii="Times New Roman" w:hAnsi="Times New Roman" w:cs="Times New Roman"/>
          <w:color w:val="auto"/>
          <w:sz w:val="28"/>
          <w:szCs w:val="28"/>
          <w:lang w:val="uk-UA"/>
        </w:rPr>
        <w:t xml:space="preserve"> щодо вирішення питань, які мають важливе суспільне значення;</w:t>
      </w:r>
    </w:p>
    <w:p w:rsidR="00985366" w:rsidRPr="00A90DBF" w:rsidRDefault="00DB5650"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о</w:t>
      </w:r>
      <w:r w:rsidR="00F92988" w:rsidRPr="00A90DBF">
        <w:rPr>
          <w:rFonts w:ascii="Times New Roman" w:hAnsi="Times New Roman" w:cs="Times New Roman"/>
          <w:color w:val="auto"/>
          <w:sz w:val="28"/>
          <w:szCs w:val="28"/>
          <w:lang w:val="uk-UA"/>
        </w:rPr>
        <w:t xml:space="preserve">рганізовує публічні заходи для обговорення актуальних питань розвитку геологічної галузі; </w:t>
      </w:r>
    </w:p>
    <w:p w:rsidR="00985366" w:rsidRPr="00A90DBF" w:rsidRDefault="00DB5650"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г</w:t>
      </w:r>
      <w:r w:rsidR="00F92988" w:rsidRPr="00A90DBF">
        <w:rPr>
          <w:rFonts w:ascii="Times New Roman" w:hAnsi="Times New Roman" w:cs="Times New Roman"/>
          <w:color w:val="auto"/>
          <w:sz w:val="28"/>
          <w:szCs w:val="28"/>
          <w:lang w:val="uk-UA"/>
        </w:rPr>
        <w:t xml:space="preserve">отує та оприлюднює щорічний звіт про свою діяльність. </w:t>
      </w:r>
    </w:p>
    <w:p w:rsidR="00985366" w:rsidRPr="00A90DBF" w:rsidRDefault="00F92988" w:rsidP="002A48F8">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 </w:t>
      </w:r>
    </w:p>
    <w:p w:rsidR="00985366" w:rsidRPr="00A90DBF" w:rsidRDefault="00F92988" w:rsidP="002A48F8">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5. Громадська рада має право: </w:t>
      </w:r>
    </w:p>
    <w:p w:rsidR="00985366" w:rsidRPr="00A90DBF" w:rsidRDefault="00DB5650"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у</w:t>
      </w:r>
      <w:r w:rsidR="00F92988" w:rsidRPr="00A90DBF">
        <w:rPr>
          <w:rFonts w:ascii="Times New Roman" w:hAnsi="Times New Roman" w:cs="Times New Roman"/>
          <w:color w:val="auto"/>
          <w:sz w:val="28"/>
          <w:szCs w:val="28"/>
          <w:lang w:val="uk-UA"/>
        </w:rPr>
        <w:t xml:space="preserve">творювати постійні та тимчасові робочі органи; </w:t>
      </w:r>
    </w:p>
    <w:p w:rsidR="00985366" w:rsidRPr="00A90DBF" w:rsidRDefault="00DB5650"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з</w:t>
      </w:r>
      <w:r w:rsidR="00F92988" w:rsidRPr="00A90DBF">
        <w:rPr>
          <w:rFonts w:ascii="Times New Roman" w:hAnsi="Times New Roman" w:cs="Times New Roman"/>
          <w:color w:val="auto"/>
          <w:sz w:val="28"/>
          <w:szCs w:val="28"/>
          <w:lang w:val="uk-UA"/>
        </w:rPr>
        <w:t>алучати до роботи Громадської ради працівників органів виконавчої влади, органів місцевого самоврядування, представників вітчизняних та міжнародних експертних і наукових організацій, підприємств, установ та організацій (за згодою їх керівників), а також окремих фахівців (за згодою);</w:t>
      </w:r>
    </w:p>
    <w:p w:rsidR="00985366" w:rsidRPr="00A90DBF" w:rsidRDefault="00DB5650"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о</w:t>
      </w:r>
      <w:r w:rsidR="00F92988" w:rsidRPr="00A90DBF">
        <w:rPr>
          <w:rFonts w:ascii="Times New Roman" w:hAnsi="Times New Roman" w:cs="Times New Roman"/>
          <w:color w:val="auto"/>
          <w:sz w:val="28"/>
          <w:szCs w:val="28"/>
          <w:lang w:val="uk-UA"/>
        </w:rPr>
        <w:t xml:space="preserve">рганізовувати і проводити семінари, конференції, засідання за круглим столом та інші заходи; </w:t>
      </w:r>
    </w:p>
    <w:p w:rsidR="00985366" w:rsidRPr="00A90DBF" w:rsidRDefault="00DB5650"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о</w:t>
      </w:r>
      <w:r w:rsidR="00F92988" w:rsidRPr="00A90DBF">
        <w:rPr>
          <w:rFonts w:ascii="Times New Roman" w:hAnsi="Times New Roman" w:cs="Times New Roman"/>
          <w:color w:val="auto"/>
          <w:sz w:val="28"/>
          <w:szCs w:val="28"/>
          <w:lang w:val="uk-UA"/>
        </w:rPr>
        <w:t xml:space="preserve">тримувати в установленому порядку </w:t>
      </w:r>
      <w:r w:rsidR="0033780D">
        <w:rPr>
          <w:rFonts w:ascii="Times New Roman" w:hAnsi="Times New Roman" w:cs="Times New Roman"/>
          <w:color w:val="auto"/>
          <w:sz w:val="28"/>
          <w:szCs w:val="28"/>
          <w:lang w:val="uk-UA"/>
        </w:rPr>
        <w:t xml:space="preserve">від органів виконавчої влади, органів місцевого самоврядування </w:t>
      </w:r>
      <w:r w:rsidR="00F92988" w:rsidRPr="00A90DBF">
        <w:rPr>
          <w:rFonts w:ascii="Times New Roman" w:hAnsi="Times New Roman" w:cs="Times New Roman"/>
          <w:color w:val="auto"/>
          <w:sz w:val="28"/>
          <w:szCs w:val="28"/>
          <w:lang w:val="uk-UA"/>
        </w:rPr>
        <w:t xml:space="preserve">інформацію, необхідну для забезпечення діяльності Громадської ради; </w:t>
      </w:r>
    </w:p>
    <w:p w:rsidR="000929EA" w:rsidRDefault="00DB5650" w:rsidP="00893624">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о</w:t>
      </w:r>
      <w:r w:rsidR="00F92988" w:rsidRPr="00A90DBF">
        <w:rPr>
          <w:rFonts w:ascii="Times New Roman" w:hAnsi="Times New Roman" w:cs="Times New Roman"/>
          <w:color w:val="auto"/>
          <w:sz w:val="28"/>
          <w:szCs w:val="28"/>
          <w:lang w:val="uk-UA"/>
        </w:rPr>
        <w:t xml:space="preserve">тримувати від Держгеонадр проекти нормативно-правових актів з питань, що потребують проведення консультацій з громадськістю, у триденний строк після початку таких консультацій. </w:t>
      </w:r>
    </w:p>
    <w:p w:rsidR="000929EA" w:rsidRDefault="000929EA" w:rsidP="002A48F8">
      <w:pPr>
        <w:spacing w:line="240" w:lineRule="auto"/>
        <w:jc w:val="both"/>
        <w:rPr>
          <w:rFonts w:ascii="Times New Roman" w:hAnsi="Times New Roman" w:cs="Times New Roman"/>
          <w:color w:val="auto"/>
          <w:sz w:val="28"/>
          <w:szCs w:val="28"/>
          <w:lang w:val="uk-UA"/>
        </w:rPr>
      </w:pPr>
    </w:p>
    <w:p w:rsidR="007D3769" w:rsidRDefault="00F92988" w:rsidP="00893624">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Члени Громадської ради мають право доступу в приміщення Держгеонадр</w:t>
      </w:r>
      <w:r w:rsidR="007D3769">
        <w:rPr>
          <w:rFonts w:ascii="Times New Roman" w:hAnsi="Times New Roman" w:cs="Times New Roman"/>
          <w:color w:val="auto"/>
          <w:sz w:val="28"/>
          <w:szCs w:val="28"/>
          <w:lang w:val="uk-UA"/>
        </w:rPr>
        <w:t>:</w:t>
      </w:r>
    </w:p>
    <w:p w:rsidR="007D3769" w:rsidRDefault="007D3769" w:rsidP="00893624">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r w:rsidR="00F92988" w:rsidRPr="00A90DBF">
        <w:rPr>
          <w:rFonts w:ascii="Times New Roman" w:hAnsi="Times New Roman" w:cs="Times New Roman"/>
          <w:color w:val="auto"/>
          <w:sz w:val="28"/>
          <w:szCs w:val="28"/>
          <w:lang w:val="uk-UA"/>
        </w:rPr>
        <w:t xml:space="preserve"> </w:t>
      </w:r>
      <w:r w:rsidR="000929EA">
        <w:rPr>
          <w:rFonts w:ascii="Times New Roman" w:hAnsi="Times New Roman" w:cs="Times New Roman"/>
          <w:color w:val="auto"/>
          <w:sz w:val="28"/>
          <w:szCs w:val="28"/>
          <w:lang w:val="uk-UA"/>
        </w:rPr>
        <w:t>для</w:t>
      </w:r>
      <w:r w:rsidR="00F92988" w:rsidRPr="00A90DBF">
        <w:rPr>
          <w:rFonts w:ascii="Times New Roman" w:hAnsi="Times New Roman" w:cs="Times New Roman"/>
          <w:color w:val="auto"/>
          <w:sz w:val="28"/>
          <w:szCs w:val="28"/>
          <w:lang w:val="uk-UA"/>
        </w:rPr>
        <w:t xml:space="preserve"> проведенн</w:t>
      </w:r>
      <w:r w:rsidR="000929EA">
        <w:rPr>
          <w:rFonts w:ascii="Times New Roman" w:hAnsi="Times New Roman" w:cs="Times New Roman"/>
          <w:color w:val="auto"/>
          <w:sz w:val="28"/>
          <w:szCs w:val="28"/>
          <w:lang w:val="uk-UA"/>
        </w:rPr>
        <w:t>я засідань ради</w:t>
      </w:r>
      <w:r>
        <w:rPr>
          <w:rFonts w:ascii="Times New Roman" w:hAnsi="Times New Roman" w:cs="Times New Roman"/>
          <w:color w:val="auto"/>
          <w:sz w:val="28"/>
          <w:szCs w:val="28"/>
          <w:lang w:val="uk-UA"/>
        </w:rPr>
        <w:t>;</w:t>
      </w:r>
    </w:p>
    <w:p w:rsidR="00985366" w:rsidRPr="00A90DBF" w:rsidRDefault="007D3769" w:rsidP="00893624">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r w:rsidR="000929EA">
        <w:rPr>
          <w:rFonts w:ascii="Times New Roman" w:hAnsi="Times New Roman" w:cs="Times New Roman"/>
          <w:color w:val="auto"/>
          <w:sz w:val="28"/>
          <w:szCs w:val="28"/>
          <w:lang w:val="uk-UA"/>
        </w:rPr>
        <w:t xml:space="preserve"> для участі у публічних заходах</w:t>
      </w:r>
      <w:r>
        <w:rPr>
          <w:rFonts w:ascii="Times New Roman" w:hAnsi="Times New Roman" w:cs="Times New Roman"/>
          <w:color w:val="auto"/>
          <w:sz w:val="28"/>
          <w:szCs w:val="28"/>
          <w:lang w:val="uk-UA"/>
        </w:rPr>
        <w:t>, якщо їх делегував Голова Громадської ради</w:t>
      </w:r>
      <w:r w:rsidR="000929EA">
        <w:rPr>
          <w:rFonts w:ascii="Times New Roman" w:hAnsi="Times New Roman" w:cs="Times New Roman"/>
          <w:color w:val="auto"/>
          <w:sz w:val="28"/>
          <w:szCs w:val="28"/>
          <w:lang w:val="uk-UA"/>
        </w:rPr>
        <w:t>.</w:t>
      </w:r>
    </w:p>
    <w:p w:rsidR="007D3769" w:rsidRDefault="007D3769" w:rsidP="00893624">
      <w:pPr>
        <w:spacing w:line="240" w:lineRule="auto"/>
        <w:jc w:val="both"/>
        <w:rPr>
          <w:rFonts w:ascii="Times New Roman" w:hAnsi="Times New Roman" w:cs="Times New Roman"/>
          <w:color w:val="auto"/>
          <w:sz w:val="28"/>
          <w:szCs w:val="28"/>
          <w:lang w:val="uk-UA"/>
        </w:rPr>
      </w:pPr>
    </w:p>
    <w:p w:rsidR="00985366" w:rsidRPr="00A90DBF" w:rsidRDefault="00B82E6E" w:rsidP="002A48F8">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r w:rsidR="00F92988" w:rsidRPr="00A90DBF">
        <w:rPr>
          <w:rFonts w:ascii="Times New Roman" w:hAnsi="Times New Roman" w:cs="Times New Roman"/>
          <w:color w:val="auto"/>
          <w:sz w:val="28"/>
          <w:szCs w:val="28"/>
          <w:lang w:val="uk-UA"/>
        </w:rPr>
        <w:t xml:space="preserve">.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w:t>
      </w:r>
      <w:r w:rsidR="00F92988" w:rsidRPr="00A90DBF">
        <w:rPr>
          <w:rFonts w:ascii="Times New Roman" w:hAnsi="Times New Roman" w:cs="Times New Roman"/>
          <w:color w:val="auto"/>
          <w:sz w:val="28"/>
          <w:szCs w:val="28"/>
          <w:lang w:val="uk-UA"/>
        </w:rPr>
        <w:lastRenderedPageBreak/>
        <w:t xml:space="preserve">засобів масової інформації (далі - інститути громадянського суспільства), які зареєстровані в установленому порядку і провадять діяльність на території України.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До складу Громадської ради можуть бути обрані представники інститутів громадянського суспільства, які провадять свою діяльність у сфері, що пов’язана з </w:t>
      </w:r>
      <w:r w:rsidR="00A9626D">
        <w:rPr>
          <w:rFonts w:ascii="Times New Roman" w:hAnsi="Times New Roman" w:cs="Times New Roman"/>
          <w:color w:val="auto"/>
          <w:sz w:val="28"/>
          <w:szCs w:val="28"/>
          <w:lang w:val="uk-UA"/>
        </w:rPr>
        <w:t>діяльністю Держгеонадр</w:t>
      </w:r>
      <w:r w:rsidRPr="00A90DBF">
        <w:rPr>
          <w:rFonts w:ascii="Times New Roman" w:hAnsi="Times New Roman" w:cs="Times New Roman"/>
          <w:color w:val="auto"/>
          <w:sz w:val="28"/>
          <w:szCs w:val="28"/>
          <w:lang w:val="uk-UA"/>
        </w:rPr>
        <w:t xml:space="preserve">, та в статуті (положенні) яких визначені відповідні цілі і завдання діяльності.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місцевого самоврядування.</w:t>
      </w:r>
    </w:p>
    <w:p w:rsidR="00985366" w:rsidRPr="00A90DBF" w:rsidRDefault="00985366" w:rsidP="002A48F8">
      <w:pPr>
        <w:spacing w:line="240" w:lineRule="auto"/>
        <w:jc w:val="both"/>
        <w:rPr>
          <w:rFonts w:ascii="Times New Roman" w:hAnsi="Times New Roman" w:cs="Times New Roman"/>
          <w:color w:val="auto"/>
          <w:sz w:val="28"/>
          <w:szCs w:val="28"/>
          <w:lang w:val="uk-UA"/>
        </w:rPr>
      </w:pPr>
    </w:p>
    <w:p w:rsidR="00985366" w:rsidRPr="00A90DBF" w:rsidRDefault="00B82E6E" w:rsidP="002A48F8">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r w:rsidR="00F92988" w:rsidRPr="00A90DBF">
        <w:rPr>
          <w:rFonts w:ascii="Times New Roman" w:hAnsi="Times New Roman" w:cs="Times New Roman"/>
          <w:color w:val="auto"/>
          <w:sz w:val="28"/>
          <w:szCs w:val="28"/>
          <w:lang w:val="uk-UA"/>
        </w:rPr>
        <w:t xml:space="preserve">. Склад Громадської ради формується на установчих зборах шляхом рейтингового голосування за осіб, які особисто присутні на установчих зборах та кандидатури яких внесені інститутами громадянського суспільства. </w:t>
      </w:r>
    </w:p>
    <w:p w:rsidR="00985366" w:rsidRPr="00A90DBF" w:rsidRDefault="00F92988"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Кількісний склад Громадської ради визначається установчими зборами</w:t>
      </w:r>
      <w:r w:rsidR="00DB5650">
        <w:rPr>
          <w:rFonts w:ascii="Times New Roman" w:hAnsi="Times New Roman" w:cs="Times New Roman"/>
          <w:color w:val="auto"/>
          <w:sz w:val="28"/>
          <w:szCs w:val="28"/>
          <w:lang w:val="uk-UA"/>
        </w:rPr>
        <w:t>.</w:t>
      </w:r>
      <w:r w:rsidRPr="00A90DBF">
        <w:rPr>
          <w:rFonts w:ascii="Times New Roman" w:hAnsi="Times New Roman" w:cs="Times New Roman"/>
          <w:color w:val="auto"/>
          <w:sz w:val="28"/>
          <w:szCs w:val="28"/>
          <w:lang w:val="uk-UA"/>
        </w:rPr>
        <w:t xml:space="preserve"> </w:t>
      </w:r>
    </w:p>
    <w:p w:rsidR="00985366" w:rsidRPr="00A90DBF" w:rsidRDefault="00F92988"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Строк повноважень складу Громадської ради - два роки. </w:t>
      </w:r>
    </w:p>
    <w:p w:rsidR="00985366" w:rsidRPr="00A90DBF" w:rsidRDefault="00F92988"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До складу Громадської ради може бути обрано не більше ніж по одному представнику від кожного інституту громадянського суспільства. </w:t>
      </w:r>
    </w:p>
    <w:p w:rsidR="00985366" w:rsidRPr="00A90DBF" w:rsidRDefault="00F92988"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Членство в Громадській раді є індивідуальним. </w:t>
      </w:r>
    </w:p>
    <w:p w:rsidR="00985366" w:rsidRPr="00A90DBF" w:rsidRDefault="00F92988" w:rsidP="002A48F8">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 </w:t>
      </w:r>
    </w:p>
    <w:p w:rsidR="00985366" w:rsidRPr="00A90DBF" w:rsidRDefault="00B82E6E" w:rsidP="002A48F8">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w:t>
      </w:r>
      <w:r w:rsidR="00F92988" w:rsidRPr="00A90DBF">
        <w:rPr>
          <w:rFonts w:ascii="Times New Roman" w:hAnsi="Times New Roman" w:cs="Times New Roman"/>
          <w:color w:val="auto"/>
          <w:sz w:val="28"/>
          <w:szCs w:val="28"/>
          <w:lang w:val="uk-UA"/>
        </w:rPr>
        <w:t>. Для формування складу Громадської ради при Держгеонадра</w:t>
      </w:r>
      <w:r w:rsidR="00A9626D">
        <w:rPr>
          <w:rFonts w:ascii="Times New Roman" w:hAnsi="Times New Roman" w:cs="Times New Roman"/>
          <w:color w:val="auto"/>
          <w:sz w:val="28"/>
          <w:szCs w:val="28"/>
          <w:lang w:val="uk-UA"/>
        </w:rPr>
        <w:t>х</w:t>
      </w:r>
      <w:r w:rsidR="00F92988" w:rsidRPr="00A90DBF">
        <w:rPr>
          <w:rFonts w:ascii="Times New Roman" w:hAnsi="Times New Roman" w:cs="Times New Roman"/>
          <w:color w:val="auto"/>
          <w:sz w:val="28"/>
          <w:szCs w:val="28"/>
          <w:lang w:val="uk-UA"/>
        </w:rPr>
        <w:t xml:space="preserve"> не пізніше ніж за 60 календарних днів до визначеної дати проведення установчих зборів, </w:t>
      </w:r>
      <w:r w:rsidR="00A9626D">
        <w:rPr>
          <w:rFonts w:ascii="Times New Roman" w:hAnsi="Times New Roman" w:cs="Times New Roman"/>
          <w:color w:val="auto"/>
          <w:sz w:val="28"/>
          <w:szCs w:val="28"/>
          <w:lang w:val="uk-UA"/>
        </w:rPr>
        <w:t>орган</w:t>
      </w:r>
      <w:r w:rsidR="00F92988" w:rsidRPr="00A90DBF">
        <w:rPr>
          <w:rFonts w:ascii="Times New Roman" w:hAnsi="Times New Roman" w:cs="Times New Roman"/>
          <w:color w:val="auto"/>
          <w:sz w:val="28"/>
          <w:szCs w:val="28"/>
          <w:lang w:val="uk-UA"/>
        </w:rPr>
        <w:t xml:space="preserve"> утворює ініціативну групу з їх підготовки за участю інститутів громадянського сус</w:t>
      </w:r>
      <w:r w:rsidR="00A9626D">
        <w:rPr>
          <w:rFonts w:ascii="Times New Roman" w:hAnsi="Times New Roman" w:cs="Times New Roman"/>
          <w:color w:val="auto"/>
          <w:sz w:val="28"/>
          <w:szCs w:val="28"/>
          <w:lang w:val="uk-UA"/>
        </w:rPr>
        <w:t>пільства (далі - І</w:t>
      </w:r>
      <w:r w:rsidR="00F92988" w:rsidRPr="00A90DBF">
        <w:rPr>
          <w:rFonts w:ascii="Times New Roman" w:hAnsi="Times New Roman" w:cs="Times New Roman"/>
          <w:color w:val="auto"/>
          <w:sz w:val="28"/>
          <w:szCs w:val="28"/>
          <w:lang w:val="uk-UA"/>
        </w:rPr>
        <w:t xml:space="preserve">ніціативна група).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 Якщо при Держгеонадра</w:t>
      </w:r>
      <w:r w:rsidR="001D141D" w:rsidRPr="00A90DBF">
        <w:rPr>
          <w:rFonts w:ascii="Times New Roman" w:hAnsi="Times New Roman" w:cs="Times New Roman"/>
          <w:color w:val="auto"/>
          <w:sz w:val="28"/>
          <w:szCs w:val="28"/>
          <w:lang w:val="uk-UA"/>
        </w:rPr>
        <w:t>х</w:t>
      </w:r>
      <w:r w:rsidRPr="00A90DBF">
        <w:rPr>
          <w:rFonts w:ascii="Times New Roman" w:hAnsi="Times New Roman" w:cs="Times New Roman"/>
          <w:color w:val="auto"/>
          <w:sz w:val="28"/>
          <w:szCs w:val="28"/>
          <w:lang w:val="uk-UA"/>
        </w:rPr>
        <w:t xml:space="preserve"> вже утворена Громадська рада і її повноваження не були припинені достроково, то ініціативна група утворюється Держгеонадра</w:t>
      </w:r>
      <w:r w:rsidR="002F05B9" w:rsidRPr="00A90DBF">
        <w:rPr>
          <w:rFonts w:ascii="Times New Roman" w:hAnsi="Times New Roman" w:cs="Times New Roman"/>
          <w:color w:val="auto"/>
          <w:sz w:val="28"/>
          <w:szCs w:val="28"/>
          <w:lang w:val="uk-UA"/>
        </w:rPr>
        <w:t>ми</w:t>
      </w:r>
      <w:r w:rsidRPr="00A90DBF">
        <w:rPr>
          <w:rFonts w:ascii="Times New Roman" w:hAnsi="Times New Roman" w:cs="Times New Roman"/>
          <w:color w:val="auto"/>
          <w:sz w:val="28"/>
          <w:szCs w:val="28"/>
          <w:lang w:val="uk-UA"/>
        </w:rPr>
        <w:t xml:space="preserve"> не пізніше ніж за 60 календарних днів до закінчення її повноважень.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У такому разі кі</w:t>
      </w:r>
      <w:r w:rsidR="00A9626D">
        <w:rPr>
          <w:rFonts w:ascii="Times New Roman" w:hAnsi="Times New Roman" w:cs="Times New Roman"/>
          <w:color w:val="auto"/>
          <w:sz w:val="28"/>
          <w:szCs w:val="28"/>
          <w:lang w:val="uk-UA"/>
        </w:rPr>
        <w:t>лькісний та персональний склад І</w:t>
      </w:r>
      <w:r w:rsidRPr="00A90DBF">
        <w:rPr>
          <w:rFonts w:ascii="Times New Roman" w:hAnsi="Times New Roman" w:cs="Times New Roman"/>
          <w:color w:val="auto"/>
          <w:sz w:val="28"/>
          <w:szCs w:val="28"/>
          <w:lang w:val="uk-UA"/>
        </w:rPr>
        <w:t>ніціативної групи Держгеонадра затверджу</w:t>
      </w:r>
      <w:r w:rsidR="001D141D" w:rsidRPr="00A90DBF">
        <w:rPr>
          <w:rFonts w:ascii="Times New Roman" w:hAnsi="Times New Roman" w:cs="Times New Roman"/>
          <w:color w:val="auto"/>
          <w:sz w:val="28"/>
          <w:szCs w:val="28"/>
          <w:lang w:val="uk-UA"/>
        </w:rPr>
        <w:t>ють</w:t>
      </w:r>
      <w:r w:rsidRPr="00A90DBF">
        <w:rPr>
          <w:rFonts w:ascii="Times New Roman" w:hAnsi="Times New Roman" w:cs="Times New Roman"/>
          <w:color w:val="auto"/>
          <w:sz w:val="28"/>
          <w:szCs w:val="28"/>
          <w:lang w:val="uk-UA"/>
        </w:rPr>
        <w:t xml:space="preserve"> з урахуванням пропозицій Громадської ради.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До складу ініціативної групи входять делеговані члени діючої Громадської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ради, представники Держгеонадр України.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Персональний склад ініціативної групи Держгеонадра оприлюдню</w:t>
      </w:r>
      <w:r w:rsidR="001D141D" w:rsidRPr="00A90DBF">
        <w:rPr>
          <w:rFonts w:ascii="Times New Roman" w:hAnsi="Times New Roman" w:cs="Times New Roman"/>
          <w:color w:val="auto"/>
          <w:sz w:val="28"/>
          <w:szCs w:val="28"/>
          <w:lang w:val="uk-UA"/>
        </w:rPr>
        <w:t>ють</w:t>
      </w:r>
      <w:r w:rsidRPr="00A90DBF">
        <w:rPr>
          <w:rFonts w:ascii="Times New Roman" w:hAnsi="Times New Roman" w:cs="Times New Roman"/>
          <w:color w:val="auto"/>
          <w:sz w:val="28"/>
          <w:szCs w:val="28"/>
          <w:lang w:val="uk-UA"/>
        </w:rPr>
        <w:t xml:space="preserve"> на своєму офіційному веб-сайті протягом п’яти робочих днів з дня її утворення.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lastRenderedPageBreak/>
        <w:t>Не пізніше ніж за 45 календарних днів до проведення установчих зборів Держгеонадра в обов’язковому порядку оприлюдню</w:t>
      </w:r>
      <w:r w:rsidR="001D141D" w:rsidRPr="00A90DBF">
        <w:rPr>
          <w:rFonts w:ascii="Times New Roman" w:hAnsi="Times New Roman" w:cs="Times New Roman"/>
          <w:color w:val="auto"/>
          <w:sz w:val="28"/>
          <w:szCs w:val="28"/>
          <w:lang w:val="uk-UA"/>
        </w:rPr>
        <w:t>ють</w:t>
      </w:r>
      <w:r w:rsidRPr="00A90DBF">
        <w:rPr>
          <w:rFonts w:ascii="Times New Roman" w:hAnsi="Times New Roman" w:cs="Times New Roman"/>
          <w:color w:val="auto"/>
          <w:sz w:val="28"/>
          <w:szCs w:val="28"/>
          <w:lang w:val="uk-UA"/>
        </w:rPr>
        <w:t xml:space="preserve"> на своєму офіційному веб-сайті та в інший прийнятний спосіб підготовлене </w:t>
      </w:r>
      <w:r w:rsidR="00A9626D">
        <w:rPr>
          <w:rFonts w:ascii="Times New Roman" w:hAnsi="Times New Roman" w:cs="Times New Roman"/>
          <w:color w:val="auto"/>
          <w:sz w:val="28"/>
          <w:szCs w:val="28"/>
          <w:lang w:val="uk-UA"/>
        </w:rPr>
        <w:t>І</w:t>
      </w:r>
      <w:r w:rsidRPr="00A90DBF">
        <w:rPr>
          <w:rFonts w:ascii="Times New Roman" w:hAnsi="Times New Roman" w:cs="Times New Roman"/>
          <w:color w:val="auto"/>
          <w:sz w:val="28"/>
          <w:szCs w:val="28"/>
          <w:lang w:val="uk-UA"/>
        </w:rPr>
        <w:t>ніціативною групою та погоджене з Держгеонадра</w:t>
      </w:r>
      <w:r w:rsidR="001D141D" w:rsidRPr="00A90DBF">
        <w:rPr>
          <w:rFonts w:ascii="Times New Roman" w:hAnsi="Times New Roman" w:cs="Times New Roman"/>
          <w:color w:val="auto"/>
          <w:sz w:val="28"/>
          <w:szCs w:val="28"/>
          <w:lang w:val="uk-UA"/>
        </w:rPr>
        <w:t>ми</w:t>
      </w:r>
      <w:r w:rsidRPr="00A90DBF">
        <w:rPr>
          <w:rFonts w:ascii="Times New Roman" w:hAnsi="Times New Roman" w:cs="Times New Roman"/>
          <w:color w:val="auto"/>
          <w:sz w:val="28"/>
          <w:szCs w:val="28"/>
          <w:lang w:val="uk-UA"/>
        </w:rPr>
        <w:t xml:space="preserve">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Для участі в установчих зборах до </w:t>
      </w:r>
      <w:r w:rsidR="00A9626D">
        <w:rPr>
          <w:rFonts w:ascii="Times New Roman" w:hAnsi="Times New Roman" w:cs="Times New Roman"/>
          <w:color w:val="auto"/>
          <w:sz w:val="28"/>
          <w:szCs w:val="28"/>
          <w:lang w:val="uk-UA"/>
        </w:rPr>
        <w:t>І</w:t>
      </w:r>
      <w:r w:rsidRPr="00A90DBF">
        <w:rPr>
          <w:rFonts w:ascii="Times New Roman" w:hAnsi="Times New Roman" w:cs="Times New Roman"/>
          <w:color w:val="auto"/>
          <w:sz w:val="28"/>
          <w:szCs w:val="28"/>
          <w:lang w:val="uk-UA"/>
        </w:rPr>
        <w:t xml:space="preserve">ніціативної групи подається заява у довільній формі, підписана уповноваженою особою керівного органу інституту громадянського суспільства. </w:t>
      </w:r>
    </w:p>
    <w:p w:rsidR="00A9626D" w:rsidRDefault="00F92988" w:rsidP="00A9626D">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До заяви додаються: </w:t>
      </w:r>
    </w:p>
    <w:p w:rsidR="00A9626D" w:rsidRDefault="00A9626D" w:rsidP="00E33EF7">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рішення,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w:t>
      </w:r>
    </w:p>
    <w:p w:rsidR="00A9626D" w:rsidRDefault="00A9626D" w:rsidP="00E33EF7">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A9626D" w:rsidRDefault="00A9626D" w:rsidP="00E33EF7">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копія виписки з Єдиного державного реєстру підприємств та організацій та витяг із статуту (положення) інституту громадянського суспільства щодо цілей і завдань його діяльності, засвідчені в установленому порядку;</w:t>
      </w:r>
    </w:p>
    <w:p w:rsidR="00A9626D" w:rsidRDefault="00A9626D" w:rsidP="00E33EF7">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 xml:space="preserve">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 </w:t>
      </w:r>
    </w:p>
    <w:p w:rsidR="00A9626D" w:rsidRDefault="00A9626D" w:rsidP="00E33EF7">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 xml:space="preserve">інформація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 протягом року до дня подання заяви (у разі, коли інститут громадянського суспільства працює менше року, - за період діяльності); </w:t>
      </w:r>
    </w:p>
    <w:p w:rsidR="00985366" w:rsidRPr="00A90DBF" w:rsidRDefault="00A9626D" w:rsidP="00E33EF7">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 xml:space="preserve">відомості про місцезнаходження та адресу електронної пошти інституту громадянського суспільства, номер контактного телефону.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Приймання заяв для участі в установчих зборах припиняється за 30 календарних днів до їх проведення.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У разі виявлення невідповідності документів, поданих інститутом громадянського суспільства, встановленим </w:t>
      </w:r>
      <w:r w:rsidR="00A9626D">
        <w:rPr>
          <w:rFonts w:ascii="Times New Roman" w:hAnsi="Times New Roman" w:cs="Times New Roman"/>
          <w:color w:val="auto"/>
          <w:sz w:val="28"/>
          <w:szCs w:val="28"/>
          <w:lang w:val="uk-UA"/>
        </w:rPr>
        <w:t>Типовим положенням про громадську раду, затвердженим постановою Кабінету Міністрів України від 03.11.2010 № 996 І</w:t>
      </w:r>
      <w:r w:rsidRPr="00A90DBF">
        <w:rPr>
          <w:rFonts w:ascii="Times New Roman" w:hAnsi="Times New Roman" w:cs="Times New Roman"/>
          <w:color w:val="auto"/>
          <w:sz w:val="28"/>
          <w:szCs w:val="28"/>
          <w:lang w:val="uk-UA"/>
        </w:rPr>
        <w:t xml:space="preserve">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lastRenderedPageBreak/>
        <w:t xml:space="preserve">За результатами перевірки документів, поданих інститутами громадянського суспільства, на відповідність встановленим цим Положенням вимогам 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w:t>
      </w:r>
    </w:p>
    <w:p w:rsidR="00A9626D" w:rsidRDefault="00F92988"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 Підставами для відмови представнику інституту громадянського суспільства в участі в установчих зборах є: </w:t>
      </w:r>
    </w:p>
    <w:p w:rsidR="00A9626D" w:rsidRDefault="00A9626D" w:rsidP="00E33EF7">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 xml:space="preserve">невідповідність документів, поданих інститутом громадянського суспільства, вимогам </w:t>
      </w:r>
      <w:r>
        <w:rPr>
          <w:rFonts w:ascii="Times New Roman" w:hAnsi="Times New Roman" w:cs="Times New Roman"/>
          <w:color w:val="auto"/>
          <w:sz w:val="28"/>
          <w:szCs w:val="28"/>
          <w:lang w:val="uk-UA"/>
        </w:rPr>
        <w:t>Типового положення про громадську раду, затвердженого постановою Кабінету Міністрів України від 03.11.2010 № 996</w:t>
      </w:r>
      <w:r w:rsidR="00F92988" w:rsidRPr="00A90DBF">
        <w:rPr>
          <w:rFonts w:ascii="Times New Roman" w:hAnsi="Times New Roman" w:cs="Times New Roman"/>
          <w:color w:val="auto"/>
          <w:sz w:val="28"/>
          <w:szCs w:val="28"/>
          <w:lang w:val="uk-UA"/>
        </w:rPr>
        <w:t xml:space="preserve">; </w:t>
      </w:r>
    </w:p>
    <w:p w:rsidR="00A9626D" w:rsidRDefault="00A9626D" w:rsidP="00E33EF7">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r w:rsidR="008E74FA">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 xml:space="preserve">не усунення інститутом громадянського суспільства невідповідності поданих документів вимогам, встановленим </w:t>
      </w:r>
      <w:r>
        <w:rPr>
          <w:rFonts w:ascii="Times New Roman" w:hAnsi="Times New Roman" w:cs="Times New Roman"/>
          <w:color w:val="auto"/>
          <w:sz w:val="28"/>
          <w:szCs w:val="28"/>
          <w:lang w:val="uk-UA"/>
        </w:rPr>
        <w:t>Типовим положенням про громадську раду, затвердженим постановою Кабінету Міністрів України від 03.11.2010 № 996</w:t>
      </w:r>
      <w:r w:rsidR="00F92988" w:rsidRPr="00A90DBF">
        <w:rPr>
          <w:rFonts w:ascii="Times New Roman" w:hAnsi="Times New Roman" w:cs="Times New Roman"/>
          <w:color w:val="auto"/>
          <w:sz w:val="28"/>
          <w:szCs w:val="28"/>
          <w:lang w:val="uk-UA"/>
        </w:rPr>
        <w:t xml:space="preserve">, у строк, визначений абзацом шістнадцятим цього пункту; </w:t>
      </w:r>
    </w:p>
    <w:p w:rsidR="00A9626D" w:rsidRDefault="00A9626D" w:rsidP="00E33EF7">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r w:rsidR="008E74FA">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 xml:space="preserve">невідповідність інституту громадянського суспільства або делегованого ним представника вимогам, встановленим пунктом 6 </w:t>
      </w:r>
      <w:r>
        <w:rPr>
          <w:rFonts w:ascii="Times New Roman" w:hAnsi="Times New Roman" w:cs="Times New Roman"/>
          <w:color w:val="auto"/>
          <w:sz w:val="28"/>
          <w:szCs w:val="28"/>
          <w:lang w:val="uk-UA"/>
        </w:rPr>
        <w:t>Типового положення про громадську раду, затвердженого постановою Кабінету Міністрів України від 03.11.2010 № 996</w:t>
      </w:r>
      <w:r w:rsidR="00F92988" w:rsidRPr="00A90DBF">
        <w:rPr>
          <w:rFonts w:ascii="Times New Roman" w:hAnsi="Times New Roman" w:cs="Times New Roman"/>
          <w:color w:val="auto"/>
          <w:sz w:val="28"/>
          <w:szCs w:val="28"/>
          <w:lang w:val="uk-UA"/>
        </w:rPr>
        <w:t xml:space="preserve">; </w:t>
      </w:r>
    </w:p>
    <w:p w:rsidR="00A9626D" w:rsidRDefault="00A9626D" w:rsidP="00E33EF7">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r w:rsidR="008E74FA">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 xml:space="preserve">недостовірність інформації, що міститься в документах, поданих для участі в установчих зборах; </w:t>
      </w:r>
    </w:p>
    <w:p w:rsidR="00A9626D" w:rsidRDefault="00A9626D" w:rsidP="00E33EF7">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відмова інституту громадянського суспільства від участі в установчих зборах шляхом надсилання ініціативній групі офіційного листа;</w:t>
      </w:r>
    </w:p>
    <w:p w:rsidR="00985366" w:rsidRPr="00A90DBF" w:rsidRDefault="00A9626D" w:rsidP="00E33EF7">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F92988" w:rsidRPr="00A90DBF">
        <w:rPr>
          <w:rFonts w:ascii="Times New Roman" w:hAnsi="Times New Roman" w:cs="Times New Roman"/>
          <w:color w:val="auto"/>
          <w:sz w:val="28"/>
          <w:szCs w:val="28"/>
          <w:lang w:val="uk-UA"/>
        </w:rPr>
        <w:t xml:space="preserve">перебування інституту громадянського суспільства, який делегував свого представника для участі в установчих зборах, у процесі припинення.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Держгеонадра</w:t>
      </w:r>
      <w:r w:rsidR="008965A2" w:rsidRPr="00A90DBF">
        <w:rPr>
          <w:rFonts w:ascii="Times New Roman" w:hAnsi="Times New Roman" w:cs="Times New Roman"/>
          <w:color w:val="auto"/>
          <w:sz w:val="28"/>
          <w:szCs w:val="28"/>
          <w:lang w:val="uk-UA"/>
        </w:rPr>
        <w:t>ми</w:t>
      </w:r>
      <w:r w:rsidRPr="00A90DBF">
        <w:rPr>
          <w:rFonts w:ascii="Times New Roman" w:hAnsi="Times New Roman" w:cs="Times New Roman"/>
          <w:color w:val="auto"/>
          <w:sz w:val="28"/>
          <w:szCs w:val="28"/>
          <w:lang w:val="uk-UA"/>
        </w:rPr>
        <w:t xml:space="preserve">, оприлюднюються не пізніше ніж за три робочих дні до проведення установчих зборів на офіційному веб-сайті </w:t>
      </w:r>
      <w:r w:rsidR="00F01C4D">
        <w:rPr>
          <w:rFonts w:ascii="Times New Roman" w:hAnsi="Times New Roman" w:cs="Times New Roman"/>
          <w:color w:val="auto"/>
          <w:sz w:val="28"/>
          <w:szCs w:val="28"/>
          <w:lang w:val="uk-UA"/>
        </w:rPr>
        <w:t>органу</w:t>
      </w:r>
      <w:r w:rsidRPr="00A90DBF">
        <w:rPr>
          <w:rFonts w:ascii="Times New Roman" w:hAnsi="Times New Roman" w:cs="Times New Roman"/>
          <w:color w:val="auto"/>
          <w:sz w:val="28"/>
          <w:szCs w:val="28"/>
          <w:lang w:val="uk-UA"/>
        </w:rPr>
        <w:t xml:space="preserve"> та в інший прийнятний спосіб.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 Під час проведення установчих зборів, які відкриває уповноважений представник </w:t>
      </w:r>
      <w:r w:rsidR="00F01C4D">
        <w:rPr>
          <w:rFonts w:ascii="Times New Roman" w:hAnsi="Times New Roman" w:cs="Times New Roman"/>
          <w:color w:val="auto"/>
          <w:sz w:val="28"/>
          <w:szCs w:val="28"/>
          <w:lang w:val="uk-UA"/>
        </w:rPr>
        <w:t>І</w:t>
      </w:r>
      <w:r w:rsidRPr="00A90DBF">
        <w:rPr>
          <w:rFonts w:ascii="Times New Roman" w:hAnsi="Times New Roman" w:cs="Times New Roman"/>
          <w:color w:val="auto"/>
          <w:sz w:val="28"/>
          <w:szCs w:val="28"/>
          <w:lang w:val="uk-UA"/>
        </w:rPr>
        <w:t xml:space="preserve">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а також обирається новий склад Громадської ради. </w:t>
      </w:r>
    </w:p>
    <w:p w:rsidR="00985366" w:rsidRPr="00A90DBF" w:rsidRDefault="00F92988"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 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Держгеонадр</w:t>
      </w:r>
      <w:r w:rsidR="002F05B9" w:rsidRPr="00A90DBF">
        <w:rPr>
          <w:rFonts w:ascii="Times New Roman" w:hAnsi="Times New Roman" w:cs="Times New Roman"/>
          <w:color w:val="auto"/>
          <w:sz w:val="28"/>
          <w:szCs w:val="28"/>
          <w:lang w:val="uk-UA"/>
        </w:rPr>
        <w:t>ам</w:t>
      </w:r>
      <w:r w:rsidRPr="00A90DBF">
        <w:rPr>
          <w:rFonts w:ascii="Times New Roman" w:hAnsi="Times New Roman" w:cs="Times New Roman"/>
          <w:color w:val="auto"/>
          <w:sz w:val="28"/>
          <w:szCs w:val="28"/>
          <w:lang w:val="uk-UA"/>
        </w:rPr>
        <w:t xml:space="preserve">. </w:t>
      </w:r>
    </w:p>
    <w:p w:rsidR="00985366" w:rsidRPr="00A90DBF" w:rsidRDefault="00A85EE1" w:rsidP="00E33EF7">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lastRenderedPageBreak/>
        <w:t>Держгеонад</w:t>
      </w:r>
      <w:r w:rsidR="00F92988" w:rsidRPr="00A90DBF">
        <w:rPr>
          <w:rFonts w:ascii="Times New Roman" w:hAnsi="Times New Roman" w:cs="Times New Roman"/>
          <w:color w:val="auto"/>
          <w:sz w:val="28"/>
          <w:szCs w:val="28"/>
          <w:lang w:val="uk-UA"/>
        </w:rPr>
        <w:t>ра України оприлюдню</w:t>
      </w:r>
      <w:r w:rsidR="008965A2" w:rsidRPr="00A90DBF">
        <w:rPr>
          <w:rFonts w:ascii="Times New Roman" w:hAnsi="Times New Roman" w:cs="Times New Roman"/>
          <w:color w:val="auto"/>
          <w:sz w:val="28"/>
          <w:szCs w:val="28"/>
          <w:lang w:val="uk-UA"/>
        </w:rPr>
        <w:t>ють</w:t>
      </w:r>
      <w:r w:rsidR="00F92988" w:rsidRPr="00A90DBF">
        <w:rPr>
          <w:rFonts w:ascii="Times New Roman" w:hAnsi="Times New Roman" w:cs="Times New Roman"/>
          <w:color w:val="auto"/>
          <w:sz w:val="28"/>
          <w:szCs w:val="28"/>
          <w:lang w:val="uk-UA"/>
        </w:rPr>
        <w:t xml:space="preserve"> протокол установчих зборів на своєму офіційному веб-сайті та в інший прийнятний спосіб протягом трьох робочих днів з моменту його надходження.</w:t>
      </w:r>
    </w:p>
    <w:p w:rsidR="00985366" w:rsidRPr="00A90DBF" w:rsidRDefault="00985366" w:rsidP="002A48F8">
      <w:pPr>
        <w:spacing w:line="240" w:lineRule="auto"/>
        <w:jc w:val="both"/>
        <w:rPr>
          <w:rFonts w:ascii="Times New Roman" w:hAnsi="Times New Roman" w:cs="Times New Roman"/>
          <w:color w:val="auto"/>
          <w:sz w:val="28"/>
          <w:szCs w:val="28"/>
          <w:lang w:val="uk-UA"/>
        </w:rPr>
      </w:pPr>
    </w:p>
    <w:p w:rsidR="00985366" w:rsidRPr="00A90DBF" w:rsidRDefault="00B82E6E" w:rsidP="002A48F8">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w:t>
      </w:r>
      <w:r w:rsidR="00A85EE1" w:rsidRPr="00A90DBF">
        <w:rPr>
          <w:rFonts w:ascii="Times New Roman" w:hAnsi="Times New Roman" w:cs="Times New Roman"/>
          <w:color w:val="auto"/>
          <w:sz w:val="28"/>
          <w:szCs w:val="28"/>
          <w:lang w:val="uk-UA"/>
        </w:rPr>
        <w:t>. Держгеонад</w:t>
      </w:r>
      <w:r w:rsidR="00F92988" w:rsidRPr="00A90DBF">
        <w:rPr>
          <w:rFonts w:ascii="Times New Roman" w:hAnsi="Times New Roman" w:cs="Times New Roman"/>
          <w:color w:val="auto"/>
          <w:sz w:val="28"/>
          <w:szCs w:val="28"/>
          <w:lang w:val="uk-UA"/>
        </w:rPr>
        <w:t>ра на підставі протоколу установчих зборів затверджу</w:t>
      </w:r>
      <w:r w:rsidR="002F05B9" w:rsidRPr="00A90DBF">
        <w:rPr>
          <w:rFonts w:ascii="Times New Roman" w:hAnsi="Times New Roman" w:cs="Times New Roman"/>
          <w:color w:val="auto"/>
          <w:sz w:val="28"/>
          <w:szCs w:val="28"/>
          <w:lang w:val="uk-UA"/>
        </w:rPr>
        <w:t>ють</w:t>
      </w:r>
      <w:r w:rsidR="00F92988" w:rsidRPr="00A90DBF">
        <w:rPr>
          <w:rFonts w:ascii="Times New Roman" w:hAnsi="Times New Roman" w:cs="Times New Roman"/>
          <w:color w:val="auto"/>
          <w:sz w:val="28"/>
          <w:szCs w:val="28"/>
          <w:lang w:val="uk-UA"/>
        </w:rPr>
        <w:t xml:space="preserve"> склад Громадської ради і оприлюдню</w:t>
      </w:r>
      <w:r w:rsidR="002F05B9" w:rsidRPr="00A90DBF">
        <w:rPr>
          <w:rFonts w:ascii="Times New Roman" w:hAnsi="Times New Roman" w:cs="Times New Roman"/>
          <w:color w:val="auto"/>
          <w:sz w:val="28"/>
          <w:szCs w:val="28"/>
          <w:lang w:val="uk-UA"/>
        </w:rPr>
        <w:t>ють</w:t>
      </w:r>
      <w:r w:rsidR="00F92988" w:rsidRPr="00A90DBF">
        <w:rPr>
          <w:rFonts w:ascii="Times New Roman" w:hAnsi="Times New Roman" w:cs="Times New Roman"/>
          <w:color w:val="auto"/>
          <w:sz w:val="28"/>
          <w:szCs w:val="28"/>
          <w:lang w:val="uk-UA"/>
        </w:rPr>
        <w:t xml:space="preserve"> його на своєму офіційному веб-сайті та в інший прийнятний спосіб протягом трьох робочих днів з моменту затвердження.</w:t>
      </w:r>
    </w:p>
    <w:p w:rsidR="00985366" w:rsidRPr="00A90DBF" w:rsidRDefault="00985366" w:rsidP="002A48F8">
      <w:pPr>
        <w:spacing w:line="240" w:lineRule="auto"/>
        <w:jc w:val="both"/>
        <w:rPr>
          <w:rFonts w:ascii="Times New Roman" w:hAnsi="Times New Roman" w:cs="Times New Roman"/>
          <w:color w:val="auto"/>
          <w:sz w:val="28"/>
          <w:szCs w:val="28"/>
          <w:lang w:val="uk-UA"/>
        </w:rPr>
      </w:pPr>
    </w:p>
    <w:p w:rsidR="00B82E6E" w:rsidRDefault="00B82E6E" w:rsidP="00B82E6E">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1</w:t>
      </w:r>
      <w:r>
        <w:rPr>
          <w:rFonts w:ascii="Times New Roman" w:hAnsi="Times New Roman" w:cs="Times New Roman"/>
          <w:color w:val="auto"/>
          <w:sz w:val="28"/>
          <w:szCs w:val="28"/>
          <w:lang w:val="uk-UA"/>
        </w:rPr>
        <w:t>0</w:t>
      </w:r>
      <w:r w:rsidRPr="00A90DBF">
        <w:rPr>
          <w:rFonts w:ascii="Times New Roman" w:hAnsi="Times New Roman" w:cs="Times New Roman"/>
          <w:color w:val="auto"/>
          <w:sz w:val="28"/>
          <w:szCs w:val="28"/>
          <w:lang w:val="uk-UA"/>
        </w:rPr>
        <w:t xml:space="preserve">. Членство в Громадській раді припиняється на підставі рішення Громадської ради у разі: </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 xml:space="preserve">систематичної відсутності члена Громадської ради на її чергових засіданнях без поважних причин (більше ніж два рази підряд); </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Громадській раді;</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скасування державної реєстрації інституту громадянського суспільства, представника якого обрано до складу Громадської ради;</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 xml:space="preserve">неможливості члена Громадської ради брати участь у роботі Громадської ради за станом здоров'я, визнання його у судовому порядку недієздатним або обмежено дієздатним; </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подання членом Громадської ради відповідної заяви;</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обрання члена Громадської ради народним депутатом України, депутатом Верховної Ради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набрання законної сили обвинувальним вироком щодо члена Громадської ради;</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 xml:space="preserve">смерті члена Громадської ради.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 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Рішення про це приймається на найближчому правомочному засіданні Громадської ради.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Зміни у складі Громадської ради затверджуються рішенням Держгеонадр на підставі протоколу засідання Громадської ради. Держгеонадра оприлюднюють відомості про такі зміни на офіційному веб-сайті та в інший прийнятний спосіб протягом трьох робочих днів з моменту затвердження.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 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Держгеонадра вживають заходів для доукомплектування складу Громадської ради в порядку, встановленому </w:t>
      </w:r>
      <w:r>
        <w:rPr>
          <w:rFonts w:ascii="Times New Roman" w:hAnsi="Times New Roman" w:cs="Times New Roman"/>
          <w:color w:val="auto"/>
          <w:sz w:val="28"/>
          <w:szCs w:val="28"/>
          <w:lang w:val="uk-UA"/>
        </w:rPr>
        <w:t xml:space="preserve">Типовим положенням про громадську раду, </w:t>
      </w:r>
      <w:r>
        <w:rPr>
          <w:rFonts w:ascii="Times New Roman" w:hAnsi="Times New Roman" w:cs="Times New Roman"/>
          <w:color w:val="auto"/>
          <w:sz w:val="28"/>
          <w:szCs w:val="28"/>
          <w:lang w:val="uk-UA"/>
        </w:rPr>
        <w:lastRenderedPageBreak/>
        <w:t xml:space="preserve">затвердженим постановою Кабінету Міністрів України від 03.11.2010 № 996 </w:t>
      </w:r>
      <w:r w:rsidRPr="00A90DBF">
        <w:rPr>
          <w:rFonts w:ascii="Times New Roman" w:hAnsi="Times New Roman" w:cs="Times New Roman"/>
          <w:color w:val="auto"/>
          <w:sz w:val="28"/>
          <w:szCs w:val="28"/>
          <w:lang w:val="uk-UA"/>
        </w:rPr>
        <w:t xml:space="preserve">для формування складу Громадської ради. </w:t>
      </w:r>
    </w:p>
    <w:p w:rsidR="00B82E6E" w:rsidRPr="00A90DBF" w:rsidRDefault="00B82E6E" w:rsidP="00B82E6E">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 </w:t>
      </w:r>
    </w:p>
    <w:p w:rsidR="00B82E6E" w:rsidRDefault="00B82E6E" w:rsidP="00B82E6E">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w:t>
      </w:r>
      <w:r w:rsidRPr="00A90DBF">
        <w:rPr>
          <w:rFonts w:ascii="Times New Roman" w:hAnsi="Times New Roman" w:cs="Times New Roman"/>
          <w:color w:val="auto"/>
          <w:sz w:val="28"/>
          <w:szCs w:val="28"/>
          <w:lang w:val="uk-UA"/>
        </w:rPr>
        <w:t>. Дострокове припинення діяльності Громадської ради здійснюється у разі:</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 xml:space="preserve">коли засідання Громадської ради не проводилися протягом двох кварталів; </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невиконання Громадською радою без об’єктивних причин більшості заходів, передбачених річним планом її роботи;</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прийняття відповідного рішення на її засіданні;</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 xml:space="preserve">реорганізації або ліквідації Держгеонадр. </w:t>
      </w:r>
    </w:p>
    <w:p w:rsidR="00B82E6E"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Рішення про припинення діяльності Громадської ради оформляється наказом Держгеонадр.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У разі припинення діяльності Громадської ради з підстав, передбачених абзацами другим - четвертим цього пункту, Держгеонадра утворюють протягом 15 календарних днів ініціативну групу з підготовки установчих зборів з метою формування нового складу Громадської ради.</w:t>
      </w:r>
    </w:p>
    <w:p w:rsidR="00B82E6E" w:rsidRDefault="00B82E6E" w:rsidP="00B82E6E">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p>
    <w:p w:rsidR="00B82E6E" w:rsidRPr="00A90DBF" w:rsidRDefault="00B82E6E" w:rsidP="00B82E6E">
      <w:pPr>
        <w:spacing w:line="240" w:lineRule="auto"/>
        <w:jc w:val="both"/>
        <w:rPr>
          <w:rFonts w:ascii="Times New Roman" w:hAnsi="Times New Roman" w:cs="Times New Roman"/>
          <w:sz w:val="28"/>
          <w:szCs w:val="28"/>
          <w:lang w:val="uk-UA"/>
        </w:rPr>
      </w:pPr>
      <w:r>
        <w:rPr>
          <w:rFonts w:ascii="Times New Roman" w:hAnsi="Times New Roman" w:cs="Times New Roman"/>
          <w:color w:val="auto"/>
          <w:sz w:val="28"/>
          <w:szCs w:val="28"/>
          <w:lang w:val="uk-UA"/>
        </w:rPr>
        <w:t>12</w:t>
      </w:r>
      <w:r w:rsidRPr="00A90DBF">
        <w:rPr>
          <w:rFonts w:ascii="Times New Roman" w:hAnsi="Times New Roman" w:cs="Times New Roman"/>
          <w:color w:val="auto"/>
          <w:sz w:val="28"/>
          <w:szCs w:val="28"/>
          <w:lang w:val="uk-UA"/>
        </w:rPr>
        <w:t xml:space="preserve">. </w:t>
      </w:r>
      <w:r w:rsidRPr="00A90DBF">
        <w:rPr>
          <w:rFonts w:ascii="Times New Roman" w:hAnsi="Times New Roman" w:cs="Times New Roman"/>
          <w:sz w:val="28"/>
          <w:szCs w:val="28"/>
          <w:lang w:val="uk-UA"/>
        </w:rPr>
        <w:t xml:space="preserve">Громадську раду очолює Голова, який обирається з числа членів ради на її першому засіданні шляхом рейтингового голосування. </w:t>
      </w:r>
    </w:p>
    <w:p w:rsidR="00B82E6E" w:rsidRDefault="00B82E6E" w:rsidP="00B82E6E">
      <w:pPr>
        <w:spacing w:line="240" w:lineRule="auto"/>
        <w:ind w:firstLine="709"/>
        <w:jc w:val="both"/>
        <w:rPr>
          <w:rFonts w:ascii="Times New Roman" w:hAnsi="Times New Roman" w:cs="Times New Roman"/>
          <w:sz w:val="28"/>
          <w:szCs w:val="28"/>
          <w:lang w:val="uk-UA"/>
        </w:rPr>
      </w:pPr>
      <w:r w:rsidRPr="00A90DBF">
        <w:rPr>
          <w:rFonts w:ascii="Times New Roman" w:hAnsi="Times New Roman" w:cs="Times New Roman"/>
          <w:sz w:val="28"/>
          <w:szCs w:val="28"/>
          <w:lang w:val="uk-UA"/>
        </w:rPr>
        <w:t>Одна і та сама особа не може очолювати одночасно більш як одну Громадську раду</w:t>
      </w:r>
      <w:r>
        <w:rPr>
          <w:rFonts w:ascii="Times New Roman" w:hAnsi="Times New Roman" w:cs="Times New Roman"/>
          <w:sz w:val="28"/>
          <w:szCs w:val="28"/>
          <w:lang w:val="uk-UA"/>
        </w:rPr>
        <w:t>.</w:t>
      </w:r>
    </w:p>
    <w:p w:rsidR="00B82E6E" w:rsidRPr="00A90DBF" w:rsidRDefault="00B82E6E" w:rsidP="00B82E6E">
      <w:pPr>
        <w:spacing w:line="240" w:lineRule="auto"/>
        <w:ind w:firstLine="709"/>
        <w:jc w:val="both"/>
        <w:rPr>
          <w:rFonts w:ascii="Times New Roman" w:hAnsi="Times New Roman" w:cs="Times New Roman"/>
          <w:sz w:val="28"/>
          <w:szCs w:val="28"/>
          <w:lang w:val="uk-UA"/>
        </w:rPr>
      </w:pPr>
      <w:r w:rsidRPr="00A90DBF">
        <w:rPr>
          <w:rFonts w:ascii="Times New Roman" w:hAnsi="Times New Roman" w:cs="Times New Roman"/>
          <w:sz w:val="28"/>
          <w:szCs w:val="28"/>
          <w:lang w:val="uk-UA"/>
        </w:rPr>
        <w:t>Громадська рада має секретаря, який обирається з числа членів ради на її першому засідання шляхом рейтингового голосування.</w:t>
      </w:r>
    </w:p>
    <w:p w:rsidR="00B82E6E" w:rsidRDefault="00B82E6E" w:rsidP="00B82E6E">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90DBF">
        <w:rPr>
          <w:rFonts w:ascii="Times New Roman" w:hAnsi="Times New Roman" w:cs="Times New Roman"/>
          <w:sz w:val="28"/>
          <w:szCs w:val="28"/>
          <w:lang w:val="uk-UA"/>
        </w:rPr>
        <w:t>овноважен</w:t>
      </w:r>
      <w:r>
        <w:rPr>
          <w:rFonts w:ascii="Times New Roman" w:hAnsi="Times New Roman" w:cs="Times New Roman"/>
          <w:sz w:val="28"/>
          <w:szCs w:val="28"/>
          <w:lang w:val="uk-UA"/>
        </w:rPr>
        <w:t>ня</w:t>
      </w:r>
      <w:r w:rsidRPr="00A90DBF">
        <w:rPr>
          <w:rFonts w:ascii="Times New Roman" w:hAnsi="Times New Roman" w:cs="Times New Roman"/>
          <w:sz w:val="28"/>
          <w:szCs w:val="28"/>
          <w:lang w:val="uk-UA"/>
        </w:rPr>
        <w:t xml:space="preserve"> Голови Громадської ради</w:t>
      </w:r>
      <w:r>
        <w:rPr>
          <w:rFonts w:ascii="Times New Roman" w:hAnsi="Times New Roman" w:cs="Times New Roman"/>
          <w:sz w:val="28"/>
          <w:szCs w:val="28"/>
          <w:lang w:val="uk-UA"/>
        </w:rPr>
        <w:t xml:space="preserve"> припиняються за рішенням громадської ради у разі подання ним відповідної заяви, припинення його членства у раді, у разі висловлення йому недовіри громадською радою.</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sz w:val="28"/>
          <w:szCs w:val="28"/>
          <w:lang w:val="uk-UA"/>
        </w:rPr>
        <w:t xml:space="preserve">У випадку припинення повноважень Голови Громадської ради </w:t>
      </w:r>
      <w:r>
        <w:rPr>
          <w:rFonts w:ascii="Times New Roman" w:hAnsi="Times New Roman" w:cs="Times New Roman"/>
          <w:sz w:val="28"/>
          <w:szCs w:val="28"/>
          <w:lang w:val="uk-UA"/>
        </w:rPr>
        <w:t>обирається більшістю голосів новий Голова Громадської ради.</w:t>
      </w:r>
    </w:p>
    <w:p w:rsidR="00B82E6E" w:rsidRPr="00A90DBF" w:rsidRDefault="00B82E6E" w:rsidP="00B82E6E">
      <w:pPr>
        <w:spacing w:line="240" w:lineRule="auto"/>
        <w:jc w:val="both"/>
        <w:rPr>
          <w:rFonts w:ascii="Times New Roman" w:hAnsi="Times New Roman" w:cs="Times New Roman"/>
          <w:color w:val="auto"/>
          <w:sz w:val="28"/>
          <w:szCs w:val="28"/>
          <w:lang w:val="uk-UA"/>
        </w:rPr>
      </w:pPr>
    </w:p>
    <w:p w:rsidR="00B82E6E" w:rsidRDefault="00B82E6E" w:rsidP="00B82E6E">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13</w:t>
      </w:r>
      <w:r w:rsidRPr="00A90DBF">
        <w:rPr>
          <w:rFonts w:ascii="Times New Roman" w:hAnsi="Times New Roman" w:cs="Times New Roman"/>
          <w:color w:val="auto"/>
          <w:sz w:val="28"/>
          <w:szCs w:val="28"/>
          <w:lang w:val="uk-UA"/>
        </w:rPr>
        <w:t xml:space="preserve">. Голова громадської ради: </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організовує діяльність Громадської ради;</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організовує підготовку і проведення її засідань, головує під час їх проведення;</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підписує документи від імені Громадської ради;</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 xml:space="preserve">представляє Громадську раду у відносинах з </w:t>
      </w:r>
      <w:r>
        <w:rPr>
          <w:rFonts w:ascii="Times New Roman" w:hAnsi="Times New Roman" w:cs="Times New Roman"/>
          <w:color w:val="auto"/>
          <w:sz w:val="28"/>
          <w:szCs w:val="28"/>
          <w:lang w:val="uk-UA"/>
        </w:rPr>
        <w:t xml:space="preserve">Держгеонадрами, </w:t>
      </w:r>
      <w:r w:rsidRPr="00A90DBF">
        <w:rPr>
          <w:rFonts w:ascii="Times New Roman" w:hAnsi="Times New Roman" w:cs="Times New Roman"/>
          <w:color w:val="auto"/>
          <w:sz w:val="28"/>
          <w:szCs w:val="28"/>
          <w:lang w:val="uk-UA"/>
        </w:rPr>
        <w:t>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w:t>
      </w:r>
    </w:p>
    <w:p w:rsidR="00B82E6E"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90DBF">
        <w:rPr>
          <w:rFonts w:ascii="Times New Roman" w:hAnsi="Times New Roman" w:cs="Times New Roman"/>
          <w:color w:val="auto"/>
          <w:sz w:val="28"/>
          <w:szCs w:val="28"/>
          <w:lang w:val="uk-UA"/>
        </w:rPr>
        <w:t>може брати участь у засіданнях колегії Держгеонадр</w:t>
      </w:r>
      <w:r>
        <w:rPr>
          <w:rFonts w:ascii="Times New Roman" w:hAnsi="Times New Roman" w:cs="Times New Roman"/>
          <w:color w:val="auto"/>
          <w:sz w:val="28"/>
          <w:szCs w:val="28"/>
          <w:lang w:val="uk-UA"/>
        </w:rPr>
        <w:t>;</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B5501E">
        <w:rPr>
          <w:rFonts w:ascii="Times New Roman" w:hAnsi="Times New Roman" w:cs="Times New Roman"/>
          <w:color w:val="auto"/>
          <w:sz w:val="28"/>
          <w:szCs w:val="28"/>
          <w:lang w:val="uk-UA"/>
        </w:rPr>
        <w:t xml:space="preserve">за зверненням Держгеонадр </w:t>
      </w:r>
      <w:r w:rsidRPr="00A90DBF">
        <w:rPr>
          <w:rFonts w:ascii="Times New Roman" w:hAnsi="Times New Roman" w:cs="Times New Roman"/>
          <w:sz w:val="28"/>
          <w:szCs w:val="28"/>
          <w:lang w:val="uk-UA"/>
        </w:rPr>
        <w:t>приймає участь або делегує своїх представників до робочих органів Державної служби геології та надр України.</w:t>
      </w:r>
      <w:r w:rsidRPr="00A90DBF">
        <w:rPr>
          <w:rFonts w:ascii="Times New Roman" w:hAnsi="Times New Roman" w:cs="Times New Roman"/>
          <w:color w:val="auto"/>
          <w:sz w:val="28"/>
          <w:szCs w:val="28"/>
          <w:lang w:val="uk-UA"/>
        </w:rPr>
        <w:t xml:space="preserve"> </w:t>
      </w:r>
    </w:p>
    <w:p w:rsidR="00B5501E" w:rsidRDefault="00B5501E" w:rsidP="00B82E6E">
      <w:pPr>
        <w:spacing w:line="240" w:lineRule="auto"/>
        <w:jc w:val="both"/>
        <w:rPr>
          <w:rFonts w:ascii="Times New Roman" w:hAnsi="Times New Roman" w:cs="Times New Roman"/>
          <w:color w:val="auto"/>
          <w:sz w:val="28"/>
          <w:szCs w:val="28"/>
          <w:lang w:val="uk-UA"/>
        </w:rPr>
      </w:pPr>
    </w:p>
    <w:p w:rsidR="00B82E6E" w:rsidRPr="00A90DBF" w:rsidRDefault="00B82E6E" w:rsidP="00B82E6E">
      <w:pPr>
        <w:spacing w:line="240" w:lineRule="auto"/>
        <w:jc w:val="both"/>
        <w:rPr>
          <w:rFonts w:ascii="Times New Roman" w:hAnsi="Times New Roman" w:cs="Times New Roman"/>
          <w:sz w:val="28"/>
          <w:szCs w:val="28"/>
          <w:lang w:val="uk-UA"/>
        </w:rPr>
      </w:pPr>
      <w:r>
        <w:rPr>
          <w:rFonts w:ascii="Times New Roman" w:hAnsi="Times New Roman" w:cs="Times New Roman"/>
          <w:color w:val="auto"/>
          <w:sz w:val="28"/>
          <w:szCs w:val="28"/>
          <w:lang w:val="uk-UA"/>
        </w:rPr>
        <w:lastRenderedPageBreak/>
        <w:t>14</w:t>
      </w:r>
      <w:r w:rsidRPr="00A90DBF">
        <w:rPr>
          <w:rFonts w:ascii="Times New Roman" w:hAnsi="Times New Roman" w:cs="Times New Roman"/>
          <w:color w:val="auto"/>
          <w:sz w:val="28"/>
          <w:szCs w:val="28"/>
          <w:lang w:val="uk-UA"/>
        </w:rPr>
        <w:t xml:space="preserve">. </w:t>
      </w:r>
      <w:r w:rsidRPr="00A90DBF">
        <w:rPr>
          <w:rFonts w:ascii="Times New Roman" w:hAnsi="Times New Roman" w:cs="Times New Roman"/>
          <w:sz w:val="28"/>
          <w:szCs w:val="28"/>
          <w:lang w:val="uk-UA"/>
        </w:rPr>
        <w:t>Секретар Громадської ради:</w:t>
      </w:r>
    </w:p>
    <w:p w:rsidR="00B82E6E" w:rsidRPr="00A90DBF" w:rsidRDefault="00B82E6E" w:rsidP="00B82E6E">
      <w:pPr>
        <w:spacing w:line="240" w:lineRule="auto"/>
        <w:ind w:firstLine="709"/>
        <w:jc w:val="both"/>
        <w:rPr>
          <w:rFonts w:ascii="Times New Roman" w:hAnsi="Times New Roman" w:cs="Times New Roman"/>
          <w:sz w:val="28"/>
          <w:szCs w:val="28"/>
          <w:lang w:val="uk-UA"/>
        </w:rPr>
      </w:pPr>
      <w:r w:rsidRPr="00A90DBF">
        <w:rPr>
          <w:rFonts w:ascii="Times New Roman" w:hAnsi="Times New Roman" w:cs="Times New Roman"/>
          <w:sz w:val="28"/>
          <w:szCs w:val="28"/>
          <w:lang w:val="uk-UA"/>
        </w:rPr>
        <w:t>- забезпечує ведення протоколів засідань Громадської ради, у триденний термін подає їх на підпис Голові Громадської ради;</w:t>
      </w:r>
    </w:p>
    <w:p w:rsidR="00B82E6E" w:rsidRPr="00A90DBF" w:rsidRDefault="00B82E6E" w:rsidP="00B82E6E">
      <w:pPr>
        <w:spacing w:line="240" w:lineRule="auto"/>
        <w:ind w:firstLine="709"/>
        <w:jc w:val="both"/>
        <w:rPr>
          <w:rFonts w:ascii="Times New Roman" w:hAnsi="Times New Roman" w:cs="Times New Roman"/>
          <w:sz w:val="28"/>
          <w:szCs w:val="28"/>
          <w:lang w:val="uk-UA"/>
        </w:rPr>
      </w:pPr>
      <w:r w:rsidRPr="00A90DBF">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направляє до Держгеонадр</w:t>
      </w:r>
      <w:r w:rsidRPr="00A90DBF">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ня</w:t>
      </w:r>
      <w:r w:rsidRPr="00A90DBF">
        <w:rPr>
          <w:rFonts w:ascii="Times New Roman" w:hAnsi="Times New Roman" w:cs="Times New Roman"/>
          <w:sz w:val="28"/>
          <w:szCs w:val="28"/>
          <w:lang w:val="uk-UA"/>
        </w:rPr>
        <w:t xml:space="preserve"> засідань Громадської ради </w:t>
      </w:r>
      <w:r>
        <w:rPr>
          <w:rFonts w:ascii="Times New Roman" w:hAnsi="Times New Roman" w:cs="Times New Roman"/>
          <w:sz w:val="28"/>
          <w:szCs w:val="28"/>
          <w:lang w:val="uk-UA"/>
        </w:rPr>
        <w:t xml:space="preserve">та повідомлення про скликання засідань ради для </w:t>
      </w:r>
      <w:r w:rsidRPr="00A90DBF">
        <w:rPr>
          <w:rFonts w:ascii="Times New Roman" w:hAnsi="Times New Roman" w:cs="Times New Roman"/>
          <w:sz w:val="28"/>
          <w:szCs w:val="28"/>
          <w:lang w:val="uk-UA"/>
        </w:rPr>
        <w:t xml:space="preserve">оприлюднення </w:t>
      </w:r>
      <w:r>
        <w:rPr>
          <w:rFonts w:ascii="Times New Roman" w:hAnsi="Times New Roman" w:cs="Times New Roman"/>
          <w:sz w:val="28"/>
          <w:szCs w:val="28"/>
          <w:lang w:val="uk-UA"/>
        </w:rPr>
        <w:t>на веб-сайті органу</w:t>
      </w:r>
      <w:r w:rsidRPr="00A90DBF">
        <w:rPr>
          <w:rFonts w:ascii="Times New Roman" w:hAnsi="Times New Roman" w:cs="Times New Roman"/>
          <w:sz w:val="28"/>
          <w:szCs w:val="28"/>
          <w:lang w:val="uk-UA"/>
        </w:rPr>
        <w:t>;</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sz w:val="28"/>
          <w:szCs w:val="28"/>
          <w:lang w:val="uk-UA"/>
        </w:rPr>
        <w:t>- забезпечує ведення діловодства.</w:t>
      </w:r>
    </w:p>
    <w:p w:rsidR="00B82E6E" w:rsidRDefault="00B82E6E" w:rsidP="00B82E6E">
      <w:pPr>
        <w:spacing w:line="240" w:lineRule="auto"/>
        <w:jc w:val="both"/>
        <w:rPr>
          <w:rFonts w:ascii="Times New Roman" w:hAnsi="Times New Roman" w:cs="Times New Roman"/>
          <w:color w:val="auto"/>
          <w:sz w:val="28"/>
          <w:szCs w:val="28"/>
          <w:lang w:val="uk-UA"/>
        </w:rPr>
      </w:pPr>
    </w:p>
    <w:p w:rsidR="00B82E6E" w:rsidRPr="00A90DBF" w:rsidRDefault="00B82E6E" w:rsidP="00B82E6E">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r w:rsidRPr="00A90DBF">
        <w:rPr>
          <w:rFonts w:ascii="Times New Roman" w:hAnsi="Times New Roman" w:cs="Times New Roman"/>
          <w:color w:val="auto"/>
          <w:sz w:val="28"/>
          <w:szCs w:val="28"/>
          <w:lang w:val="uk-UA"/>
        </w:rPr>
        <w:t xml:space="preserve">.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w:t>
      </w:r>
      <w:r>
        <w:rPr>
          <w:rFonts w:ascii="Times New Roman" w:hAnsi="Times New Roman" w:cs="Times New Roman"/>
          <w:color w:val="auto"/>
          <w:sz w:val="28"/>
          <w:szCs w:val="28"/>
          <w:lang w:val="uk-UA"/>
        </w:rPr>
        <w:t>Г</w:t>
      </w:r>
      <w:r w:rsidRPr="00A90DBF">
        <w:rPr>
          <w:rFonts w:ascii="Times New Roman" w:hAnsi="Times New Roman" w:cs="Times New Roman"/>
          <w:color w:val="auto"/>
          <w:sz w:val="28"/>
          <w:szCs w:val="28"/>
          <w:lang w:val="uk-UA"/>
        </w:rPr>
        <w:t xml:space="preserve">олови Громадської ради, керівника Держгеонадр або однієї третини загального складу її членів.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Держгеонадр.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Засідання Громадської ради є правомо</w:t>
      </w:r>
      <w:r>
        <w:rPr>
          <w:rFonts w:ascii="Times New Roman" w:hAnsi="Times New Roman" w:cs="Times New Roman"/>
          <w:color w:val="auto"/>
          <w:sz w:val="28"/>
          <w:szCs w:val="28"/>
          <w:lang w:val="uk-UA"/>
        </w:rPr>
        <w:t>ж</w:t>
      </w:r>
      <w:r w:rsidRPr="00A90DBF">
        <w:rPr>
          <w:rFonts w:ascii="Times New Roman" w:hAnsi="Times New Roman" w:cs="Times New Roman"/>
          <w:color w:val="auto"/>
          <w:sz w:val="28"/>
          <w:szCs w:val="28"/>
          <w:lang w:val="uk-UA"/>
        </w:rPr>
        <w:t xml:space="preserve">ним, якщо на ньому присутні не менш як половина її членів плюс один від загального складу.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Засідання Громадської ради проводяться відкрито.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У засіданнях Громадської ради може брати участь з правом дорадчого голосу керівник Держгеонадр, його заступник або інший уповноважений представник Держгеонадр.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 запрошенням Г</w:t>
      </w:r>
      <w:r w:rsidRPr="00A90DBF">
        <w:rPr>
          <w:rFonts w:ascii="Times New Roman" w:hAnsi="Times New Roman" w:cs="Times New Roman"/>
          <w:color w:val="auto"/>
          <w:sz w:val="28"/>
          <w:szCs w:val="28"/>
          <w:lang w:val="uk-UA"/>
        </w:rPr>
        <w:t xml:space="preserve">олови Громадської ради у її засіданнях можуть брати участь інші особи. </w:t>
      </w:r>
    </w:p>
    <w:p w:rsidR="00B82E6E" w:rsidRDefault="00B82E6E" w:rsidP="00B82E6E">
      <w:pPr>
        <w:spacing w:line="240" w:lineRule="auto"/>
        <w:jc w:val="both"/>
        <w:rPr>
          <w:rFonts w:ascii="Times New Roman" w:hAnsi="Times New Roman" w:cs="Times New Roman"/>
          <w:color w:val="auto"/>
          <w:sz w:val="28"/>
          <w:szCs w:val="28"/>
          <w:lang w:val="uk-UA"/>
        </w:rPr>
      </w:pPr>
    </w:p>
    <w:p w:rsidR="00B82E6E" w:rsidRPr="00A90DBF" w:rsidRDefault="00B82E6E" w:rsidP="00B82E6E">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1</w:t>
      </w:r>
      <w:r>
        <w:rPr>
          <w:rFonts w:ascii="Times New Roman" w:hAnsi="Times New Roman" w:cs="Times New Roman"/>
          <w:color w:val="auto"/>
          <w:sz w:val="28"/>
          <w:szCs w:val="28"/>
          <w:lang w:val="uk-UA"/>
        </w:rPr>
        <w:t>6</w:t>
      </w:r>
      <w:r w:rsidRPr="00A90DBF">
        <w:rPr>
          <w:rFonts w:ascii="Times New Roman" w:hAnsi="Times New Roman" w:cs="Times New Roman"/>
          <w:color w:val="auto"/>
          <w:sz w:val="28"/>
          <w:szCs w:val="28"/>
          <w:lang w:val="uk-UA"/>
        </w:rPr>
        <w:t>. Рішення Громадської ради приймається відкритим голосуванням простою більшістю голосів її членів, присутніх на засіданні. У разі рівного розподі</w:t>
      </w:r>
      <w:r>
        <w:rPr>
          <w:rFonts w:ascii="Times New Roman" w:hAnsi="Times New Roman" w:cs="Times New Roman"/>
          <w:color w:val="auto"/>
          <w:sz w:val="28"/>
          <w:szCs w:val="28"/>
          <w:lang w:val="uk-UA"/>
        </w:rPr>
        <w:t>лу голосів вирішальним є голос Г</w:t>
      </w:r>
      <w:r w:rsidRPr="00A90DBF">
        <w:rPr>
          <w:rFonts w:ascii="Times New Roman" w:hAnsi="Times New Roman" w:cs="Times New Roman"/>
          <w:color w:val="auto"/>
          <w:sz w:val="28"/>
          <w:szCs w:val="28"/>
          <w:lang w:val="uk-UA"/>
        </w:rPr>
        <w:t xml:space="preserve">олови Громадської ради.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Рішення Громадської ради мають рекомендаційний характер і є обов'язковими для розгляду Держгеонадрами.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 xml:space="preserve">Рішення Держгеонадр,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w:t>
      </w:r>
      <w:r>
        <w:rPr>
          <w:rFonts w:ascii="Times New Roman" w:hAnsi="Times New Roman" w:cs="Times New Roman"/>
          <w:color w:val="auto"/>
          <w:sz w:val="28"/>
          <w:szCs w:val="28"/>
          <w:lang w:val="uk-UA"/>
        </w:rPr>
        <w:t>органу</w:t>
      </w:r>
      <w:r w:rsidRPr="00A90DBF">
        <w:rPr>
          <w:rFonts w:ascii="Times New Roman" w:hAnsi="Times New Roman" w:cs="Times New Roman"/>
          <w:color w:val="auto"/>
          <w:sz w:val="28"/>
          <w:szCs w:val="28"/>
          <w:lang w:val="uk-UA"/>
        </w:rPr>
        <w:t xml:space="preserve"> та в інший прийнятний спосіб. Інформація про прийняте рішення має містити відомості про врахування пропозицій Громадської ради або причини їх відхилення. </w:t>
      </w:r>
    </w:p>
    <w:p w:rsidR="00B82E6E" w:rsidRPr="00A90DBF" w:rsidRDefault="00B82E6E" w:rsidP="00B82E6E">
      <w:pPr>
        <w:spacing w:line="240" w:lineRule="auto"/>
        <w:jc w:val="both"/>
        <w:rPr>
          <w:rFonts w:ascii="Times New Roman" w:hAnsi="Times New Roman" w:cs="Times New Roman"/>
          <w:color w:val="auto"/>
          <w:sz w:val="28"/>
          <w:szCs w:val="28"/>
          <w:lang w:val="uk-UA"/>
        </w:rPr>
      </w:pPr>
    </w:p>
    <w:p w:rsidR="00B82E6E" w:rsidRPr="00A90DBF" w:rsidRDefault="00B82E6E" w:rsidP="00B82E6E">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17</w:t>
      </w:r>
      <w:r w:rsidRPr="00A90DBF">
        <w:rPr>
          <w:rFonts w:ascii="Times New Roman" w:hAnsi="Times New Roman" w:cs="Times New Roman"/>
          <w:color w:val="auto"/>
          <w:sz w:val="28"/>
          <w:szCs w:val="28"/>
          <w:lang w:val="uk-UA"/>
        </w:rPr>
        <w:t xml:space="preserve">. На засіданні Громадської ради, яке проводиться за участю представників Держгеонадр в I кварталі кожного року, обговорюється звіт про виконання плану її роботи за минулий рік та схвалюється підготовлений нею план на поточний рік. </w:t>
      </w:r>
    </w:p>
    <w:p w:rsidR="00B82E6E" w:rsidRPr="00A90DBF" w:rsidRDefault="00B82E6E" w:rsidP="00B82E6E">
      <w:pPr>
        <w:spacing w:line="240" w:lineRule="auto"/>
        <w:ind w:firstLine="709"/>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Річний план роботи Громадської ради та звіт про його виконання оприлюднюються на офіційному веб-сайті Держгеонадр та в інший прийнятний спосіб.</w:t>
      </w:r>
    </w:p>
    <w:p w:rsidR="00B82E6E" w:rsidRPr="00A90DBF" w:rsidRDefault="00B82E6E" w:rsidP="00B82E6E">
      <w:pPr>
        <w:spacing w:line="240" w:lineRule="auto"/>
        <w:jc w:val="both"/>
        <w:rPr>
          <w:rFonts w:ascii="Times New Roman" w:hAnsi="Times New Roman" w:cs="Times New Roman"/>
          <w:color w:val="auto"/>
          <w:sz w:val="28"/>
          <w:szCs w:val="28"/>
          <w:lang w:val="uk-UA"/>
        </w:rPr>
      </w:pPr>
    </w:p>
    <w:p w:rsidR="00B82E6E" w:rsidRPr="00A90DBF" w:rsidRDefault="00B82E6E" w:rsidP="00B82E6E">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lastRenderedPageBreak/>
        <w:t>1</w:t>
      </w:r>
      <w:r>
        <w:rPr>
          <w:rFonts w:ascii="Times New Roman" w:hAnsi="Times New Roman" w:cs="Times New Roman"/>
          <w:color w:val="auto"/>
          <w:sz w:val="28"/>
          <w:szCs w:val="28"/>
          <w:lang w:val="uk-UA"/>
        </w:rPr>
        <w:t>8</w:t>
      </w:r>
      <w:r w:rsidRPr="00A90DBF">
        <w:rPr>
          <w:rFonts w:ascii="Times New Roman" w:hAnsi="Times New Roman" w:cs="Times New Roman"/>
          <w:color w:val="auto"/>
          <w:sz w:val="28"/>
          <w:szCs w:val="28"/>
          <w:lang w:val="uk-UA"/>
        </w:rPr>
        <w:t>. 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веб-сайті Держгеонадр в рубриці "Громадська рада".</w:t>
      </w:r>
    </w:p>
    <w:p w:rsidR="00B82E6E" w:rsidRPr="00A90DBF" w:rsidRDefault="00B82E6E" w:rsidP="00B82E6E">
      <w:pPr>
        <w:spacing w:line="240" w:lineRule="auto"/>
        <w:jc w:val="both"/>
        <w:rPr>
          <w:rFonts w:ascii="Times New Roman" w:hAnsi="Times New Roman" w:cs="Times New Roman"/>
          <w:color w:val="auto"/>
          <w:sz w:val="28"/>
          <w:szCs w:val="28"/>
          <w:lang w:val="uk-UA"/>
        </w:rPr>
      </w:pPr>
    </w:p>
    <w:p w:rsidR="00B82E6E" w:rsidRPr="00A90DBF" w:rsidRDefault="00B82E6E" w:rsidP="00B82E6E">
      <w:pPr>
        <w:spacing w:line="240" w:lineRule="auto"/>
        <w:jc w:val="both"/>
        <w:rPr>
          <w:rFonts w:ascii="Times New Roman" w:hAnsi="Times New Roman" w:cs="Times New Roman"/>
          <w:color w:val="auto"/>
          <w:sz w:val="28"/>
          <w:szCs w:val="28"/>
          <w:lang w:val="uk-UA"/>
        </w:rPr>
      </w:pPr>
      <w:r w:rsidRPr="00A90DBF">
        <w:rPr>
          <w:rFonts w:ascii="Times New Roman" w:hAnsi="Times New Roman" w:cs="Times New Roman"/>
          <w:color w:val="auto"/>
          <w:sz w:val="28"/>
          <w:szCs w:val="28"/>
          <w:lang w:val="uk-UA"/>
        </w:rPr>
        <w:t>1</w:t>
      </w:r>
      <w:r>
        <w:rPr>
          <w:rFonts w:ascii="Times New Roman" w:hAnsi="Times New Roman" w:cs="Times New Roman"/>
          <w:color w:val="auto"/>
          <w:sz w:val="28"/>
          <w:szCs w:val="28"/>
          <w:lang w:val="uk-UA"/>
        </w:rPr>
        <w:t>9</w:t>
      </w:r>
      <w:r w:rsidRPr="00A90DBF">
        <w:rPr>
          <w:rFonts w:ascii="Times New Roman" w:hAnsi="Times New Roman" w:cs="Times New Roman"/>
          <w:color w:val="auto"/>
          <w:sz w:val="28"/>
          <w:szCs w:val="28"/>
          <w:lang w:val="uk-UA"/>
        </w:rPr>
        <w:t>. Забезпечення секретар</w:t>
      </w:r>
      <w:r>
        <w:rPr>
          <w:rFonts w:ascii="Times New Roman" w:hAnsi="Times New Roman" w:cs="Times New Roman"/>
          <w:color w:val="auto"/>
          <w:sz w:val="28"/>
          <w:szCs w:val="28"/>
          <w:lang w:val="uk-UA"/>
        </w:rPr>
        <w:t>я</w:t>
      </w:r>
      <w:r w:rsidRPr="00A90DBF">
        <w:rPr>
          <w:rFonts w:ascii="Times New Roman" w:hAnsi="Times New Roman" w:cs="Times New Roman"/>
          <w:color w:val="auto"/>
          <w:sz w:val="28"/>
          <w:szCs w:val="28"/>
          <w:lang w:val="uk-UA"/>
        </w:rPr>
        <w:t xml:space="preserve"> Громадської ради приміщенням, засобами зв'язку, створення умов для роботи ради та проведення її засідань здійснюють Держгеонадра. </w:t>
      </w:r>
    </w:p>
    <w:p w:rsidR="00B82E6E" w:rsidRPr="00A90DBF" w:rsidRDefault="00B82E6E" w:rsidP="00B82E6E">
      <w:pPr>
        <w:spacing w:line="240" w:lineRule="auto"/>
        <w:jc w:val="both"/>
        <w:rPr>
          <w:rFonts w:ascii="Times New Roman" w:hAnsi="Times New Roman" w:cs="Times New Roman"/>
          <w:color w:val="auto"/>
          <w:sz w:val="28"/>
          <w:szCs w:val="28"/>
          <w:lang w:val="uk-UA"/>
        </w:rPr>
      </w:pPr>
    </w:p>
    <w:p w:rsidR="00B82E6E" w:rsidRPr="00A90DBF" w:rsidRDefault="00B82E6E" w:rsidP="00B82E6E">
      <w:pPr>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20</w:t>
      </w:r>
      <w:r w:rsidRPr="00A90DBF">
        <w:rPr>
          <w:rFonts w:ascii="Times New Roman" w:hAnsi="Times New Roman" w:cs="Times New Roman"/>
          <w:color w:val="auto"/>
          <w:sz w:val="28"/>
          <w:szCs w:val="28"/>
          <w:lang w:val="uk-UA"/>
        </w:rPr>
        <w:t>. Громадська рада має бланк із своїм найменуванням.</w:t>
      </w:r>
    </w:p>
    <w:p w:rsidR="00985366" w:rsidRPr="00A90DBF" w:rsidRDefault="00985366" w:rsidP="002A48F8">
      <w:pPr>
        <w:spacing w:line="240" w:lineRule="auto"/>
        <w:jc w:val="both"/>
        <w:rPr>
          <w:rFonts w:ascii="Times New Roman" w:hAnsi="Times New Roman" w:cs="Times New Roman"/>
          <w:color w:val="auto"/>
          <w:sz w:val="28"/>
          <w:szCs w:val="28"/>
          <w:lang w:val="uk-UA"/>
        </w:rPr>
      </w:pPr>
    </w:p>
    <w:p w:rsidR="00985366" w:rsidRPr="00A90DBF" w:rsidRDefault="00985366" w:rsidP="002A48F8">
      <w:pPr>
        <w:spacing w:line="240" w:lineRule="auto"/>
        <w:jc w:val="both"/>
        <w:rPr>
          <w:rFonts w:ascii="Times New Roman" w:hAnsi="Times New Roman" w:cs="Times New Roman"/>
          <w:color w:val="auto"/>
          <w:sz w:val="28"/>
          <w:szCs w:val="28"/>
          <w:lang w:val="uk-UA"/>
        </w:rPr>
      </w:pPr>
    </w:p>
    <w:p w:rsidR="00D70C15" w:rsidRDefault="006148B7" w:rsidP="002A48F8">
      <w:pPr>
        <w:spacing w:line="240" w:lineRule="auto"/>
        <w:jc w:val="both"/>
        <w:rPr>
          <w:rFonts w:ascii="Times New Roman" w:hAnsi="Times New Roman" w:cs="Times New Roman"/>
          <w:b/>
          <w:color w:val="auto"/>
          <w:sz w:val="28"/>
          <w:szCs w:val="28"/>
          <w:lang w:val="uk-UA"/>
        </w:rPr>
      </w:pPr>
      <w:r w:rsidRPr="00A90DBF">
        <w:rPr>
          <w:rFonts w:ascii="Times New Roman" w:hAnsi="Times New Roman" w:cs="Times New Roman"/>
          <w:b/>
          <w:color w:val="auto"/>
          <w:sz w:val="28"/>
          <w:szCs w:val="28"/>
          <w:lang w:val="uk-UA"/>
        </w:rPr>
        <w:t xml:space="preserve">Голова Громадської ради </w:t>
      </w:r>
    </w:p>
    <w:p w:rsidR="006148B7" w:rsidRPr="00A90DBF" w:rsidRDefault="00400F7D" w:rsidP="002A48F8">
      <w:pPr>
        <w:spacing w:line="240" w:lineRule="auto"/>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при Держгеонадрах                                                                                   О.В. Зур</w:t>
      </w:r>
      <w:r w:rsidRPr="00A90DBF">
        <w:rPr>
          <w:rFonts w:ascii="Times New Roman" w:hAnsi="Times New Roman" w:cs="Times New Roman"/>
          <w:color w:val="auto"/>
          <w:sz w:val="28"/>
          <w:szCs w:val="28"/>
          <w:lang w:val="uk-UA"/>
        </w:rPr>
        <w:t>'</w:t>
      </w:r>
      <w:r>
        <w:rPr>
          <w:rFonts w:ascii="Times New Roman" w:hAnsi="Times New Roman" w:cs="Times New Roman"/>
          <w:b/>
          <w:color w:val="auto"/>
          <w:sz w:val="28"/>
          <w:szCs w:val="28"/>
          <w:lang w:val="uk-UA"/>
        </w:rPr>
        <w:t>ян</w:t>
      </w:r>
    </w:p>
    <w:sectPr w:rsidR="006148B7" w:rsidRPr="00A90DBF" w:rsidSect="00A90DBF">
      <w:footerReference w:type="default" r:id="rId7"/>
      <w:pgSz w:w="12240" w:h="15840"/>
      <w:pgMar w:top="1134" w:right="567"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FB" w:rsidRDefault="001906FB">
      <w:pPr>
        <w:spacing w:line="240" w:lineRule="auto"/>
      </w:pPr>
      <w:r>
        <w:separator/>
      </w:r>
    </w:p>
  </w:endnote>
  <w:endnote w:type="continuationSeparator" w:id="0">
    <w:p w:rsidR="001906FB" w:rsidRDefault="00190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366" w:rsidRDefault="00F92988">
    <w:pPr>
      <w:jc w:val="right"/>
    </w:pPr>
    <w:r>
      <w:fldChar w:fldCharType="begin"/>
    </w:r>
    <w:r>
      <w:instrText>PAGE</w:instrText>
    </w:r>
    <w:r>
      <w:fldChar w:fldCharType="separate"/>
    </w:r>
    <w:r w:rsidR="0052371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FB" w:rsidRDefault="001906FB">
      <w:pPr>
        <w:spacing w:line="240" w:lineRule="auto"/>
      </w:pPr>
      <w:r>
        <w:separator/>
      </w:r>
    </w:p>
  </w:footnote>
  <w:footnote w:type="continuationSeparator" w:id="0">
    <w:p w:rsidR="001906FB" w:rsidRDefault="001906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C4ECE"/>
    <w:multiLevelType w:val="multilevel"/>
    <w:tmpl w:val="E3D28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0C76E8"/>
    <w:multiLevelType w:val="multilevel"/>
    <w:tmpl w:val="FDC873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3937A6F"/>
    <w:multiLevelType w:val="multilevel"/>
    <w:tmpl w:val="6FE08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9ED330B"/>
    <w:multiLevelType w:val="multilevel"/>
    <w:tmpl w:val="F50A1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A621030"/>
    <w:multiLevelType w:val="multilevel"/>
    <w:tmpl w:val="57A23D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3F33A71"/>
    <w:multiLevelType w:val="multilevel"/>
    <w:tmpl w:val="A4EC7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66"/>
    <w:rsid w:val="00032692"/>
    <w:rsid w:val="0004301F"/>
    <w:rsid w:val="000434E1"/>
    <w:rsid w:val="000463E6"/>
    <w:rsid w:val="000929EA"/>
    <w:rsid w:val="001636C9"/>
    <w:rsid w:val="001906FB"/>
    <w:rsid w:val="001950DE"/>
    <w:rsid w:val="00197BEE"/>
    <w:rsid w:val="001D141D"/>
    <w:rsid w:val="00215AC5"/>
    <w:rsid w:val="00226FBB"/>
    <w:rsid w:val="002A48F8"/>
    <w:rsid w:val="002C5266"/>
    <w:rsid w:val="002F05B9"/>
    <w:rsid w:val="002F387A"/>
    <w:rsid w:val="002F7BC0"/>
    <w:rsid w:val="0033780D"/>
    <w:rsid w:val="00370E89"/>
    <w:rsid w:val="00396CAD"/>
    <w:rsid w:val="003A3D3C"/>
    <w:rsid w:val="003B0A5A"/>
    <w:rsid w:val="003B7A8A"/>
    <w:rsid w:val="003C4870"/>
    <w:rsid w:val="003D5683"/>
    <w:rsid w:val="00400F7D"/>
    <w:rsid w:val="0040165C"/>
    <w:rsid w:val="0041557B"/>
    <w:rsid w:val="005045E9"/>
    <w:rsid w:val="00523715"/>
    <w:rsid w:val="006148B7"/>
    <w:rsid w:val="006822F1"/>
    <w:rsid w:val="007D3769"/>
    <w:rsid w:val="00882D65"/>
    <w:rsid w:val="00893624"/>
    <w:rsid w:val="008965A2"/>
    <w:rsid w:val="008E74FA"/>
    <w:rsid w:val="0097406F"/>
    <w:rsid w:val="00985366"/>
    <w:rsid w:val="00990692"/>
    <w:rsid w:val="00A85EE1"/>
    <w:rsid w:val="00A90DBF"/>
    <w:rsid w:val="00A9626D"/>
    <w:rsid w:val="00AA3DB4"/>
    <w:rsid w:val="00AE0241"/>
    <w:rsid w:val="00B5501E"/>
    <w:rsid w:val="00B614DB"/>
    <w:rsid w:val="00B63477"/>
    <w:rsid w:val="00B8134C"/>
    <w:rsid w:val="00B82E6E"/>
    <w:rsid w:val="00BC7042"/>
    <w:rsid w:val="00BE1B43"/>
    <w:rsid w:val="00C63ED1"/>
    <w:rsid w:val="00C96617"/>
    <w:rsid w:val="00CA100F"/>
    <w:rsid w:val="00CA11B1"/>
    <w:rsid w:val="00CE3B43"/>
    <w:rsid w:val="00D14BD5"/>
    <w:rsid w:val="00D66733"/>
    <w:rsid w:val="00D70C15"/>
    <w:rsid w:val="00D919AC"/>
    <w:rsid w:val="00DB5650"/>
    <w:rsid w:val="00DC61BE"/>
    <w:rsid w:val="00DD7771"/>
    <w:rsid w:val="00E33EF7"/>
    <w:rsid w:val="00EE5AFC"/>
    <w:rsid w:val="00F01C4D"/>
    <w:rsid w:val="00F1372B"/>
    <w:rsid w:val="00F458BE"/>
    <w:rsid w:val="00F76659"/>
    <w:rsid w:val="00F92988"/>
    <w:rsid w:val="00FC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5AC2E-CCFB-4AED-A6D6-F6B866B4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szCs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contextualSpacing/>
    </w:pPr>
    <w:rPr>
      <w:rFonts w:ascii="Trebuchet MS" w:eastAsia="Trebuchet MS" w:hAnsi="Trebuchet MS" w:cs="Trebuchet MS"/>
      <w:sz w:val="42"/>
      <w:szCs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szCs w:val="26"/>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paragraph" w:styleId="a6">
    <w:name w:val="header"/>
    <w:basedOn w:val="a"/>
    <w:link w:val="a7"/>
    <w:uiPriority w:val="99"/>
    <w:unhideWhenUsed/>
    <w:rsid w:val="00C63ED1"/>
    <w:pPr>
      <w:tabs>
        <w:tab w:val="center" w:pos="4819"/>
        <w:tab w:val="right" w:pos="9639"/>
      </w:tabs>
      <w:spacing w:line="240" w:lineRule="auto"/>
    </w:pPr>
  </w:style>
  <w:style w:type="character" w:customStyle="1" w:styleId="a7">
    <w:name w:val="Верхний колонтитул Знак"/>
    <w:basedOn w:val="a0"/>
    <w:link w:val="a6"/>
    <w:uiPriority w:val="99"/>
    <w:rsid w:val="00C63ED1"/>
  </w:style>
  <w:style w:type="paragraph" w:styleId="a8">
    <w:name w:val="footer"/>
    <w:basedOn w:val="a"/>
    <w:link w:val="a9"/>
    <w:uiPriority w:val="99"/>
    <w:unhideWhenUsed/>
    <w:rsid w:val="00C63ED1"/>
    <w:pPr>
      <w:tabs>
        <w:tab w:val="center" w:pos="4819"/>
        <w:tab w:val="right" w:pos="9639"/>
      </w:tabs>
      <w:spacing w:line="240" w:lineRule="auto"/>
    </w:pPr>
  </w:style>
  <w:style w:type="character" w:customStyle="1" w:styleId="a9">
    <w:name w:val="Нижний колонтитул Знак"/>
    <w:basedOn w:val="a0"/>
    <w:link w:val="a8"/>
    <w:uiPriority w:val="99"/>
    <w:rsid w:val="00C63ED1"/>
  </w:style>
  <w:style w:type="paragraph" w:styleId="aa">
    <w:name w:val="Balloon Text"/>
    <w:basedOn w:val="a"/>
    <w:link w:val="ab"/>
    <w:uiPriority w:val="99"/>
    <w:semiHidden/>
    <w:unhideWhenUsed/>
    <w:rsid w:val="003B0A5A"/>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B0A5A"/>
    <w:rPr>
      <w:rFonts w:ascii="Segoe UI" w:hAnsi="Segoe UI" w:cs="Segoe UI"/>
      <w:sz w:val="18"/>
      <w:szCs w:val="18"/>
    </w:rPr>
  </w:style>
  <w:style w:type="paragraph" w:styleId="ac">
    <w:name w:val="List Paragraph"/>
    <w:basedOn w:val="a"/>
    <w:uiPriority w:val="34"/>
    <w:qFormat/>
    <w:rsid w:val="0037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12940</Words>
  <Characters>7377</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I. Pankov</dc:creator>
  <cp:lastModifiedBy>L Kalitka</cp:lastModifiedBy>
  <cp:revision>30</cp:revision>
  <cp:lastPrinted>2017-08-17T13:26:00Z</cp:lastPrinted>
  <dcterms:created xsi:type="dcterms:W3CDTF">2015-09-18T14:46:00Z</dcterms:created>
  <dcterms:modified xsi:type="dcterms:W3CDTF">2017-08-22T12:26:00Z</dcterms:modified>
</cp:coreProperties>
</file>