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18" w:rsidRPr="00762918" w:rsidRDefault="00762918" w:rsidP="00762918">
      <w:pPr>
        <w:ind w:left="851" w:right="818"/>
        <w:jc w:val="center"/>
        <w:rPr>
          <w:bCs/>
          <w:sz w:val="28"/>
          <w:szCs w:val="28"/>
          <w:lang w:val="uk-UA"/>
        </w:rPr>
      </w:pPr>
      <w:r w:rsidRPr="00762918">
        <w:rPr>
          <w:bCs/>
          <w:sz w:val="28"/>
          <w:szCs w:val="28"/>
          <w:lang w:val="uk-UA"/>
        </w:rPr>
        <w:t>Перелік</w:t>
      </w:r>
    </w:p>
    <w:p w:rsidR="00762918" w:rsidRPr="00762918" w:rsidRDefault="00762918" w:rsidP="00762918">
      <w:pPr>
        <w:ind w:left="851" w:right="818"/>
        <w:jc w:val="center"/>
        <w:rPr>
          <w:b/>
          <w:bCs/>
          <w:sz w:val="28"/>
          <w:szCs w:val="28"/>
          <w:lang w:val="uk-UA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1448"/>
        <w:gridCol w:w="1559"/>
        <w:gridCol w:w="1560"/>
        <w:gridCol w:w="1842"/>
        <w:gridCol w:w="2254"/>
      </w:tblGrid>
      <w:tr w:rsidR="00762918" w:rsidRPr="00762918" w:rsidTr="005E12F8">
        <w:trPr>
          <w:trHeight w:val="880"/>
        </w:trPr>
        <w:tc>
          <w:tcPr>
            <w:tcW w:w="627" w:type="dxa"/>
            <w:vAlign w:val="center"/>
          </w:tcPr>
          <w:p w:rsidR="00762918" w:rsidRPr="00762918" w:rsidRDefault="00762918" w:rsidP="005E12F8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762918">
              <w:rPr>
                <w:rStyle w:val="711pt"/>
                <w:rFonts w:eastAsia="Calibri"/>
                <w:b w:val="0"/>
                <w:sz w:val="24"/>
                <w:szCs w:val="24"/>
              </w:rPr>
              <w:t>№з/п</w:t>
            </w:r>
          </w:p>
        </w:tc>
        <w:tc>
          <w:tcPr>
            <w:tcW w:w="1448" w:type="dxa"/>
          </w:tcPr>
          <w:p w:rsidR="00762918" w:rsidRPr="00762918" w:rsidRDefault="00762918" w:rsidP="005E12F8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762918">
              <w:rPr>
                <w:rStyle w:val="711pt"/>
                <w:rFonts w:eastAsia="Calibri"/>
                <w:b w:val="0"/>
                <w:sz w:val="24"/>
                <w:szCs w:val="24"/>
              </w:rPr>
              <w:t>Назва</w:t>
            </w:r>
          </w:p>
          <w:p w:rsidR="00762918" w:rsidRPr="00762918" w:rsidRDefault="00762918" w:rsidP="005E12F8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762918">
              <w:rPr>
                <w:rStyle w:val="711pt"/>
                <w:rFonts w:eastAsia="Calibri"/>
                <w:b w:val="0"/>
                <w:sz w:val="24"/>
                <w:szCs w:val="24"/>
              </w:rPr>
              <w:t>ділянки надр</w:t>
            </w:r>
          </w:p>
        </w:tc>
        <w:tc>
          <w:tcPr>
            <w:tcW w:w="1559" w:type="dxa"/>
          </w:tcPr>
          <w:p w:rsidR="00762918" w:rsidRPr="00762918" w:rsidRDefault="00762918" w:rsidP="005E12F8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762918">
              <w:rPr>
                <w:rStyle w:val="711pt"/>
                <w:rFonts w:eastAsia="Calibri"/>
                <w:b w:val="0"/>
                <w:sz w:val="24"/>
                <w:szCs w:val="24"/>
              </w:rPr>
              <w:t>Назва корисної</w:t>
            </w:r>
          </w:p>
          <w:p w:rsidR="00762918" w:rsidRPr="00762918" w:rsidRDefault="00762918" w:rsidP="005E12F8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762918">
              <w:rPr>
                <w:rStyle w:val="711pt"/>
                <w:rFonts w:eastAsia="Calibri"/>
                <w:b w:val="0"/>
                <w:sz w:val="24"/>
                <w:szCs w:val="24"/>
              </w:rPr>
              <w:t>копалини</w:t>
            </w:r>
          </w:p>
        </w:tc>
        <w:tc>
          <w:tcPr>
            <w:tcW w:w="1560" w:type="dxa"/>
          </w:tcPr>
          <w:p w:rsidR="00762918" w:rsidRPr="00762918" w:rsidRDefault="00762918" w:rsidP="005E12F8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762918">
              <w:rPr>
                <w:rStyle w:val="711pt"/>
                <w:rFonts w:eastAsia="Calibri"/>
                <w:b w:val="0"/>
                <w:sz w:val="24"/>
                <w:szCs w:val="24"/>
              </w:rPr>
              <w:t>Вид</w:t>
            </w:r>
          </w:p>
          <w:p w:rsidR="00762918" w:rsidRPr="00762918" w:rsidRDefault="00762918" w:rsidP="005E12F8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762918">
              <w:rPr>
                <w:rStyle w:val="711pt"/>
                <w:rFonts w:eastAsia="Calibri"/>
                <w:b w:val="0"/>
                <w:sz w:val="24"/>
                <w:szCs w:val="24"/>
              </w:rPr>
              <w:t>користування надрами</w:t>
            </w:r>
          </w:p>
        </w:tc>
        <w:tc>
          <w:tcPr>
            <w:tcW w:w="1842" w:type="dxa"/>
          </w:tcPr>
          <w:p w:rsidR="00762918" w:rsidRPr="00762918" w:rsidRDefault="00762918" w:rsidP="005E12F8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762918">
              <w:rPr>
                <w:rStyle w:val="711pt"/>
                <w:rFonts w:eastAsia="Calibri"/>
                <w:b w:val="0"/>
                <w:sz w:val="24"/>
                <w:szCs w:val="24"/>
              </w:rPr>
              <w:t xml:space="preserve">Місце </w:t>
            </w:r>
          </w:p>
          <w:p w:rsidR="00762918" w:rsidRPr="00762918" w:rsidRDefault="00762918" w:rsidP="005E12F8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762918">
              <w:rPr>
                <w:rStyle w:val="711pt"/>
                <w:rFonts w:eastAsia="Calibri"/>
                <w:b w:val="0"/>
                <w:sz w:val="24"/>
                <w:szCs w:val="24"/>
              </w:rPr>
              <w:t xml:space="preserve">знаходження </w:t>
            </w:r>
          </w:p>
          <w:p w:rsidR="00762918" w:rsidRPr="00762918" w:rsidRDefault="00762918" w:rsidP="005E12F8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762918">
              <w:rPr>
                <w:rStyle w:val="711pt"/>
                <w:rFonts w:eastAsia="Calibri"/>
                <w:b w:val="0"/>
                <w:sz w:val="24"/>
                <w:szCs w:val="24"/>
              </w:rPr>
              <w:t>ділянки надр</w:t>
            </w:r>
          </w:p>
        </w:tc>
        <w:tc>
          <w:tcPr>
            <w:tcW w:w="2254" w:type="dxa"/>
          </w:tcPr>
          <w:p w:rsidR="00762918" w:rsidRPr="00762918" w:rsidRDefault="00762918" w:rsidP="005E12F8">
            <w:pPr>
              <w:pStyle w:val="70"/>
              <w:shd w:val="clear" w:color="auto" w:fill="auto"/>
              <w:spacing w:after="0" w:line="240" w:lineRule="auto"/>
              <w:ind w:left="-108" w:right="256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762918">
              <w:rPr>
                <w:rStyle w:val="711pt"/>
                <w:rFonts w:eastAsia="Calibri"/>
                <w:b w:val="0"/>
                <w:sz w:val="24"/>
                <w:szCs w:val="24"/>
              </w:rPr>
              <w:t>Претенденти</w:t>
            </w:r>
          </w:p>
        </w:tc>
      </w:tr>
      <w:tr w:rsidR="00762918" w:rsidRPr="00762918" w:rsidTr="005E12F8">
        <w:tc>
          <w:tcPr>
            <w:tcW w:w="627" w:type="dxa"/>
          </w:tcPr>
          <w:p w:rsidR="00762918" w:rsidRPr="00762918" w:rsidRDefault="00762918" w:rsidP="005E12F8">
            <w:pPr>
              <w:ind w:left="-142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62918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48" w:type="dxa"/>
          </w:tcPr>
          <w:p w:rsidR="00762918" w:rsidRPr="00762918" w:rsidRDefault="00762918" w:rsidP="005E12F8">
            <w:pPr>
              <w:ind w:left="-108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62918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559" w:type="dxa"/>
          </w:tcPr>
          <w:p w:rsidR="00762918" w:rsidRPr="00762918" w:rsidRDefault="00762918" w:rsidP="005E12F8">
            <w:pPr>
              <w:ind w:left="-108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62918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560" w:type="dxa"/>
          </w:tcPr>
          <w:p w:rsidR="00762918" w:rsidRPr="00762918" w:rsidRDefault="00762918" w:rsidP="005E12F8">
            <w:pPr>
              <w:ind w:left="-108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62918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842" w:type="dxa"/>
          </w:tcPr>
          <w:p w:rsidR="00762918" w:rsidRPr="00762918" w:rsidRDefault="00762918" w:rsidP="005E12F8">
            <w:pPr>
              <w:ind w:left="-108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62918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2254" w:type="dxa"/>
          </w:tcPr>
          <w:p w:rsidR="00762918" w:rsidRPr="00762918" w:rsidRDefault="00762918" w:rsidP="005E12F8">
            <w:pPr>
              <w:ind w:left="-108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62918" w:rsidRPr="00762918" w:rsidTr="005E12F8">
        <w:tc>
          <w:tcPr>
            <w:tcW w:w="627" w:type="dxa"/>
          </w:tcPr>
          <w:p w:rsidR="00762918" w:rsidRPr="00762918" w:rsidRDefault="00762918" w:rsidP="005E12F8">
            <w:pPr>
              <w:ind w:left="-142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62918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48" w:type="dxa"/>
          </w:tcPr>
          <w:p w:rsidR="00762918" w:rsidRPr="00762918" w:rsidRDefault="00762918" w:rsidP="005E1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62918">
              <w:rPr>
                <w:sz w:val="22"/>
                <w:szCs w:val="22"/>
                <w:lang w:val="uk-UA"/>
              </w:rPr>
              <w:t>Липовецька</w:t>
            </w:r>
            <w:proofErr w:type="spellEnd"/>
            <w:r w:rsidRPr="00762918">
              <w:rPr>
                <w:sz w:val="22"/>
                <w:szCs w:val="22"/>
                <w:lang w:val="uk-UA"/>
              </w:rPr>
              <w:t xml:space="preserve"> </w:t>
            </w:r>
          </w:p>
          <w:p w:rsidR="00762918" w:rsidRPr="00762918" w:rsidRDefault="00762918" w:rsidP="005E12F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uk-UA"/>
              </w:rPr>
            </w:pPr>
            <w:r w:rsidRPr="00762918">
              <w:rPr>
                <w:sz w:val="22"/>
                <w:szCs w:val="22"/>
                <w:lang w:val="uk-UA"/>
              </w:rPr>
              <w:t>площа</w:t>
            </w:r>
          </w:p>
        </w:tc>
        <w:tc>
          <w:tcPr>
            <w:tcW w:w="1559" w:type="dxa"/>
          </w:tcPr>
          <w:p w:rsidR="00762918" w:rsidRPr="00762918" w:rsidRDefault="00762918" w:rsidP="005E12F8">
            <w:pPr>
              <w:ind w:left="-79" w:right="-137"/>
              <w:jc w:val="center"/>
              <w:rPr>
                <w:rStyle w:val="711pt"/>
                <w:rFonts w:eastAsia="Calibri"/>
                <w:b w:val="0"/>
                <w:lang w:val="uk-UA"/>
              </w:rPr>
            </w:pPr>
            <w:r w:rsidRPr="00762918">
              <w:rPr>
                <w:rStyle w:val="711pt"/>
                <w:rFonts w:eastAsia="Calibri"/>
                <w:b w:val="0"/>
                <w:lang w:val="uk-UA"/>
              </w:rPr>
              <w:t xml:space="preserve">газ </w:t>
            </w:r>
          </w:p>
          <w:p w:rsidR="00762918" w:rsidRPr="00762918" w:rsidRDefault="00762918" w:rsidP="005E12F8">
            <w:pPr>
              <w:ind w:left="-79" w:right="-137"/>
              <w:jc w:val="center"/>
              <w:rPr>
                <w:i/>
                <w:sz w:val="22"/>
                <w:szCs w:val="22"/>
                <w:lang w:val="uk-UA"/>
              </w:rPr>
            </w:pPr>
            <w:r w:rsidRPr="00762918">
              <w:rPr>
                <w:rStyle w:val="711pt"/>
                <w:rFonts w:eastAsia="Calibri"/>
                <w:b w:val="0"/>
                <w:lang w:val="uk-UA"/>
              </w:rPr>
              <w:t>природний, конденсат</w:t>
            </w:r>
          </w:p>
        </w:tc>
        <w:tc>
          <w:tcPr>
            <w:tcW w:w="1560" w:type="dxa"/>
          </w:tcPr>
          <w:p w:rsidR="00762918" w:rsidRPr="00762918" w:rsidRDefault="00762918" w:rsidP="005E12F8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 w:rsidRPr="00762918">
              <w:rPr>
                <w:rFonts w:ascii="Times New Roman" w:hAnsi="Times New Roman"/>
              </w:rPr>
              <w:t xml:space="preserve">геологічне вивчення, </w:t>
            </w:r>
          </w:p>
          <w:p w:rsidR="00762918" w:rsidRPr="00762918" w:rsidRDefault="00762918" w:rsidP="005E12F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uk-UA"/>
              </w:rPr>
            </w:pPr>
            <w:r w:rsidRPr="00762918">
              <w:rPr>
                <w:sz w:val="22"/>
                <w:szCs w:val="22"/>
                <w:lang w:val="uk-UA"/>
              </w:rPr>
              <w:t>у т. ч. ДПР</w:t>
            </w:r>
          </w:p>
        </w:tc>
        <w:tc>
          <w:tcPr>
            <w:tcW w:w="1842" w:type="dxa"/>
          </w:tcPr>
          <w:p w:rsidR="00762918" w:rsidRPr="00762918" w:rsidRDefault="00762918" w:rsidP="005E12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62918">
              <w:rPr>
                <w:sz w:val="22"/>
                <w:szCs w:val="22"/>
                <w:lang w:val="uk-UA"/>
              </w:rPr>
              <w:t xml:space="preserve">Львівська обл., </w:t>
            </w:r>
          </w:p>
          <w:p w:rsidR="00762918" w:rsidRPr="00762918" w:rsidRDefault="00762918" w:rsidP="005E12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62918">
              <w:rPr>
                <w:sz w:val="22"/>
                <w:szCs w:val="22"/>
                <w:lang w:val="uk-UA"/>
              </w:rPr>
              <w:t xml:space="preserve">Яворівський р-н </w:t>
            </w:r>
          </w:p>
          <w:p w:rsidR="00762918" w:rsidRPr="00762918" w:rsidRDefault="00762918" w:rsidP="005E12F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254" w:type="dxa"/>
          </w:tcPr>
          <w:p w:rsidR="00762918" w:rsidRPr="00762918" w:rsidRDefault="00762918" w:rsidP="005E12F8">
            <w:pPr>
              <w:rPr>
                <w:sz w:val="22"/>
                <w:szCs w:val="22"/>
                <w:lang w:val="uk-UA"/>
              </w:rPr>
            </w:pPr>
            <w:r w:rsidRPr="00762918">
              <w:rPr>
                <w:sz w:val="22"/>
                <w:szCs w:val="22"/>
                <w:lang w:val="uk-UA"/>
              </w:rPr>
              <w:t>ПАТ «Укрнафта»</w:t>
            </w:r>
          </w:p>
          <w:p w:rsidR="00762918" w:rsidRPr="00762918" w:rsidRDefault="00762918" w:rsidP="005E12F8">
            <w:pPr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</w:tr>
    </w:tbl>
    <w:p w:rsidR="00225ABC" w:rsidRDefault="00225ABC">
      <w:bookmarkStart w:id="0" w:name="_GoBack"/>
      <w:bookmarkEnd w:id="0"/>
    </w:p>
    <w:sectPr w:rsidR="00225A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48"/>
    <w:rsid w:val="00225ABC"/>
    <w:rsid w:val="00762918"/>
    <w:rsid w:val="00EC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5F8DD-107C-437B-8827-355FA3E3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11pt">
    <w:name w:val="Основной текст (7) + 11 pt;Полужирный"/>
    <w:rsid w:val="00762918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3">
    <w:name w:val="Основной текст_"/>
    <w:link w:val="1"/>
    <w:rsid w:val="00762918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76291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7">
    <w:name w:val="Основной текст (7)_"/>
    <w:link w:val="70"/>
    <w:locked/>
    <w:rsid w:val="00762918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62918"/>
    <w:pPr>
      <w:shd w:val="clear" w:color="auto" w:fill="FFFFFF"/>
      <w:spacing w:after="480" w:line="226" w:lineRule="exact"/>
      <w:jc w:val="center"/>
    </w:pPr>
    <w:rPr>
      <w:rFonts w:asciiTheme="minorHAnsi" w:eastAsiaTheme="minorHAnsi" w:hAnsiTheme="minorHAnsi" w:cstheme="minorBidi"/>
      <w:sz w:val="19"/>
      <w:szCs w:val="19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Kozyr</dc:creator>
  <cp:keywords/>
  <dc:description/>
  <cp:lastModifiedBy>L Kozyr</cp:lastModifiedBy>
  <cp:revision>2</cp:revision>
  <dcterms:created xsi:type="dcterms:W3CDTF">2018-09-21T08:04:00Z</dcterms:created>
  <dcterms:modified xsi:type="dcterms:W3CDTF">2018-09-21T08:04:00Z</dcterms:modified>
</cp:coreProperties>
</file>