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Default="00307486" w:rsidP="00307486">
      <w:pPr>
        <w:ind w:left="851" w:right="818"/>
        <w:jc w:val="center"/>
        <w:rPr>
          <w:bCs/>
          <w:sz w:val="28"/>
          <w:szCs w:val="28"/>
        </w:rPr>
      </w:pPr>
      <w:proofErr w:type="spellStart"/>
      <w:r w:rsidRPr="00186877">
        <w:rPr>
          <w:bCs/>
          <w:sz w:val="28"/>
          <w:szCs w:val="28"/>
        </w:rPr>
        <w:t>Перелік</w:t>
      </w:r>
      <w:proofErr w:type="spellEnd"/>
    </w:p>
    <w:p w:rsidR="005C1FE0" w:rsidRPr="005C1FE0" w:rsidRDefault="005C1FE0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559"/>
        <w:gridCol w:w="1559"/>
        <w:gridCol w:w="2410"/>
        <w:gridCol w:w="2693"/>
      </w:tblGrid>
      <w:tr w:rsidR="00174A5E" w:rsidRPr="005C1FE0" w:rsidTr="006C2507">
        <w:trPr>
          <w:trHeight w:val="880"/>
        </w:trPr>
        <w:tc>
          <w:tcPr>
            <w:tcW w:w="425" w:type="dxa"/>
            <w:vAlign w:val="center"/>
          </w:tcPr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589" w:type="dxa"/>
          </w:tcPr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559" w:type="dxa"/>
          </w:tcPr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174A5E" w:rsidRPr="005C1FE0" w:rsidRDefault="00174A5E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410" w:type="dxa"/>
          </w:tcPr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174A5E" w:rsidRPr="005C1FE0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693" w:type="dxa"/>
          </w:tcPr>
          <w:p w:rsidR="00174A5E" w:rsidRPr="005C1FE0" w:rsidRDefault="00D51B80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5C1FE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Покупці</w:t>
            </w:r>
          </w:p>
        </w:tc>
      </w:tr>
      <w:tr w:rsidR="00174A5E" w:rsidRPr="005C1FE0" w:rsidTr="006C2507">
        <w:tc>
          <w:tcPr>
            <w:tcW w:w="425" w:type="dxa"/>
          </w:tcPr>
          <w:p w:rsidR="00174A5E" w:rsidRPr="005C1FE0" w:rsidRDefault="00174A5E" w:rsidP="00691866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589" w:type="dxa"/>
          </w:tcPr>
          <w:p w:rsidR="00174A5E" w:rsidRPr="005C1FE0" w:rsidRDefault="00174A5E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559" w:type="dxa"/>
          </w:tcPr>
          <w:p w:rsidR="00174A5E" w:rsidRPr="005C1FE0" w:rsidRDefault="00174A5E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559" w:type="dxa"/>
          </w:tcPr>
          <w:p w:rsidR="00174A5E" w:rsidRPr="005C1FE0" w:rsidRDefault="00174A5E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410" w:type="dxa"/>
          </w:tcPr>
          <w:p w:rsidR="00174A5E" w:rsidRPr="005C1FE0" w:rsidRDefault="00174A5E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693" w:type="dxa"/>
          </w:tcPr>
          <w:p w:rsidR="00174A5E" w:rsidRPr="005C1FE0" w:rsidRDefault="00F23E84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b/>
                <w:color w:val="000000"/>
                <w:lang w:val="uk-UA"/>
              </w:rPr>
              <w:t>6</w:t>
            </w:r>
          </w:p>
        </w:tc>
      </w:tr>
      <w:tr w:rsidR="001218AF" w:rsidRPr="005C1FE0" w:rsidTr="006C2507">
        <w:tc>
          <w:tcPr>
            <w:tcW w:w="425" w:type="dxa"/>
          </w:tcPr>
          <w:p w:rsidR="001218AF" w:rsidRPr="005C1FE0" w:rsidRDefault="001218AF" w:rsidP="00691866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  <w:p w:rsidR="001218AF" w:rsidRPr="005C1FE0" w:rsidRDefault="001218AF" w:rsidP="00691866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  <w:p w:rsidR="001218AF" w:rsidRPr="005C1FE0" w:rsidRDefault="001218AF" w:rsidP="00691866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589" w:type="dxa"/>
          </w:tcPr>
          <w:p w:rsidR="001218AF" w:rsidRPr="005C1FE0" w:rsidRDefault="001218AF" w:rsidP="001218AF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 xml:space="preserve">Ділянка Південна </w:t>
            </w:r>
            <w:proofErr w:type="spellStart"/>
            <w:r w:rsidRPr="005C1FE0">
              <w:rPr>
                <w:color w:val="000000"/>
                <w:lang w:val="uk-UA"/>
              </w:rPr>
              <w:t>Балахівського</w:t>
            </w:r>
            <w:proofErr w:type="spellEnd"/>
            <w:r w:rsidRPr="005C1FE0">
              <w:rPr>
                <w:color w:val="000000"/>
                <w:lang w:val="uk-UA"/>
              </w:rPr>
              <w:t xml:space="preserve"> родовища</w:t>
            </w:r>
          </w:p>
          <w:p w:rsidR="001218AF" w:rsidRPr="005C1FE0" w:rsidRDefault="001218AF" w:rsidP="001218AF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1218AF" w:rsidRPr="005C1FE0" w:rsidRDefault="001218AF" w:rsidP="001218AF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графітові</w:t>
            </w:r>
          </w:p>
          <w:p w:rsidR="001218AF" w:rsidRPr="005C1FE0" w:rsidRDefault="001218AF" w:rsidP="001218AF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руди/графіт</w:t>
            </w:r>
          </w:p>
          <w:p w:rsidR="001218AF" w:rsidRPr="005C1FE0" w:rsidRDefault="001218AF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1218AF" w:rsidRPr="005C1FE0" w:rsidRDefault="001218AF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видобування</w:t>
            </w:r>
          </w:p>
        </w:tc>
        <w:tc>
          <w:tcPr>
            <w:tcW w:w="2410" w:type="dxa"/>
          </w:tcPr>
          <w:p w:rsidR="001218AF" w:rsidRPr="005C1FE0" w:rsidRDefault="001218AF" w:rsidP="001218AF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Кіровоградська обл.,</w:t>
            </w:r>
          </w:p>
          <w:p w:rsidR="001218AF" w:rsidRPr="005C1FE0" w:rsidRDefault="001218AF" w:rsidP="001218AF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Петрівський р-н</w:t>
            </w:r>
          </w:p>
        </w:tc>
        <w:tc>
          <w:tcPr>
            <w:tcW w:w="2693" w:type="dxa"/>
          </w:tcPr>
          <w:p w:rsidR="001218AF" w:rsidRPr="005C1FE0" w:rsidRDefault="001218AF" w:rsidP="001218AF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1) ТОВ «Гірничо-проектна компанія «КФН»;</w:t>
            </w:r>
          </w:p>
          <w:p w:rsidR="001218AF" w:rsidRPr="005C1FE0" w:rsidRDefault="001218AF" w:rsidP="001218AF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5C1FE0">
              <w:rPr>
                <w:color w:val="000000"/>
                <w:lang w:val="uk-UA"/>
              </w:rPr>
              <w:t>2) ТОВ «РОЗВИТОК ПОБУЖЖЯ»</w:t>
            </w:r>
          </w:p>
          <w:p w:rsidR="001218AF" w:rsidRPr="005C1FE0" w:rsidRDefault="001218AF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00749B" w:rsidRDefault="0000749B" w:rsidP="003C7CEF">
      <w:pPr>
        <w:jc w:val="both"/>
        <w:rPr>
          <w:lang w:val="uk-UA"/>
        </w:rPr>
      </w:pPr>
    </w:p>
    <w:sectPr w:rsidR="0000749B" w:rsidSect="0010523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0749B"/>
    <w:rsid w:val="00007FBC"/>
    <w:rsid w:val="00077F62"/>
    <w:rsid w:val="000A2F67"/>
    <w:rsid w:val="00105231"/>
    <w:rsid w:val="001218AF"/>
    <w:rsid w:val="00174A5E"/>
    <w:rsid w:val="00187782"/>
    <w:rsid w:val="00307486"/>
    <w:rsid w:val="0032470F"/>
    <w:rsid w:val="00330709"/>
    <w:rsid w:val="00375943"/>
    <w:rsid w:val="003C7CEF"/>
    <w:rsid w:val="00473457"/>
    <w:rsid w:val="004C7360"/>
    <w:rsid w:val="005C1FE0"/>
    <w:rsid w:val="005C3F63"/>
    <w:rsid w:val="0069222C"/>
    <w:rsid w:val="006C2507"/>
    <w:rsid w:val="006D017F"/>
    <w:rsid w:val="00857F96"/>
    <w:rsid w:val="008A736A"/>
    <w:rsid w:val="008E3ADB"/>
    <w:rsid w:val="00923863"/>
    <w:rsid w:val="009F744F"/>
    <w:rsid w:val="00A33990"/>
    <w:rsid w:val="00B95114"/>
    <w:rsid w:val="00C96593"/>
    <w:rsid w:val="00D20A9D"/>
    <w:rsid w:val="00D471FA"/>
    <w:rsid w:val="00D504C8"/>
    <w:rsid w:val="00D51B80"/>
    <w:rsid w:val="00D75122"/>
    <w:rsid w:val="00DB102D"/>
    <w:rsid w:val="00E612F9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3</cp:revision>
  <cp:lastPrinted>2018-12-10T10:48:00Z</cp:lastPrinted>
  <dcterms:created xsi:type="dcterms:W3CDTF">2018-12-11T12:26:00Z</dcterms:created>
  <dcterms:modified xsi:type="dcterms:W3CDTF">2018-12-11T12:30:00Z</dcterms:modified>
</cp:coreProperties>
</file>