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0C" w:rsidRPr="00140568" w:rsidRDefault="00232C0C" w:rsidP="00232C0C">
      <w:pPr>
        <w:pStyle w:val="Style1"/>
        <w:widowControl/>
        <w:spacing w:before="53" w:line="278" w:lineRule="exact"/>
        <w:ind w:right="-2"/>
        <w:rPr>
          <w:rStyle w:val="FontStyle12"/>
          <w:b/>
          <w:sz w:val="24"/>
          <w:szCs w:val="24"/>
        </w:rPr>
      </w:pPr>
      <w:r w:rsidRPr="00140568">
        <w:rPr>
          <w:rStyle w:val="FontStyle12"/>
          <w:b/>
          <w:sz w:val="24"/>
          <w:szCs w:val="24"/>
        </w:rPr>
        <w:t xml:space="preserve">ГРОМАДСЬКА РАДА </w:t>
      </w:r>
    </w:p>
    <w:p w:rsidR="00232C0C" w:rsidRPr="00140568" w:rsidRDefault="00232C0C" w:rsidP="00232C0C">
      <w:pPr>
        <w:pStyle w:val="Style1"/>
        <w:widowControl/>
        <w:spacing w:before="53" w:line="278" w:lineRule="exact"/>
        <w:ind w:right="-2"/>
        <w:rPr>
          <w:rStyle w:val="FontStyle12"/>
          <w:b/>
          <w:sz w:val="24"/>
          <w:szCs w:val="24"/>
        </w:rPr>
      </w:pPr>
      <w:r w:rsidRPr="00140568">
        <w:rPr>
          <w:rStyle w:val="FontStyle12"/>
          <w:b/>
          <w:sz w:val="24"/>
          <w:szCs w:val="24"/>
        </w:rPr>
        <w:t>ПРИ ДЕРЖАВНІЙ СЛУЖБІ ГЕОЛОГІЇ ТА НАДР УКРАЇНИ</w:t>
      </w:r>
    </w:p>
    <w:p w:rsidR="00232C0C" w:rsidRPr="00140568" w:rsidRDefault="00232C0C" w:rsidP="00232C0C">
      <w:pPr>
        <w:pStyle w:val="Style1"/>
        <w:widowControl/>
        <w:spacing w:before="53" w:line="278" w:lineRule="exact"/>
        <w:ind w:left="2976" w:right="2942"/>
        <w:rPr>
          <w:rStyle w:val="FontStyle12"/>
          <w:sz w:val="24"/>
          <w:szCs w:val="24"/>
        </w:rPr>
      </w:pPr>
    </w:p>
    <w:p w:rsidR="00232C0C" w:rsidRPr="00140568" w:rsidRDefault="00232C0C" w:rsidP="00232C0C">
      <w:pPr>
        <w:pStyle w:val="Style1"/>
        <w:widowControl/>
        <w:spacing w:before="53" w:line="278" w:lineRule="exact"/>
        <w:ind w:left="2976" w:right="2942"/>
        <w:rPr>
          <w:rStyle w:val="FontStyle12"/>
          <w:b/>
          <w:sz w:val="24"/>
          <w:szCs w:val="24"/>
          <w:lang w:val="ru-RU"/>
        </w:rPr>
      </w:pPr>
      <w:r w:rsidRPr="00140568">
        <w:rPr>
          <w:rStyle w:val="FontStyle12"/>
          <w:b/>
          <w:sz w:val="24"/>
          <w:szCs w:val="24"/>
        </w:rPr>
        <w:t xml:space="preserve">Протокол засідання № </w:t>
      </w:r>
      <w:r w:rsidRPr="00140568">
        <w:rPr>
          <w:rStyle w:val="FontStyle12"/>
          <w:b/>
          <w:sz w:val="24"/>
          <w:szCs w:val="24"/>
          <w:lang w:val="ru-RU"/>
        </w:rPr>
        <w:t>2</w:t>
      </w:r>
    </w:p>
    <w:p w:rsidR="00232C0C" w:rsidRPr="00140568" w:rsidRDefault="00232C0C" w:rsidP="00232C0C">
      <w:pPr>
        <w:pStyle w:val="Style2"/>
        <w:widowControl/>
        <w:spacing w:line="240" w:lineRule="exact"/>
        <w:jc w:val="center"/>
        <w:rPr>
          <w:rStyle w:val="FontStyle12"/>
          <w:sz w:val="24"/>
          <w:szCs w:val="24"/>
        </w:rPr>
      </w:pPr>
    </w:p>
    <w:p w:rsidR="00232C0C" w:rsidRPr="00140568" w:rsidRDefault="00232C0C" w:rsidP="00232C0C">
      <w:pPr>
        <w:pStyle w:val="Style2"/>
        <w:widowControl/>
        <w:tabs>
          <w:tab w:val="left" w:pos="6946"/>
        </w:tabs>
        <w:spacing w:before="53"/>
        <w:rPr>
          <w:rStyle w:val="FontStyle12"/>
          <w:sz w:val="24"/>
          <w:szCs w:val="24"/>
        </w:rPr>
      </w:pPr>
      <w:r w:rsidRPr="00140568">
        <w:rPr>
          <w:rStyle w:val="FontStyle12"/>
          <w:sz w:val="24"/>
          <w:szCs w:val="24"/>
        </w:rPr>
        <w:t>м. Київ</w:t>
      </w:r>
      <w:r w:rsidRPr="00140568">
        <w:rPr>
          <w:rStyle w:val="FontStyle12"/>
          <w:sz w:val="24"/>
          <w:szCs w:val="24"/>
        </w:rPr>
        <w:tab/>
        <w:t>«</w:t>
      </w:r>
      <w:r w:rsidRPr="00140568">
        <w:rPr>
          <w:rStyle w:val="FontStyle12"/>
          <w:sz w:val="24"/>
          <w:szCs w:val="24"/>
          <w:lang w:val="ru-RU"/>
        </w:rPr>
        <w:t>29</w:t>
      </w:r>
      <w:r w:rsidRPr="00140568">
        <w:rPr>
          <w:rStyle w:val="FontStyle12"/>
          <w:sz w:val="24"/>
          <w:szCs w:val="24"/>
        </w:rPr>
        <w:t>» серпня 2017 р.</w:t>
      </w:r>
    </w:p>
    <w:p w:rsidR="00232C0C" w:rsidRPr="00140568" w:rsidRDefault="00232C0C" w:rsidP="00232C0C">
      <w:pPr>
        <w:pStyle w:val="Style4"/>
        <w:widowControl/>
        <w:spacing w:line="240" w:lineRule="exact"/>
        <w:rPr>
          <w:rStyle w:val="FontStyle12"/>
          <w:sz w:val="24"/>
          <w:szCs w:val="24"/>
        </w:rPr>
      </w:pPr>
    </w:p>
    <w:p w:rsidR="00F40159" w:rsidRPr="001B6824" w:rsidRDefault="00F40159" w:rsidP="00F40159">
      <w:pPr>
        <w:widowControl/>
        <w:autoSpaceDE/>
        <w:autoSpaceDN/>
        <w:adjustRightInd/>
        <w:jc w:val="both"/>
        <w:rPr>
          <w:b/>
          <w:lang w:eastAsia="ru-RU"/>
        </w:rPr>
      </w:pPr>
      <w:r w:rsidRPr="001B6824">
        <w:rPr>
          <w:b/>
          <w:lang w:eastAsia="ru-RU"/>
        </w:rPr>
        <w:t>Присутні члени Громадської ради:</w:t>
      </w:r>
    </w:p>
    <w:p w:rsidR="00F40159" w:rsidRDefault="00F40159" w:rsidP="00F40159">
      <w:pPr>
        <w:widowControl/>
        <w:autoSpaceDE/>
        <w:autoSpaceDN/>
        <w:adjustRightInd/>
        <w:jc w:val="both"/>
        <w:rPr>
          <w:lang w:eastAsia="ru-RU"/>
        </w:rPr>
      </w:pPr>
      <w:proofErr w:type="spellStart"/>
      <w:r w:rsidRPr="001B6824">
        <w:rPr>
          <w:lang w:eastAsia="ru-RU"/>
        </w:rPr>
        <w:t>Зур’ян</w:t>
      </w:r>
      <w:proofErr w:type="spellEnd"/>
      <w:r w:rsidRPr="001B6824">
        <w:rPr>
          <w:lang w:eastAsia="ru-RU"/>
        </w:rPr>
        <w:t xml:space="preserve"> Олег Володимирович - Всеукраїнська громадська організація «Ноосфера»;</w:t>
      </w:r>
    </w:p>
    <w:p w:rsidR="00F40159" w:rsidRPr="001B6824" w:rsidRDefault="00F40159" w:rsidP="00F40159">
      <w:pPr>
        <w:widowControl/>
        <w:autoSpaceDE/>
        <w:autoSpaceDN/>
        <w:adjustRightInd/>
        <w:jc w:val="both"/>
        <w:rPr>
          <w:lang w:eastAsia="ru-RU"/>
        </w:rPr>
      </w:pPr>
      <w:r>
        <w:rPr>
          <w:lang w:eastAsia="ru-RU"/>
        </w:rPr>
        <w:t xml:space="preserve">Мартиненко Іван Іванович - </w:t>
      </w:r>
      <w:r w:rsidRPr="00307EB1">
        <w:t xml:space="preserve">Всеукраїнська </w:t>
      </w:r>
      <w:r>
        <w:t>громадська організація</w:t>
      </w:r>
      <w:r w:rsidRPr="00307EB1">
        <w:t xml:space="preserve"> «Спілка буровиків України»</w:t>
      </w:r>
      <w:r>
        <w:t>;</w:t>
      </w:r>
    </w:p>
    <w:p w:rsidR="00F40159" w:rsidRPr="001B6824" w:rsidRDefault="00F40159" w:rsidP="00F40159">
      <w:pPr>
        <w:widowControl/>
        <w:autoSpaceDE/>
        <w:autoSpaceDN/>
        <w:adjustRightInd/>
        <w:jc w:val="both"/>
        <w:rPr>
          <w:lang w:eastAsia="ru-RU"/>
        </w:rPr>
      </w:pPr>
      <w:r w:rsidRPr="001B6824">
        <w:rPr>
          <w:lang w:eastAsia="ru-RU"/>
        </w:rPr>
        <w:t>Жила Павло Броніславович - Всеукраїнське об’єднання обласних організацій роботодавців підприємств металургійного комплексу «Федерація металургів України»;</w:t>
      </w:r>
    </w:p>
    <w:p w:rsidR="00F40159" w:rsidRPr="001B6824" w:rsidRDefault="00F40159" w:rsidP="00F40159">
      <w:pPr>
        <w:widowControl/>
        <w:autoSpaceDE/>
        <w:autoSpaceDN/>
        <w:adjustRightInd/>
        <w:jc w:val="both"/>
        <w:rPr>
          <w:lang w:eastAsia="ru-RU"/>
        </w:rPr>
      </w:pPr>
      <w:proofErr w:type="spellStart"/>
      <w:r w:rsidRPr="001B6824">
        <w:rPr>
          <w:lang w:eastAsia="ru-RU"/>
        </w:rPr>
        <w:t>Сіробаба</w:t>
      </w:r>
      <w:proofErr w:type="spellEnd"/>
      <w:r w:rsidRPr="001B6824">
        <w:rPr>
          <w:lang w:eastAsia="ru-RU"/>
        </w:rPr>
        <w:t xml:space="preserve"> Марина Олександрівна -Громадська організація «Інститут стратегій України»;</w:t>
      </w:r>
    </w:p>
    <w:p w:rsidR="00F40159" w:rsidRPr="001B6824" w:rsidRDefault="00F40159" w:rsidP="00F40159">
      <w:pPr>
        <w:widowControl/>
        <w:autoSpaceDE/>
        <w:autoSpaceDN/>
        <w:adjustRightInd/>
        <w:jc w:val="both"/>
        <w:rPr>
          <w:lang w:eastAsia="ru-RU"/>
        </w:rPr>
      </w:pPr>
      <w:proofErr w:type="spellStart"/>
      <w:r w:rsidRPr="001B6824">
        <w:rPr>
          <w:lang w:eastAsia="ru-RU"/>
        </w:rPr>
        <w:t>Рибальченко</w:t>
      </w:r>
      <w:proofErr w:type="spellEnd"/>
      <w:r w:rsidRPr="001B6824">
        <w:rPr>
          <w:lang w:eastAsia="ru-RU"/>
        </w:rPr>
        <w:t xml:space="preserve"> Надія Володимирівна -</w:t>
      </w:r>
      <w:r>
        <w:rPr>
          <w:lang w:eastAsia="ru-RU"/>
        </w:rPr>
        <w:t xml:space="preserve"> </w:t>
      </w:r>
      <w:r w:rsidRPr="001B6824">
        <w:rPr>
          <w:lang w:eastAsia="ru-RU"/>
        </w:rPr>
        <w:t>Асоціація «</w:t>
      </w:r>
      <w:proofErr w:type="spellStart"/>
      <w:r w:rsidRPr="001B6824">
        <w:rPr>
          <w:lang w:eastAsia="ru-RU"/>
        </w:rPr>
        <w:t>Надрокористувачі</w:t>
      </w:r>
      <w:proofErr w:type="spellEnd"/>
      <w:r w:rsidRPr="001B6824">
        <w:rPr>
          <w:lang w:eastAsia="ru-RU"/>
        </w:rPr>
        <w:t xml:space="preserve"> країни»</w:t>
      </w:r>
    </w:p>
    <w:p w:rsidR="00232C0C" w:rsidRPr="00140568" w:rsidRDefault="00232C0C" w:rsidP="00232C0C">
      <w:pPr>
        <w:pStyle w:val="Style4"/>
        <w:widowControl/>
        <w:spacing w:before="38" w:line="278" w:lineRule="exact"/>
        <w:jc w:val="both"/>
        <w:rPr>
          <w:rStyle w:val="FontStyle12"/>
          <w:sz w:val="24"/>
          <w:szCs w:val="24"/>
        </w:rPr>
      </w:pPr>
    </w:p>
    <w:p w:rsidR="00232C0C" w:rsidRPr="00140568" w:rsidRDefault="00232C0C" w:rsidP="00232C0C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b/>
          <w:sz w:val="24"/>
          <w:szCs w:val="24"/>
        </w:rPr>
      </w:pPr>
      <w:r w:rsidRPr="00140568">
        <w:rPr>
          <w:rStyle w:val="FontStyle12"/>
          <w:b/>
          <w:sz w:val="24"/>
          <w:szCs w:val="24"/>
        </w:rPr>
        <w:t xml:space="preserve">Слухали: </w:t>
      </w:r>
    </w:p>
    <w:p w:rsidR="00232C0C" w:rsidRPr="00140568" w:rsidRDefault="00232C0C" w:rsidP="00232C0C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  <w:r w:rsidRPr="00140568">
        <w:rPr>
          <w:rStyle w:val="FontStyle12"/>
          <w:sz w:val="24"/>
          <w:szCs w:val="24"/>
        </w:rPr>
        <w:t xml:space="preserve">Голову Громадської ради при Державній службі геології та надр України </w:t>
      </w:r>
      <w:proofErr w:type="spellStart"/>
      <w:r w:rsidRPr="00140568">
        <w:rPr>
          <w:rStyle w:val="FontStyle12"/>
          <w:sz w:val="24"/>
          <w:szCs w:val="24"/>
        </w:rPr>
        <w:t>Зур’яна</w:t>
      </w:r>
      <w:proofErr w:type="spellEnd"/>
      <w:r w:rsidRPr="00140568">
        <w:rPr>
          <w:rStyle w:val="FontStyle12"/>
          <w:sz w:val="24"/>
          <w:szCs w:val="24"/>
        </w:rPr>
        <w:t xml:space="preserve"> О.В., який запропонував розглянути проект порядку денного засідання.</w:t>
      </w:r>
    </w:p>
    <w:p w:rsidR="00232C0C" w:rsidRPr="00140568" w:rsidRDefault="00232C0C" w:rsidP="00232C0C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</w:p>
    <w:p w:rsidR="00232C0C" w:rsidRPr="00F40159" w:rsidRDefault="00232C0C" w:rsidP="00232C0C">
      <w:pPr>
        <w:pStyle w:val="Style6"/>
        <w:widowControl/>
        <w:tabs>
          <w:tab w:val="left" w:pos="816"/>
        </w:tabs>
        <w:spacing w:line="278" w:lineRule="exact"/>
        <w:jc w:val="center"/>
        <w:rPr>
          <w:rStyle w:val="FontStyle12"/>
          <w:b/>
          <w:sz w:val="24"/>
          <w:szCs w:val="24"/>
        </w:rPr>
      </w:pPr>
      <w:r w:rsidRPr="00F40159">
        <w:rPr>
          <w:rStyle w:val="FontStyle12"/>
          <w:b/>
          <w:sz w:val="24"/>
          <w:szCs w:val="24"/>
        </w:rPr>
        <w:t>Порядок денний:</w:t>
      </w:r>
    </w:p>
    <w:p w:rsidR="00232C0C" w:rsidRPr="00140568" w:rsidRDefault="00232C0C" w:rsidP="00F40159">
      <w:pPr>
        <w:pStyle w:val="Style6"/>
        <w:widowControl/>
        <w:numPr>
          <w:ilvl w:val="0"/>
          <w:numId w:val="1"/>
        </w:numPr>
        <w:tabs>
          <w:tab w:val="left" w:pos="360"/>
        </w:tabs>
        <w:spacing w:line="278" w:lineRule="exact"/>
        <w:ind w:left="0" w:firstLine="284"/>
        <w:jc w:val="both"/>
        <w:rPr>
          <w:rStyle w:val="FontStyle12"/>
          <w:sz w:val="24"/>
          <w:szCs w:val="24"/>
        </w:rPr>
      </w:pPr>
      <w:r w:rsidRPr="00140568">
        <w:rPr>
          <w:rStyle w:val="FontStyle12"/>
          <w:sz w:val="24"/>
          <w:szCs w:val="24"/>
        </w:rPr>
        <w:t>Затвердження плану роботи Громадської ради при Державній службі геології та надр України на 2017 рік.</w:t>
      </w:r>
    </w:p>
    <w:p w:rsidR="00232C0C" w:rsidRPr="00140568" w:rsidRDefault="00232C0C" w:rsidP="00F40159">
      <w:pPr>
        <w:pStyle w:val="Style6"/>
        <w:widowControl/>
        <w:numPr>
          <w:ilvl w:val="0"/>
          <w:numId w:val="1"/>
        </w:numPr>
        <w:tabs>
          <w:tab w:val="left" w:pos="360"/>
        </w:tabs>
        <w:spacing w:line="278" w:lineRule="exact"/>
        <w:ind w:left="0" w:firstLine="284"/>
        <w:jc w:val="both"/>
        <w:rPr>
          <w:rStyle w:val="FontStyle12"/>
          <w:sz w:val="24"/>
          <w:szCs w:val="24"/>
        </w:rPr>
      </w:pPr>
      <w:r w:rsidRPr="00140568">
        <w:rPr>
          <w:rStyle w:val="FontStyle12"/>
          <w:sz w:val="24"/>
          <w:szCs w:val="24"/>
        </w:rPr>
        <w:t xml:space="preserve">Затвердження офіційного бланку Громадської ради при </w:t>
      </w:r>
      <w:proofErr w:type="spellStart"/>
      <w:r w:rsidR="00F40159">
        <w:rPr>
          <w:rStyle w:val="FontStyle12"/>
          <w:sz w:val="24"/>
          <w:szCs w:val="24"/>
        </w:rPr>
        <w:t>Держгеонадрах</w:t>
      </w:r>
      <w:proofErr w:type="spellEnd"/>
      <w:r w:rsidRPr="00140568">
        <w:rPr>
          <w:rStyle w:val="FontStyle12"/>
          <w:sz w:val="24"/>
          <w:szCs w:val="24"/>
        </w:rPr>
        <w:t>.</w:t>
      </w:r>
    </w:p>
    <w:p w:rsidR="00232C0C" w:rsidRPr="00140568" w:rsidRDefault="00232C0C" w:rsidP="00F40159">
      <w:pPr>
        <w:pStyle w:val="Style6"/>
        <w:widowControl/>
        <w:numPr>
          <w:ilvl w:val="0"/>
          <w:numId w:val="1"/>
        </w:numPr>
        <w:tabs>
          <w:tab w:val="left" w:pos="360"/>
        </w:tabs>
        <w:spacing w:line="278" w:lineRule="exact"/>
        <w:ind w:left="0" w:firstLine="284"/>
        <w:jc w:val="both"/>
        <w:rPr>
          <w:rStyle w:val="FontStyle12"/>
          <w:sz w:val="24"/>
          <w:szCs w:val="24"/>
        </w:rPr>
      </w:pPr>
      <w:r w:rsidRPr="00140568">
        <w:rPr>
          <w:rStyle w:val="FontStyle12"/>
          <w:sz w:val="24"/>
          <w:szCs w:val="24"/>
        </w:rPr>
        <w:t xml:space="preserve">Звернення до </w:t>
      </w:r>
      <w:proofErr w:type="spellStart"/>
      <w:r w:rsidRPr="00140568">
        <w:rPr>
          <w:rStyle w:val="FontStyle12"/>
          <w:sz w:val="24"/>
          <w:szCs w:val="24"/>
        </w:rPr>
        <w:t>т.в.о</w:t>
      </w:r>
      <w:proofErr w:type="spellEnd"/>
      <w:r w:rsidRPr="00140568">
        <w:rPr>
          <w:rStyle w:val="FontStyle12"/>
          <w:sz w:val="24"/>
          <w:szCs w:val="24"/>
        </w:rPr>
        <w:t xml:space="preserve">. Голови Державної служби геології та надр України щодо залучення представників Громадської ради до участі в роботі </w:t>
      </w:r>
      <w:r w:rsidR="00351809">
        <w:rPr>
          <w:rStyle w:val="FontStyle12"/>
          <w:sz w:val="24"/>
          <w:szCs w:val="24"/>
        </w:rPr>
        <w:t xml:space="preserve">комісій, </w:t>
      </w:r>
      <w:r w:rsidRPr="00140568">
        <w:rPr>
          <w:rStyle w:val="FontStyle12"/>
          <w:sz w:val="24"/>
          <w:szCs w:val="24"/>
        </w:rPr>
        <w:t>робочих груп при Державній службі геології та надр України.</w:t>
      </w:r>
    </w:p>
    <w:p w:rsidR="00232C0C" w:rsidRPr="00140568" w:rsidRDefault="00232C0C" w:rsidP="00232C0C">
      <w:pPr>
        <w:widowControl/>
        <w:autoSpaceDE/>
        <w:adjustRightInd/>
        <w:jc w:val="both"/>
        <w:textAlignment w:val="baseline"/>
        <w:rPr>
          <w:color w:val="000000"/>
          <w:lang w:eastAsia="ru-RU"/>
        </w:rPr>
      </w:pPr>
    </w:p>
    <w:p w:rsidR="00232C0C" w:rsidRPr="00140568" w:rsidRDefault="00232C0C" w:rsidP="00F40159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140568">
        <w:rPr>
          <w:color w:val="000000"/>
          <w:lang w:eastAsia="ru-RU"/>
        </w:rPr>
        <w:t xml:space="preserve">Голосували:   </w:t>
      </w:r>
      <w:r w:rsidRPr="00140568">
        <w:rPr>
          <w:rStyle w:val="FontStyle12"/>
          <w:sz w:val="24"/>
          <w:szCs w:val="24"/>
        </w:rPr>
        <w:t>За основу - «За» - 5  «Проти» - 0 «Утрималось» - 0</w:t>
      </w:r>
    </w:p>
    <w:p w:rsidR="00232C0C" w:rsidRPr="00140568" w:rsidRDefault="00232C0C" w:rsidP="00F40159">
      <w:pPr>
        <w:pStyle w:val="Style7"/>
        <w:widowControl/>
        <w:spacing w:before="24"/>
        <w:ind w:left="709" w:firstLine="708"/>
        <w:jc w:val="both"/>
        <w:rPr>
          <w:rStyle w:val="FontStyle12"/>
          <w:sz w:val="24"/>
          <w:szCs w:val="24"/>
        </w:rPr>
      </w:pPr>
      <w:r w:rsidRPr="00140568">
        <w:rPr>
          <w:rStyle w:val="FontStyle12"/>
          <w:sz w:val="24"/>
          <w:szCs w:val="24"/>
        </w:rPr>
        <w:t>В цілому - «За» - 5  «Проти» - 0 «Утрималось» - 0</w:t>
      </w:r>
    </w:p>
    <w:p w:rsidR="00F40159" w:rsidRDefault="00F40159" w:rsidP="00232C0C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</w:p>
    <w:p w:rsidR="00232C0C" w:rsidRPr="00140568" w:rsidRDefault="00232C0C" w:rsidP="00232C0C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140568">
        <w:rPr>
          <w:color w:val="000000"/>
          <w:lang w:eastAsia="ru-RU"/>
        </w:rPr>
        <w:t>Проект порядку денного затверджено.</w:t>
      </w:r>
    </w:p>
    <w:p w:rsidR="00232C0C" w:rsidRPr="00140568" w:rsidRDefault="00232C0C" w:rsidP="00232C0C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</w:p>
    <w:p w:rsidR="00232C0C" w:rsidRPr="00140568" w:rsidRDefault="00232C0C" w:rsidP="00232C0C">
      <w:pPr>
        <w:pStyle w:val="Style5"/>
        <w:widowControl/>
        <w:tabs>
          <w:tab w:val="left" w:pos="1402"/>
        </w:tabs>
        <w:ind w:firstLine="0"/>
        <w:jc w:val="both"/>
        <w:rPr>
          <w:rStyle w:val="FontStyle12"/>
          <w:sz w:val="24"/>
          <w:szCs w:val="24"/>
        </w:rPr>
      </w:pPr>
      <w:r w:rsidRPr="00140568">
        <w:rPr>
          <w:rStyle w:val="FontStyle12"/>
          <w:b/>
          <w:sz w:val="24"/>
          <w:szCs w:val="24"/>
        </w:rPr>
        <w:t>З першого питання</w:t>
      </w:r>
      <w:r w:rsidRPr="00140568">
        <w:rPr>
          <w:rStyle w:val="FontStyle12"/>
          <w:sz w:val="24"/>
          <w:szCs w:val="24"/>
        </w:rPr>
        <w:t xml:space="preserve">  слухали:</w:t>
      </w:r>
    </w:p>
    <w:p w:rsidR="00232C0C" w:rsidRPr="00140568" w:rsidRDefault="00232C0C" w:rsidP="00232C0C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  <w:r w:rsidRPr="00140568">
        <w:rPr>
          <w:rStyle w:val="FontStyle12"/>
          <w:sz w:val="24"/>
          <w:szCs w:val="24"/>
        </w:rPr>
        <w:t>Голову Громадської ради при Держгеонадра</w:t>
      </w:r>
      <w:r w:rsidR="00140568" w:rsidRPr="00140568">
        <w:rPr>
          <w:rStyle w:val="FontStyle12"/>
          <w:sz w:val="24"/>
          <w:szCs w:val="24"/>
        </w:rPr>
        <w:t>,</w:t>
      </w:r>
      <w:r w:rsidRPr="00140568">
        <w:rPr>
          <w:rStyle w:val="FontStyle12"/>
          <w:sz w:val="24"/>
          <w:szCs w:val="24"/>
        </w:rPr>
        <w:t xml:space="preserve"> </w:t>
      </w:r>
      <w:proofErr w:type="spellStart"/>
      <w:r w:rsidRPr="00140568">
        <w:rPr>
          <w:rStyle w:val="FontStyle12"/>
          <w:sz w:val="24"/>
          <w:szCs w:val="24"/>
        </w:rPr>
        <w:t>Зур’яна</w:t>
      </w:r>
      <w:proofErr w:type="spellEnd"/>
      <w:r w:rsidRPr="00140568">
        <w:rPr>
          <w:rStyle w:val="FontStyle12"/>
          <w:sz w:val="24"/>
          <w:szCs w:val="24"/>
        </w:rPr>
        <w:t xml:space="preserve"> </w:t>
      </w:r>
      <w:r w:rsidR="00351809">
        <w:rPr>
          <w:rStyle w:val="FontStyle12"/>
          <w:sz w:val="24"/>
          <w:szCs w:val="24"/>
        </w:rPr>
        <w:t>О.В.</w:t>
      </w:r>
      <w:r w:rsidRPr="00140568">
        <w:rPr>
          <w:rStyle w:val="FontStyle12"/>
          <w:sz w:val="24"/>
          <w:szCs w:val="24"/>
        </w:rPr>
        <w:t xml:space="preserve">, який запропонував розглянути та затвердити План роботи Громадської ради при </w:t>
      </w:r>
      <w:proofErr w:type="spellStart"/>
      <w:r w:rsidRPr="00140568">
        <w:rPr>
          <w:rStyle w:val="FontStyle12"/>
          <w:sz w:val="24"/>
          <w:szCs w:val="24"/>
        </w:rPr>
        <w:t>Держгеонадра</w:t>
      </w:r>
      <w:r w:rsidR="00F40159">
        <w:rPr>
          <w:rStyle w:val="FontStyle12"/>
          <w:sz w:val="24"/>
          <w:szCs w:val="24"/>
        </w:rPr>
        <w:t>х</w:t>
      </w:r>
      <w:proofErr w:type="spellEnd"/>
      <w:r w:rsidRPr="00140568">
        <w:rPr>
          <w:rStyle w:val="FontStyle12"/>
          <w:sz w:val="24"/>
          <w:szCs w:val="24"/>
        </w:rPr>
        <w:t xml:space="preserve"> на 2017 рік.</w:t>
      </w:r>
    </w:p>
    <w:p w:rsidR="00232C0C" w:rsidRPr="00140568" w:rsidRDefault="00232C0C" w:rsidP="00232C0C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</w:p>
    <w:p w:rsidR="00232C0C" w:rsidRPr="00140568" w:rsidRDefault="00232C0C" w:rsidP="00F40159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140568">
        <w:rPr>
          <w:color w:val="000000"/>
          <w:lang w:eastAsia="ru-RU"/>
        </w:rPr>
        <w:t>Голосували:</w:t>
      </w:r>
      <w:r w:rsidR="00F40159">
        <w:rPr>
          <w:color w:val="000000"/>
          <w:lang w:eastAsia="ru-RU"/>
        </w:rPr>
        <w:t xml:space="preserve"> </w:t>
      </w:r>
      <w:r w:rsidRPr="00140568">
        <w:rPr>
          <w:rStyle w:val="FontStyle12"/>
          <w:sz w:val="24"/>
          <w:szCs w:val="24"/>
        </w:rPr>
        <w:t>«За» - 5  «Проти» - 0 «Утрималось» - 0</w:t>
      </w:r>
    </w:p>
    <w:p w:rsidR="00232C0C" w:rsidRPr="00140568" w:rsidRDefault="00232C0C" w:rsidP="00232C0C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</w:p>
    <w:p w:rsidR="00232C0C" w:rsidRPr="00140568" w:rsidRDefault="00232C0C" w:rsidP="00232C0C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140568">
        <w:rPr>
          <w:rStyle w:val="FontStyle12"/>
          <w:b/>
          <w:sz w:val="24"/>
          <w:szCs w:val="24"/>
        </w:rPr>
        <w:t xml:space="preserve">Вирішили: </w:t>
      </w:r>
      <w:r w:rsidRPr="00140568">
        <w:rPr>
          <w:rStyle w:val="FontStyle12"/>
          <w:sz w:val="24"/>
          <w:szCs w:val="24"/>
        </w:rPr>
        <w:t xml:space="preserve"> Затвердити План роботи Громадської ради при </w:t>
      </w:r>
      <w:proofErr w:type="spellStart"/>
      <w:r w:rsidRPr="00140568">
        <w:rPr>
          <w:rStyle w:val="FontStyle12"/>
          <w:sz w:val="24"/>
          <w:szCs w:val="24"/>
        </w:rPr>
        <w:t>Держгеонадра</w:t>
      </w:r>
      <w:r w:rsidR="00F40159">
        <w:rPr>
          <w:rStyle w:val="FontStyle12"/>
          <w:sz w:val="24"/>
          <w:szCs w:val="24"/>
        </w:rPr>
        <w:t>х</w:t>
      </w:r>
      <w:proofErr w:type="spellEnd"/>
      <w:r w:rsidRPr="00140568">
        <w:rPr>
          <w:rStyle w:val="FontStyle12"/>
          <w:sz w:val="24"/>
          <w:szCs w:val="24"/>
        </w:rPr>
        <w:t xml:space="preserve"> на 2017 рік</w:t>
      </w:r>
      <w:r w:rsidR="00F40159">
        <w:rPr>
          <w:rStyle w:val="FontStyle12"/>
          <w:sz w:val="24"/>
          <w:szCs w:val="24"/>
        </w:rPr>
        <w:t xml:space="preserve"> </w:t>
      </w:r>
      <w:r w:rsidR="00F40159">
        <w:rPr>
          <w:rStyle w:val="FontStyle12"/>
          <w:sz w:val="24"/>
          <w:szCs w:val="24"/>
        </w:rPr>
        <w:t>(Додаток 1)</w:t>
      </w:r>
      <w:r w:rsidRPr="00140568">
        <w:rPr>
          <w:rStyle w:val="FontStyle12"/>
          <w:sz w:val="24"/>
          <w:szCs w:val="24"/>
        </w:rPr>
        <w:t>.</w:t>
      </w:r>
    </w:p>
    <w:p w:rsidR="00232C0C" w:rsidRPr="00140568" w:rsidRDefault="00232C0C" w:rsidP="00232C0C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232C0C" w:rsidRPr="00140568" w:rsidRDefault="00232C0C" w:rsidP="00232C0C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140568">
        <w:rPr>
          <w:rStyle w:val="FontStyle12"/>
          <w:b/>
          <w:sz w:val="24"/>
          <w:szCs w:val="24"/>
        </w:rPr>
        <w:t>З другого питання</w:t>
      </w:r>
      <w:r w:rsidRPr="00140568">
        <w:rPr>
          <w:rStyle w:val="FontStyle12"/>
          <w:sz w:val="24"/>
          <w:szCs w:val="24"/>
        </w:rPr>
        <w:t xml:space="preserve"> слухали:</w:t>
      </w:r>
    </w:p>
    <w:p w:rsidR="00232C0C" w:rsidRDefault="00232C0C" w:rsidP="00232C0C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  <w:r w:rsidRPr="00140568">
        <w:rPr>
          <w:rStyle w:val="FontStyle12"/>
          <w:sz w:val="24"/>
          <w:szCs w:val="24"/>
        </w:rPr>
        <w:t xml:space="preserve">Голову Громадської ради при </w:t>
      </w:r>
      <w:proofErr w:type="spellStart"/>
      <w:r w:rsidRPr="00140568">
        <w:rPr>
          <w:rStyle w:val="FontStyle12"/>
          <w:sz w:val="24"/>
          <w:szCs w:val="24"/>
        </w:rPr>
        <w:t>Держгеонадра</w:t>
      </w:r>
      <w:r w:rsidR="00F40159">
        <w:rPr>
          <w:rStyle w:val="FontStyle12"/>
          <w:sz w:val="24"/>
          <w:szCs w:val="24"/>
        </w:rPr>
        <w:t>х</w:t>
      </w:r>
      <w:proofErr w:type="spellEnd"/>
      <w:r w:rsidRPr="00140568">
        <w:rPr>
          <w:rStyle w:val="FontStyle12"/>
          <w:sz w:val="24"/>
          <w:szCs w:val="24"/>
        </w:rPr>
        <w:t xml:space="preserve"> </w:t>
      </w:r>
      <w:proofErr w:type="spellStart"/>
      <w:r w:rsidRPr="00140568">
        <w:rPr>
          <w:rStyle w:val="FontStyle12"/>
          <w:sz w:val="24"/>
          <w:szCs w:val="24"/>
        </w:rPr>
        <w:t>Зур’яна</w:t>
      </w:r>
      <w:proofErr w:type="spellEnd"/>
      <w:r w:rsidRPr="00140568">
        <w:rPr>
          <w:rStyle w:val="FontStyle12"/>
          <w:sz w:val="24"/>
          <w:szCs w:val="24"/>
        </w:rPr>
        <w:t xml:space="preserve"> </w:t>
      </w:r>
      <w:r w:rsidR="00351809">
        <w:rPr>
          <w:rStyle w:val="FontStyle12"/>
          <w:sz w:val="24"/>
          <w:szCs w:val="24"/>
        </w:rPr>
        <w:t>О.В.</w:t>
      </w:r>
      <w:r w:rsidRPr="00140568">
        <w:t xml:space="preserve">, який запропонував розглянути та затвердити офіційний бланк Громадської ради при </w:t>
      </w:r>
      <w:proofErr w:type="spellStart"/>
      <w:r w:rsidRPr="00140568">
        <w:t>Держгеонадра</w:t>
      </w:r>
      <w:r w:rsidR="00F40159">
        <w:t>х</w:t>
      </w:r>
      <w:proofErr w:type="spellEnd"/>
      <w:r w:rsidRPr="00140568">
        <w:rPr>
          <w:rStyle w:val="FontStyle12"/>
          <w:sz w:val="24"/>
          <w:szCs w:val="24"/>
        </w:rPr>
        <w:t>.</w:t>
      </w:r>
    </w:p>
    <w:p w:rsidR="00F40159" w:rsidRPr="00140568" w:rsidRDefault="00F40159" w:rsidP="00232C0C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</w:p>
    <w:p w:rsidR="00232C0C" w:rsidRPr="00140568" w:rsidRDefault="00232C0C" w:rsidP="00F40159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140568">
        <w:rPr>
          <w:color w:val="000000"/>
          <w:lang w:eastAsia="ru-RU"/>
        </w:rPr>
        <w:t>Голосували:</w:t>
      </w:r>
      <w:r w:rsidR="00F40159">
        <w:rPr>
          <w:color w:val="000000"/>
          <w:lang w:eastAsia="ru-RU"/>
        </w:rPr>
        <w:t xml:space="preserve"> </w:t>
      </w:r>
      <w:r w:rsidRPr="00140568">
        <w:rPr>
          <w:rStyle w:val="FontStyle12"/>
          <w:sz w:val="24"/>
          <w:szCs w:val="24"/>
        </w:rPr>
        <w:t>«За» - 5«Проти» - 0 «Утрималось» - 0</w:t>
      </w:r>
    </w:p>
    <w:p w:rsidR="00351809" w:rsidRDefault="00351809" w:rsidP="00232C0C">
      <w:pPr>
        <w:pStyle w:val="Style7"/>
        <w:widowControl/>
        <w:spacing w:before="24"/>
        <w:ind w:firstLine="0"/>
        <w:jc w:val="both"/>
        <w:rPr>
          <w:rStyle w:val="FontStyle12"/>
          <w:b/>
          <w:sz w:val="24"/>
          <w:szCs w:val="24"/>
        </w:rPr>
      </w:pPr>
    </w:p>
    <w:p w:rsidR="00232C0C" w:rsidRPr="00140568" w:rsidRDefault="00232C0C" w:rsidP="00232C0C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140568">
        <w:rPr>
          <w:rStyle w:val="FontStyle12"/>
          <w:b/>
          <w:sz w:val="24"/>
          <w:szCs w:val="24"/>
        </w:rPr>
        <w:t xml:space="preserve">Вирішили: </w:t>
      </w:r>
      <w:r w:rsidRPr="00140568">
        <w:rPr>
          <w:rStyle w:val="FontStyle12"/>
          <w:sz w:val="24"/>
          <w:szCs w:val="24"/>
        </w:rPr>
        <w:t xml:space="preserve">Затвердити офіційний бланк Громадської ради при </w:t>
      </w:r>
      <w:proofErr w:type="spellStart"/>
      <w:r w:rsidRPr="00140568">
        <w:rPr>
          <w:rStyle w:val="FontStyle12"/>
          <w:sz w:val="24"/>
          <w:szCs w:val="24"/>
        </w:rPr>
        <w:t>Держгеонадра</w:t>
      </w:r>
      <w:r w:rsidR="00F40159">
        <w:rPr>
          <w:rStyle w:val="FontStyle12"/>
          <w:sz w:val="24"/>
          <w:szCs w:val="24"/>
        </w:rPr>
        <w:t>х</w:t>
      </w:r>
      <w:proofErr w:type="spellEnd"/>
      <w:r w:rsidR="00F40159">
        <w:rPr>
          <w:rStyle w:val="FontStyle12"/>
          <w:sz w:val="24"/>
          <w:szCs w:val="24"/>
        </w:rPr>
        <w:t xml:space="preserve"> </w:t>
      </w:r>
      <w:r w:rsidR="00F40159">
        <w:rPr>
          <w:rStyle w:val="FontStyle12"/>
          <w:sz w:val="24"/>
          <w:szCs w:val="24"/>
        </w:rPr>
        <w:br/>
      </w:r>
      <w:r w:rsidR="00F40159">
        <w:t>(Додаток 2)</w:t>
      </w:r>
      <w:r w:rsidRPr="00140568">
        <w:rPr>
          <w:rStyle w:val="FontStyle12"/>
          <w:sz w:val="24"/>
          <w:szCs w:val="24"/>
        </w:rPr>
        <w:t xml:space="preserve">. </w:t>
      </w:r>
    </w:p>
    <w:p w:rsidR="00232C0C" w:rsidRPr="00140568" w:rsidRDefault="00232C0C" w:rsidP="00232C0C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bookmarkStart w:id="0" w:name="_GoBack"/>
      <w:bookmarkEnd w:id="0"/>
      <w:r w:rsidRPr="00140568">
        <w:rPr>
          <w:b/>
          <w:color w:val="000000"/>
          <w:lang w:eastAsia="ru-RU"/>
        </w:rPr>
        <w:lastRenderedPageBreak/>
        <w:t xml:space="preserve">З третього питання </w:t>
      </w:r>
      <w:r w:rsidRPr="00140568">
        <w:rPr>
          <w:color w:val="000000"/>
          <w:lang w:eastAsia="ru-RU"/>
        </w:rPr>
        <w:t>слухали:</w:t>
      </w:r>
    </w:p>
    <w:p w:rsidR="00232C0C" w:rsidRPr="00140568" w:rsidRDefault="00232C0C" w:rsidP="00232C0C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sz w:val="24"/>
          <w:szCs w:val="24"/>
        </w:rPr>
      </w:pPr>
      <w:r w:rsidRPr="00140568">
        <w:t xml:space="preserve">Жилу </w:t>
      </w:r>
      <w:r w:rsidR="00351809">
        <w:t>П.Б.</w:t>
      </w:r>
      <w:r w:rsidRPr="00140568">
        <w:t xml:space="preserve">, члена Громадської ради, про звернення до </w:t>
      </w:r>
      <w:proofErr w:type="spellStart"/>
      <w:r w:rsidRPr="00140568">
        <w:t>т.в.о</w:t>
      </w:r>
      <w:proofErr w:type="spellEnd"/>
      <w:r w:rsidRPr="00140568">
        <w:t xml:space="preserve">. </w:t>
      </w:r>
      <w:r w:rsidRPr="00140568">
        <w:rPr>
          <w:rStyle w:val="FontStyle12"/>
          <w:sz w:val="24"/>
          <w:szCs w:val="24"/>
        </w:rPr>
        <w:t xml:space="preserve">Голови </w:t>
      </w:r>
      <w:r w:rsidR="00351809">
        <w:rPr>
          <w:rStyle w:val="FontStyle12"/>
          <w:sz w:val="24"/>
          <w:szCs w:val="24"/>
        </w:rPr>
        <w:t xml:space="preserve">Державної служби геології та надр України </w:t>
      </w:r>
      <w:r w:rsidRPr="00140568">
        <w:rPr>
          <w:rStyle w:val="FontStyle12"/>
          <w:sz w:val="24"/>
          <w:szCs w:val="24"/>
        </w:rPr>
        <w:t xml:space="preserve">щодо залучення представників Громадської ради до роботи </w:t>
      </w:r>
      <w:r w:rsidR="00F40159">
        <w:rPr>
          <w:rStyle w:val="FontStyle12"/>
          <w:sz w:val="24"/>
          <w:szCs w:val="24"/>
        </w:rPr>
        <w:t xml:space="preserve">комісій, </w:t>
      </w:r>
      <w:r w:rsidRPr="00140568">
        <w:rPr>
          <w:rStyle w:val="FontStyle12"/>
          <w:sz w:val="24"/>
          <w:szCs w:val="24"/>
        </w:rPr>
        <w:t xml:space="preserve">робочих груп при </w:t>
      </w:r>
      <w:proofErr w:type="spellStart"/>
      <w:r w:rsidRPr="00140568">
        <w:rPr>
          <w:rStyle w:val="FontStyle12"/>
          <w:sz w:val="24"/>
          <w:szCs w:val="24"/>
        </w:rPr>
        <w:t>Держгеонадра</w:t>
      </w:r>
      <w:r w:rsidR="00F40159">
        <w:rPr>
          <w:rStyle w:val="FontStyle12"/>
          <w:sz w:val="24"/>
          <w:szCs w:val="24"/>
        </w:rPr>
        <w:t>х</w:t>
      </w:r>
      <w:proofErr w:type="spellEnd"/>
      <w:r w:rsidRPr="00140568">
        <w:rPr>
          <w:rStyle w:val="FontStyle12"/>
          <w:sz w:val="24"/>
          <w:szCs w:val="24"/>
        </w:rPr>
        <w:t xml:space="preserve">. </w:t>
      </w:r>
    </w:p>
    <w:p w:rsidR="00232C0C" w:rsidRPr="00140568" w:rsidRDefault="00232C0C" w:rsidP="00232C0C">
      <w:pPr>
        <w:pStyle w:val="Style6"/>
        <w:widowControl/>
        <w:tabs>
          <w:tab w:val="left" w:pos="816"/>
        </w:tabs>
        <w:spacing w:line="278" w:lineRule="exact"/>
        <w:jc w:val="both"/>
        <w:rPr>
          <w:rStyle w:val="FontStyle12"/>
          <w:color w:val="000000"/>
          <w:sz w:val="24"/>
          <w:szCs w:val="24"/>
          <w:lang w:eastAsia="ru-RU"/>
        </w:rPr>
      </w:pPr>
    </w:p>
    <w:p w:rsidR="00232C0C" w:rsidRPr="00140568" w:rsidRDefault="00232C0C" w:rsidP="00232C0C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140568">
        <w:rPr>
          <w:rStyle w:val="FontStyle12"/>
          <w:b/>
          <w:sz w:val="24"/>
          <w:szCs w:val="24"/>
        </w:rPr>
        <w:t>Вирішили:</w:t>
      </w:r>
      <w:r w:rsidRPr="00140568">
        <w:rPr>
          <w:rStyle w:val="FontStyle12"/>
          <w:sz w:val="24"/>
          <w:szCs w:val="24"/>
        </w:rPr>
        <w:t xml:space="preserve"> Звернутися </w:t>
      </w:r>
      <w:r w:rsidRPr="00140568">
        <w:t xml:space="preserve">до </w:t>
      </w:r>
      <w:proofErr w:type="spellStart"/>
      <w:r w:rsidRPr="00140568">
        <w:t>т.в.о</w:t>
      </w:r>
      <w:proofErr w:type="spellEnd"/>
      <w:r w:rsidRPr="00140568">
        <w:t xml:space="preserve">. </w:t>
      </w:r>
      <w:r w:rsidR="00F40159">
        <w:rPr>
          <w:rStyle w:val="FontStyle12"/>
          <w:sz w:val="24"/>
          <w:szCs w:val="24"/>
        </w:rPr>
        <w:t>Голови Держгеонадр</w:t>
      </w:r>
      <w:r w:rsidRPr="00140568">
        <w:rPr>
          <w:rStyle w:val="FontStyle12"/>
          <w:sz w:val="24"/>
          <w:szCs w:val="24"/>
        </w:rPr>
        <w:t xml:space="preserve"> щодо залучення представників Громадської ради до роботи </w:t>
      </w:r>
      <w:r w:rsidR="00F40159">
        <w:rPr>
          <w:rStyle w:val="FontStyle12"/>
          <w:sz w:val="24"/>
          <w:szCs w:val="24"/>
        </w:rPr>
        <w:t xml:space="preserve">комісій, </w:t>
      </w:r>
      <w:r w:rsidRPr="00140568">
        <w:rPr>
          <w:rStyle w:val="FontStyle12"/>
          <w:sz w:val="24"/>
          <w:szCs w:val="24"/>
        </w:rPr>
        <w:t xml:space="preserve">робочих груп при </w:t>
      </w:r>
      <w:proofErr w:type="spellStart"/>
      <w:r w:rsidRPr="00140568">
        <w:rPr>
          <w:rStyle w:val="FontStyle12"/>
          <w:sz w:val="24"/>
          <w:szCs w:val="24"/>
        </w:rPr>
        <w:t>Держгеонадра</w:t>
      </w:r>
      <w:r w:rsidR="00F40159">
        <w:rPr>
          <w:rStyle w:val="FontStyle12"/>
          <w:sz w:val="24"/>
          <w:szCs w:val="24"/>
        </w:rPr>
        <w:t>х</w:t>
      </w:r>
      <w:proofErr w:type="spellEnd"/>
      <w:r w:rsidRPr="00140568">
        <w:rPr>
          <w:rStyle w:val="FontStyle12"/>
          <w:sz w:val="24"/>
          <w:szCs w:val="24"/>
        </w:rPr>
        <w:t>.</w:t>
      </w:r>
    </w:p>
    <w:p w:rsidR="00232C0C" w:rsidRPr="00140568" w:rsidRDefault="00232C0C" w:rsidP="00232C0C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</w:p>
    <w:p w:rsidR="00232C0C" w:rsidRPr="00140568" w:rsidRDefault="00232C0C" w:rsidP="00945B6F">
      <w:pPr>
        <w:pStyle w:val="Style7"/>
        <w:widowControl/>
        <w:spacing w:before="24"/>
        <w:ind w:firstLine="0"/>
        <w:jc w:val="both"/>
        <w:rPr>
          <w:rStyle w:val="FontStyle12"/>
          <w:sz w:val="24"/>
          <w:szCs w:val="24"/>
        </w:rPr>
      </w:pPr>
      <w:r w:rsidRPr="00140568">
        <w:rPr>
          <w:color w:val="000000"/>
          <w:lang w:eastAsia="ru-RU"/>
        </w:rPr>
        <w:t xml:space="preserve">Голосували: </w:t>
      </w:r>
      <w:r w:rsidRPr="00140568">
        <w:rPr>
          <w:rStyle w:val="FontStyle12"/>
          <w:sz w:val="24"/>
          <w:szCs w:val="24"/>
        </w:rPr>
        <w:t>«За» - 5  «Проти» - 0 «Утрималось» - 0</w:t>
      </w:r>
    </w:p>
    <w:p w:rsidR="00232C0C" w:rsidRPr="00140568" w:rsidRDefault="00232C0C" w:rsidP="00232C0C">
      <w:pPr>
        <w:pStyle w:val="Style7"/>
        <w:widowControl/>
        <w:spacing w:before="24"/>
        <w:jc w:val="both"/>
        <w:rPr>
          <w:rStyle w:val="FontStyle12"/>
          <w:sz w:val="24"/>
          <w:szCs w:val="24"/>
        </w:rPr>
      </w:pPr>
    </w:p>
    <w:p w:rsidR="00232C0C" w:rsidRPr="00140568" w:rsidRDefault="00232C0C" w:rsidP="00232C0C">
      <w:pPr>
        <w:pStyle w:val="Style6"/>
        <w:widowControl/>
        <w:tabs>
          <w:tab w:val="left" w:pos="816"/>
        </w:tabs>
        <w:spacing w:line="278" w:lineRule="exact"/>
        <w:jc w:val="both"/>
      </w:pPr>
    </w:p>
    <w:p w:rsidR="00232C0C" w:rsidRPr="00140568" w:rsidRDefault="00232C0C" w:rsidP="00232C0C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  <w:r w:rsidRPr="00140568">
        <w:rPr>
          <w:rStyle w:val="FontStyle12"/>
          <w:sz w:val="24"/>
          <w:szCs w:val="24"/>
        </w:rPr>
        <w:t xml:space="preserve">Голова </w:t>
      </w:r>
      <w:r w:rsidRPr="00140568">
        <w:rPr>
          <w:color w:val="000000"/>
          <w:lang w:eastAsia="ru-RU"/>
        </w:rPr>
        <w:t xml:space="preserve">Громадської ради при Державній службі геології та надр України </w:t>
      </w:r>
      <w:proofErr w:type="spellStart"/>
      <w:r w:rsidRPr="00140568">
        <w:rPr>
          <w:color w:val="000000"/>
          <w:lang w:eastAsia="ru-RU"/>
        </w:rPr>
        <w:t>Зур’ян</w:t>
      </w:r>
      <w:proofErr w:type="spellEnd"/>
      <w:r w:rsidRPr="00140568">
        <w:rPr>
          <w:color w:val="000000"/>
          <w:lang w:eastAsia="ru-RU"/>
        </w:rPr>
        <w:t xml:space="preserve"> Олег Володимирович подякував присутнім за плідну роботу та закрив засідання.</w:t>
      </w:r>
    </w:p>
    <w:p w:rsidR="00232C0C" w:rsidRPr="00140568" w:rsidRDefault="00232C0C" w:rsidP="00232C0C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</w:p>
    <w:p w:rsidR="00232C0C" w:rsidRPr="00140568" w:rsidRDefault="00232C0C" w:rsidP="00232C0C">
      <w:pPr>
        <w:pStyle w:val="Style7"/>
        <w:widowControl/>
        <w:spacing w:before="24"/>
        <w:ind w:firstLine="0"/>
        <w:jc w:val="both"/>
        <w:rPr>
          <w:color w:val="000000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2990"/>
        <w:gridCol w:w="2429"/>
      </w:tblGrid>
      <w:tr w:rsidR="00232C0C" w:rsidRPr="00140568" w:rsidTr="00D82BB8">
        <w:tc>
          <w:tcPr>
            <w:tcW w:w="2169" w:type="pct"/>
          </w:tcPr>
          <w:p w:rsidR="00232C0C" w:rsidRPr="00140568" w:rsidRDefault="00232C0C" w:rsidP="00D82BB8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0568">
              <w:rPr>
                <w:b/>
                <w:color w:val="000000"/>
                <w:sz w:val="24"/>
                <w:szCs w:val="24"/>
                <w:lang w:eastAsia="ru-RU"/>
              </w:rPr>
              <w:t>Голова Громадської ради</w:t>
            </w:r>
          </w:p>
        </w:tc>
        <w:tc>
          <w:tcPr>
            <w:tcW w:w="1562" w:type="pct"/>
          </w:tcPr>
          <w:p w:rsidR="00232C0C" w:rsidRPr="00140568" w:rsidRDefault="00232C0C" w:rsidP="00D82BB8">
            <w:pPr>
              <w:pStyle w:val="Style7"/>
              <w:widowControl/>
              <w:spacing w:before="24" w:line="600" w:lineRule="auto"/>
              <w:ind w:firstLine="0"/>
              <w:jc w:val="right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140568">
              <w:rPr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140568">
              <w:rPr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140568">
              <w:rPr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1269" w:type="pct"/>
          </w:tcPr>
          <w:p w:rsidR="00232C0C" w:rsidRPr="00140568" w:rsidRDefault="00351809" w:rsidP="00D82BB8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232C0C" w:rsidRPr="00140568">
              <w:rPr>
                <w:b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="00232C0C" w:rsidRPr="00140568">
              <w:rPr>
                <w:b/>
                <w:color w:val="000000"/>
                <w:sz w:val="24"/>
                <w:szCs w:val="24"/>
                <w:lang w:eastAsia="ru-RU"/>
              </w:rPr>
              <w:t>Зур’ян</w:t>
            </w:r>
            <w:proofErr w:type="spellEnd"/>
          </w:p>
        </w:tc>
      </w:tr>
      <w:tr w:rsidR="00232C0C" w:rsidRPr="00140568" w:rsidTr="00D82BB8">
        <w:tc>
          <w:tcPr>
            <w:tcW w:w="2169" w:type="pct"/>
          </w:tcPr>
          <w:p w:rsidR="00232C0C" w:rsidRPr="00140568" w:rsidRDefault="00232C0C" w:rsidP="00D82BB8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40568">
              <w:rPr>
                <w:b/>
                <w:color w:val="000000"/>
                <w:sz w:val="24"/>
                <w:szCs w:val="24"/>
                <w:lang w:eastAsia="ru-RU"/>
              </w:rPr>
              <w:t>Секретар Громадської ради</w:t>
            </w:r>
          </w:p>
        </w:tc>
        <w:tc>
          <w:tcPr>
            <w:tcW w:w="1562" w:type="pct"/>
          </w:tcPr>
          <w:p w:rsidR="00232C0C" w:rsidRPr="00140568" w:rsidRDefault="00232C0C" w:rsidP="00D82BB8">
            <w:pPr>
              <w:pStyle w:val="Style7"/>
              <w:widowControl/>
              <w:spacing w:before="24" w:line="600" w:lineRule="auto"/>
              <w:ind w:firstLine="0"/>
              <w:jc w:val="right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140568">
              <w:rPr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140568">
              <w:rPr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140568">
              <w:rPr>
                <w:color w:val="000000"/>
                <w:sz w:val="24"/>
                <w:szCs w:val="24"/>
                <w:u w:val="single"/>
                <w:lang w:eastAsia="ru-RU"/>
              </w:rPr>
              <w:tab/>
            </w:r>
          </w:p>
        </w:tc>
        <w:tc>
          <w:tcPr>
            <w:tcW w:w="1269" w:type="pct"/>
          </w:tcPr>
          <w:p w:rsidR="00232C0C" w:rsidRPr="00140568" w:rsidRDefault="00351809" w:rsidP="00D82BB8">
            <w:pPr>
              <w:pStyle w:val="Style7"/>
              <w:widowControl/>
              <w:spacing w:before="24" w:line="600" w:lineRule="auto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232C0C" w:rsidRPr="00140568">
              <w:rPr>
                <w:b/>
                <w:color w:val="000000"/>
                <w:sz w:val="24"/>
                <w:szCs w:val="24"/>
                <w:lang w:eastAsia="ru-RU"/>
              </w:rPr>
              <w:t xml:space="preserve">М.О. </w:t>
            </w:r>
            <w:proofErr w:type="spellStart"/>
            <w:r w:rsidR="00232C0C" w:rsidRPr="00140568">
              <w:rPr>
                <w:b/>
                <w:color w:val="000000"/>
                <w:sz w:val="24"/>
                <w:szCs w:val="24"/>
                <w:lang w:eastAsia="ru-RU"/>
              </w:rPr>
              <w:t>Сіробаба</w:t>
            </w:r>
            <w:proofErr w:type="spellEnd"/>
          </w:p>
        </w:tc>
      </w:tr>
    </w:tbl>
    <w:p w:rsidR="00D744ED" w:rsidRPr="00140568" w:rsidRDefault="00D744ED"/>
    <w:sectPr w:rsidR="00D744ED" w:rsidRPr="00140568" w:rsidSect="00D7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3534"/>
    <w:multiLevelType w:val="hybridMultilevel"/>
    <w:tmpl w:val="7EDE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2C0C"/>
    <w:rsid w:val="00140568"/>
    <w:rsid w:val="00232C0C"/>
    <w:rsid w:val="00351809"/>
    <w:rsid w:val="005D23D1"/>
    <w:rsid w:val="00945B6F"/>
    <w:rsid w:val="00D744ED"/>
    <w:rsid w:val="00F4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80DE7-17C2-4861-9C7F-37DC76D8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32C0C"/>
    <w:pPr>
      <w:spacing w:line="282" w:lineRule="exact"/>
      <w:jc w:val="center"/>
    </w:pPr>
  </w:style>
  <w:style w:type="paragraph" w:customStyle="1" w:styleId="Style2">
    <w:name w:val="Style2"/>
    <w:basedOn w:val="a"/>
    <w:rsid w:val="00232C0C"/>
  </w:style>
  <w:style w:type="paragraph" w:customStyle="1" w:styleId="Style4">
    <w:name w:val="Style4"/>
    <w:basedOn w:val="a"/>
    <w:rsid w:val="00232C0C"/>
  </w:style>
  <w:style w:type="paragraph" w:customStyle="1" w:styleId="Style5">
    <w:name w:val="Style5"/>
    <w:basedOn w:val="a"/>
    <w:rsid w:val="00232C0C"/>
    <w:pPr>
      <w:spacing w:line="278" w:lineRule="exact"/>
      <w:ind w:firstLine="1094"/>
    </w:pPr>
  </w:style>
  <w:style w:type="paragraph" w:customStyle="1" w:styleId="Style6">
    <w:name w:val="Style6"/>
    <w:basedOn w:val="a"/>
    <w:rsid w:val="00232C0C"/>
  </w:style>
  <w:style w:type="paragraph" w:customStyle="1" w:styleId="Style7">
    <w:name w:val="Style7"/>
    <w:basedOn w:val="a"/>
    <w:rsid w:val="00232C0C"/>
    <w:pPr>
      <w:spacing w:line="278" w:lineRule="exact"/>
      <w:ind w:firstLine="739"/>
    </w:pPr>
  </w:style>
  <w:style w:type="character" w:customStyle="1" w:styleId="FontStyle12">
    <w:name w:val="Font Style12"/>
    <w:rsid w:val="00232C0C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232C0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 Kalitka</cp:lastModifiedBy>
  <cp:revision>4</cp:revision>
  <dcterms:created xsi:type="dcterms:W3CDTF">2017-08-30T07:25:00Z</dcterms:created>
  <dcterms:modified xsi:type="dcterms:W3CDTF">2017-08-31T06:21:00Z</dcterms:modified>
</cp:coreProperties>
</file>