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0F" w:rsidRDefault="0064750F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E03AF" w:rsidRDefault="006E03AF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6E03AF" w:rsidRPr="00174751" w:rsidRDefault="006E03AF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B401B2" w:rsidRDefault="006E03AF" w:rsidP="00B401B2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 xml:space="preserve">про проведення аукціону з продажу </w:t>
      </w:r>
      <w:r w:rsidR="002F3E6E" w:rsidRPr="002F3E6E">
        <w:rPr>
          <w:rFonts w:ascii="Times New Roman" w:hAnsi="Times New Roman"/>
          <w:sz w:val="28"/>
          <w:szCs w:val="28"/>
        </w:rPr>
        <w:t>спеціального  дозволу</w:t>
      </w:r>
      <w:r w:rsidRPr="002F3E6E">
        <w:rPr>
          <w:rFonts w:ascii="Times New Roman" w:hAnsi="Times New Roman"/>
          <w:sz w:val="28"/>
          <w:szCs w:val="28"/>
        </w:rPr>
        <w:t xml:space="preserve"> на користування надрами</w:t>
      </w:r>
    </w:p>
    <w:p w:rsidR="006E03AF" w:rsidRPr="002F3E6E" w:rsidRDefault="006E03AF" w:rsidP="00B401B2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E6E" w:rsidRPr="002F3E6E">
        <w:rPr>
          <w:rFonts w:ascii="Times New Roman" w:hAnsi="Times New Roman"/>
          <w:color w:val="000000"/>
          <w:sz w:val="28"/>
          <w:szCs w:val="28"/>
        </w:rPr>
        <w:t>Ватажківської</w:t>
      </w:r>
      <w:proofErr w:type="spellEnd"/>
      <w:r w:rsid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1B2">
        <w:rPr>
          <w:rFonts w:ascii="Times New Roman" w:hAnsi="Times New Roman"/>
          <w:color w:val="000000"/>
          <w:sz w:val="28"/>
          <w:szCs w:val="28"/>
        </w:rPr>
        <w:t>площі</w:t>
      </w:r>
      <w:r w:rsidR="002F3E6E"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E6E"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401B2">
        <w:trPr>
          <w:trHeight w:val="2031"/>
        </w:trPr>
        <w:tc>
          <w:tcPr>
            <w:tcW w:w="425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401B2">
        <w:tc>
          <w:tcPr>
            <w:tcW w:w="425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401B2">
        <w:tc>
          <w:tcPr>
            <w:tcW w:w="425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Ватажківська</w:t>
            </w:r>
            <w:proofErr w:type="spellEnd"/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плоша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  <w:p w:rsidR="00F76CA6" w:rsidRPr="009B0729" w:rsidRDefault="00F76CA6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 обл.,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р-н</w:t>
            </w:r>
          </w:p>
        </w:tc>
        <w:tc>
          <w:tcPr>
            <w:tcW w:w="1107" w:type="dxa"/>
          </w:tcPr>
          <w:p w:rsidR="006E03AF" w:rsidRPr="009B0729" w:rsidRDefault="00B277F9" w:rsidP="000513F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E03AF">
              <w:rPr>
                <w:rFonts w:ascii="Times New Roman" w:hAnsi="Times New Roman"/>
                <w:color w:val="000000"/>
                <w:sz w:val="24"/>
                <w:szCs w:val="24"/>
              </w:rPr>
              <w:t>18178,30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3635,66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1361210,64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D003C7" w:rsidRDefault="00D003C7" w:rsidP="00903277">
      <w:pPr>
        <w:spacing w:after="0" w:line="240" w:lineRule="auto"/>
        <w:ind w:left="567" w:right="-1448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4D7E" w:rsidRDefault="00374D7E" w:rsidP="00E5315D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374D7E" w:rsidRDefault="00374D7E" w:rsidP="00E5315D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374D7E" w:rsidRPr="00DB1CCA" w:rsidRDefault="00374D7E" w:rsidP="00E5315D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C371FA" w:rsidRDefault="00374D7E" w:rsidP="00C371FA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56BA">
        <w:rPr>
          <w:rFonts w:ascii="Times New Roman" w:hAnsi="Times New Roman"/>
          <w:bCs/>
          <w:sz w:val="28"/>
          <w:szCs w:val="28"/>
        </w:rPr>
        <w:t xml:space="preserve">- </w:t>
      </w:r>
      <w:r w:rsidR="00C371FA" w:rsidRPr="00801368">
        <w:t>https://prozorro.sale/info/elektronni-majdanchiki-ets-prozorroprodazhi-cbd2</w:t>
      </w:r>
    </w:p>
    <w:p w:rsidR="00374D7E" w:rsidRDefault="00374D7E" w:rsidP="00E5315D">
      <w:pPr>
        <w:spacing w:after="0" w:line="240" w:lineRule="auto"/>
        <w:ind w:left="567" w:right="-1448"/>
        <w:jc w:val="both"/>
        <w:rPr>
          <w:rFonts w:ascii="Times New Roman" w:hAnsi="Times New Roman"/>
          <w:bCs/>
          <w:sz w:val="28"/>
          <w:szCs w:val="28"/>
        </w:rPr>
      </w:pPr>
    </w:p>
    <w:p w:rsidR="00456689" w:rsidRDefault="00456689" w:rsidP="00456689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4C7A" w:rsidRPr="00456689" w:rsidRDefault="00954C7A" w:rsidP="00456689">
      <w:pPr>
        <w:spacing w:after="0" w:line="240" w:lineRule="auto"/>
        <w:ind w:left="567" w:right="-1448" w:firstLine="567"/>
        <w:jc w:val="both"/>
        <w:rPr>
          <w:rFonts w:ascii="Times New Roman" w:hAnsi="Times New Roman"/>
          <w:sz w:val="28"/>
          <w:szCs w:val="28"/>
        </w:rPr>
      </w:pPr>
    </w:p>
    <w:sectPr w:rsidR="00954C7A" w:rsidRPr="00456689" w:rsidSect="0029666D">
      <w:pgSz w:w="16838" w:h="11906" w:orient="landscape"/>
      <w:pgMar w:top="707" w:right="53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060016"/>
    <w:rsid w:val="001B6EA2"/>
    <w:rsid w:val="002241F5"/>
    <w:rsid w:val="0029666D"/>
    <w:rsid w:val="002F3E6E"/>
    <w:rsid w:val="0036638C"/>
    <w:rsid w:val="00374D7E"/>
    <w:rsid w:val="00384662"/>
    <w:rsid w:val="004117BB"/>
    <w:rsid w:val="00456689"/>
    <w:rsid w:val="004B3D68"/>
    <w:rsid w:val="004E2278"/>
    <w:rsid w:val="0064750F"/>
    <w:rsid w:val="006E03AF"/>
    <w:rsid w:val="00711FA0"/>
    <w:rsid w:val="00737656"/>
    <w:rsid w:val="007C7464"/>
    <w:rsid w:val="007F3D95"/>
    <w:rsid w:val="008176A8"/>
    <w:rsid w:val="008F651A"/>
    <w:rsid w:val="00903277"/>
    <w:rsid w:val="00932392"/>
    <w:rsid w:val="00954C7A"/>
    <w:rsid w:val="009F6867"/>
    <w:rsid w:val="00AA38DD"/>
    <w:rsid w:val="00B171FE"/>
    <w:rsid w:val="00B277F9"/>
    <w:rsid w:val="00B401B2"/>
    <w:rsid w:val="00B94359"/>
    <w:rsid w:val="00BE56BA"/>
    <w:rsid w:val="00C218DE"/>
    <w:rsid w:val="00C371FA"/>
    <w:rsid w:val="00C73149"/>
    <w:rsid w:val="00D003C7"/>
    <w:rsid w:val="00D2120F"/>
    <w:rsid w:val="00E5315D"/>
    <w:rsid w:val="00E80502"/>
    <w:rsid w:val="00EC45D6"/>
    <w:rsid w:val="00EC4DD4"/>
    <w:rsid w:val="00ED4ADF"/>
    <w:rsid w:val="00ED71C1"/>
    <w:rsid w:val="00F76CA6"/>
    <w:rsid w:val="00FB155A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37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Пользователь Windows</cp:lastModifiedBy>
  <cp:revision>3</cp:revision>
  <cp:lastPrinted>2018-12-05T10:03:00Z</cp:lastPrinted>
  <dcterms:created xsi:type="dcterms:W3CDTF">2018-12-07T07:33:00Z</dcterms:created>
  <dcterms:modified xsi:type="dcterms:W3CDTF">2018-12-07T07:34:00Z</dcterms:modified>
</cp:coreProperties>
</file>