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B9" w:rsidRDefault="00F77ED4" w:rsidP="00F77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E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Вимоги до заявників стосовно економічних та інших обмежувальних заходів (санкцій) згідно із Законом України </w:t>
      </w:r>
      <w:r w:rsidRPr="00F77ED4">
        <w:rPr>
          <w:rFonts w:ascii="Times New Roman" w:hAnsi="Times New Roman" w:cs="Times New Roman"/>
          <w:b/>
          <w:sz w:val="28"/>
          <w:szCs w:val="28"/>
        </w:rPr>
        <w:t>“</w:t>
      </w:r>
      <w:r w:rsidRPr="00F77ED4">
        <w:rPr>
          <w:rFonts w:ascii="Times New Roman" w:hAnsi="Times New Roman" w:cs="Times New Roman"/>
          <w:b/>
          <w:sz w:val="28"/>
          <w:szCs w:val="28"/>
          <w:lang w:val="uk-UA"/>
        </w:rPr>
        <w:t>Про санкції</w:t>
      </w:r>
      <w:r w:rsidRPr="00F77ED4">
        <w:rPr>
          <w:rFonts w:ascii="Times New Roman" w:hAnsi="Times New Roman" w:cs="Times New Roman"/>
          <w:b/>
          <w:sz w:val="28"/>
          <w:szCs w:val="28"/>
        </w:rPr>
        <w:t>”</w:t>
      </w:r>
    </w:p>
    <w:p w:rsidR="00F77ED4" w:rsidRPr="007346D6" w:rsidRDefault="00F77ED4" w:rsidP="007346D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7476A0">
        <w:rPr>
          <w:rFonts w:ascii="Times New Roman" w:hAnsi="Times New Roman" w:cs="Times New Roman"/>
          <w:sz w:val="28"/>
          <w:szCs w:val="28"/>
          <w:lang w:val="uk-UA"/>
        </w:rPr>
        <w:t>під</w:t>
      </w:r>
      <w:r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7476A0">
        <w:rPr>
          <w:rFonts w:ascii="Times New Roman" w:hAnsi="Times New Roman" w:cs="Times New Roman"/>
          <w:sz w:val="28"/>
          <w:szCs w:val="28"/>
          <w:lang w:val="uk-UA"/>
        </w:rPr>
        <w:t>у 3 пункту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76A0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3D71">
        <w:rPr>
          <w:rFonts w:ascii="Times New Roman" w:hAnsi="Times New Roman" w:cs="Times New Roman"/>
          <w:bCs/>
          <w:sz w:val="28"/>
          <w:szCs w:val="28"/>
          <w:lang w:val="uk-UA"/>
        </w:rPr>
        <w:t>Тимчасового Порядку</w:t>
      </w:r>
      <w:r w:rsidRPr="00923D71">
        <w:rPr>
          <w:rFonts w:ascii="Times New Roman" w:hAnsi="Times New Roman" w:cs="Times New Roman"/>
          <w:bCs/>
          <w:sz w:val="28"/>
          <w:szCs w:val="28"/>
        </w:rPr>
        <w:t> </w:t>
      </w:r>
      <w:r w:rsidRPr="00923D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реалізації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експериментального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проекту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запровадження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аукціонів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з продажу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спеціальних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дозволів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користування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надрами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шляхом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електронних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торгів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D71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923D71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</w:t>
      </w:r>
      <w:r w:rsidRPr="00923D71">
        <w:rPr>
          <w:rFonts w:ascii="Times New Roman" w:hAnsi="Times New Roman" w:cs="Times New Roman"/>
          <w:bCs/>
          <w:sz w:val="28"/>
          <w:szCs w:val="28"/>
          <w:lang w:val="uk-UA"/>
        </w:rPr>
        <w:t>від 17 жовтня 2018 р. № 848</w:t>
      </w:r>
      <w:r w:rsidRPr="00923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23D71">
        <w:rPr>
          <w:rFonts w:ascii="Times New Roman" w:hAnsi="Times New Roman" w:cs="Times New Roman"/>
          <w:sz w:val="28"/>
          <w:szCs w:val="28"/>
          <w:lang w:val="uk-UA"/>
        </w:rPr>
        <w:t xml:space="preserve">ля участі в аукціоні заявник </w:t>
      </w:r>
      <w:r w:rsidR="007346D6">
        <w:rPr>
          <w:rFonts w:ascii="Times New Roman" w:hAnsi="Times New Roman" w:cs="Times New Roman"/>
          <w:sz w:val="28"/>
          <w:szCs w:val="28"/>
          <w:lang w:val="uk-UA"/>
        </w:rPr>
        <w:t xml:space="preserve">декларативним способом визначає непоширення на його спеціальних економічних та інших обмежувальних заходів (санкцій) </w:t>
      </w:r>
      <w:r w:rsidR="007346D6" w:rsidRPr="007346D6">
        <w:rPr>
          <w:rFonts w:ascii="Times New Roman" w:hAnsi="Times New Roman" w:cs="Times New Roman"/>
          <w:sz w:val="28"/>
          <w:szCs w:val="28"/>
          <w:lang w:val="uk-UA"/>
        </w:rPr>
        <w:t>згідно із Законом України “Про санкції”</w:t>
      </w:r>
      <w:r w:rsidR="007346D6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F77ED4" w:rsidRPr="0073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D4"/>
    <w:rsid w:val="007346D6"/>
    <w:rsid w:val="007476A0"/>
    <w:rsid w:val="00BD52B9"/>
    <w:rsid w:val="00F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02C1"/>
  <w15:chartTrackingRefBased/>
  <w15:docId w15:val="{0C205803-7B8C-4586-88A8-276D165A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2018-12-03T07:37:00Z</dcterms:created>
  <dcterms:modified xsi:type="dcterms:W3CDTF">2018-12-03T08:10:00Z</dcterms:modified>
</cp:coreProperties>
</file>