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523"/>
      </w:tblGrid>
      <w:tr w:rsidR="0002635B" w:rsidTr="003A629F">
        <w:tc>
          <w:tcPr>
            <w:tcW w:w="5382" w:type="dxa"/>
          </w:tcPr>
          <w:p w:rsidR="0002635B" w:rsidRDefault="003A629F" w:rsidP="0002635B">
            <w:pPr>
              <w:tabs>
                <w:tab w:val="left" w:pos="29"/>
              </w:tabs>
              <w:ind w:left="-103" w:hanging="7"/>
              <w:rPr>
                <w:rStyle w:val="spelle"/>
                <w:sz w:val="28"/>
                <w:szCs w:val="28"/>
              </w:rPr>
            </w:pPr>
            <w:bookmarkStart w:id="0" w:name="_GoBack"/>
            <w:bookmarkEnd w:id="0"/>
            <w:r>
              <w:rPr>
                <w:rStyle w:val="spelle"/>
                <w:sz w:val="28"/>
                <w:szCs w:val="28"/>
              </w:rPr>
              <w:t xml:space="preserve"> </w:t>
            </w:r>
          </w:p>
          <w:p w:rsidR="0002635B" w:rsidRDefault="0002635B" w:rsidP="003A629F">
            <w:pPr>
              <w:tabs>
                <w:tab w:val="left" w:pos="29"/>
              </w:tabs>
              <w:ind w:left="-103"/>
              <w:rPr>
                <w:rStyle w:val="spelle"/>
              </w:rPr>
            </w:pPr>
          </w:p>
        </w:tc>
        <w:tc>
          <w:tcPr>
            <w:tcW w:w="4523" w:type="dxa"/>
          </w:tcPr>
          <w:p w:rsidR="0002635B" w:rsidRPr="0002635B" w:rsidRDefault="0002635B" w:rsidP="0002635B">
            <w:pPr>
              <w:ind w:left="-103" w:hanging="7"/>
              <w:jc w:val="both"/>
              <w:rPr>
                <w:rStyle w:val="spelle"/>
                <w:b/>
                <w:sz w:val="28"/>
                <w:szCs w:val="28"/>
              </w:rPr>
            </w:pPr>
            <w:r w:rsidRPr="0002635B">
              <w:rPr>
                <w:rStyle w:val="spelle"/>
                <w:sz w:val="28"/>
                <w:szCs w:val="28"/>
              </w:rPr>
              <w:t xml:space="preserve">ЗАТВЕРДЖЕНО </w:t>
            </w:r>
          </w:p>
          <w:p w:rsidR="003A629F" w:rsidRPr="0002635B" w:rsidRDefault="003A629F" w:rsidP="003A629F">
            <w:pPr>
              <w:tabs>
                <w:tab w:val="left" w:pos="29"/>
              </w:tabs>
              <w:ind w:left="-103" w:hanging="7"/>
              <w:jc w:val="both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02635B">
              <w:rPr>
                <w:bCs/>
                <w:color w:val="000000"/>
                <w:sz w:val="28"/>
                <w:szCs w:val="28"/>
                <w:lang w:eastAsia="uk-UA"/>
              </w:rPr>
              <w:t>Протокол засідання загальних зборів</w:t>
            </w:r>
            <w:r w:rsidR="009E65EB">
              <w:rPr>
                <w:bCs/>
                <w:color w:val="000000"/>
                <w:sz w:val="28"/>
                <w:szCs w:val="28"/>
                <w:lang w:eastAsia="uk-UA"/>
              </w:rPr>
              <w:t xml:space="preserve"> трудового колективу</w:t>
            </w:r>
          </w:p>
          <w:p w:rsidR="003A629F" w:rsidRDefault="003A629F" w:rsidP="003A629F">
            <w:pPr>
              <w:tabs>
                <w:tab w:val="left" w:pos="29"/>
              </w:tabs>
              <w:ind w:left="-103" w:hanging="7"/>
              <w:jc w:val="both"/>
              <w:rPr>
                <w:rStyle w:val="spelle"/>
                <w:sz w:val="28"/>
                <w:szCs w:val="28"/>
              </w:rPr>
            </w:pPr>
            <w:r w:rsidRPr="0002635B">
              <w:rPr>
                <w:rStyle w:val="spelle"/>
                <w:sz w:val="28"/>
                <w:szCs w:val="28"/>
              </w:rPr>
              <w:t xml:space="preserve">Державної служби геології </w:t>
            </w:r>
          </w:p>
          <w:p w:rsidR="003A629F" w:rsidRPr="0002635B" w:rsidRDefault="003A629F" w:rsidP="003A629F">
            <w:pPr>
              <w:tabs>
                <w:tab w:val="left" w:pos="29"/>
              </w:tabs>
              <w:ind w:left="-103" w:hanging="7"/>
              <w:jc w:val="both"/>
              <w:rPr>
                <w:rStyle w:val="spelle"/>
                <w:sz w:val="28"/>
                <w:szCs w:val="28"/>
              </w:rPr>
            </w:pPr>
            <w:r w:rsidRPr="0002635B">
              <w:rPr>
                <w:rStyle w:val="spelle"/>
                <w:sz w:val="28"/>
                <w:szCs w:val="28"/>
              </w:rPr>
              <w:t>та надр України</w:t>
            </w:r>
          </w:p>
          <w:p w:rsidR="003A629F" w:rsidRPr="008C5096" w:rsidRDefault="003A629F" w:rsidP="003A629F">
            <w:pPr>
              <w:tabs>
                <w:tab w:val="left" w:pos="29"/>
              </w:tabs>
              <w:ind w:left="-103"/>
              <w:jc w:val="both"/>
              <w:rPr>
                <w:rStyle w:val="spelle"/>
                <w:sz w:val="28"/>
                <w:szCs w:val="28"/>
                <w:u w:val="single"/>
              </w:rPr>
            </w:pPr>
            <w:r w:rsidRPr="0002635B">
              <w:rPr>
                <w:rStyle w:val="spelle"/>
                <w:sz w:val="28"/>
                <w:szCs w:val="28"/>
              </w:rPr>
              <w:t xml:space="preserve">від </w:t>
            </w:r>
            <w:r w:rsidRPr="008C5096">
              <w:rPr>
                <w:rStyle w:val="spelle"/>
                <w:sz w:val="28"/>
                <w:szCs w:val="28"/>
                <w:u w:val="single"/>
              </w:rPr>
              <w:t>«</w:t>
            </w:r>
            <w:r w:rsidR="008C5096" w:rsidRPr="008C5096">
              <w:rPr>
                <w:rStyle w:val="spelle"/>
                <w:sz w:val="28"/>
                <w:szCs w:val="28"/>
                <w:u w:val="single"/>
              </w:rPr>
              <w:t>23</w:t>
            </w:r>
            <w:r w:rsidRPr="008C5096">
              <w:rPr>
                <w:rStyle w:val="spelle"/>
                <w:sz w:val="28"/>
                <w:szCs w:val="28"/>
                <w:u w:val="single"/>
              </w:rPr>
              <w:t>»</w:t>
            </w:r>
            <w:r w:rsidR="008C5096" w:rsidRPr="008C5096">
              <w:rPr>
                <w:rStyle w:val="spelle"/>
                <w:sz w:val="28"/>
                <w:szCs w:val="28"/>
                <w:u w:val="single"/>
              </w:rPr>
              <w:t xml:space="preserve">   червня </w:t>
            </w:r>
            <w:r w:rsidRPr="008C5096">
              <w:rPr>
                <w:rStyle w:val="spelle"/>
                <w:sz w:val="28"/>
                <w:szCs w:val="28"/>
                <w:u w:val="single"/>
              </w:rPr>
              <w:t>2020</w:t>
            </w:r>
            <w:r w:rsidR="008C5096" w:rsidRPr="008C5096">
              <w:rPr>
                <w:rStyle w:val="spelle"/>
                <w:sz w:val="28"/>
                <w:szCs w:val="28"/>
                <w:u w:val="single"/>
              </w:rPr>
              <w:t xml:space="preserve"> року</w:t>
            </w:r>
            <w:r w:rsidRPr="0002635B">
              <w:rPr>
                <w:rStyle w:val="spelle"/>
                <w:sz w:val="28"/>
                <w:szCs w:val="28"/>
              </w:rPr>
              <w:t xml:space="preserve"> №</w:t>
            </w:r>
            <w:r w:rsidR="008C5096">
              <w:rPr>
                <w:rStyle w:val="spelle"/>
                <w:sz w:val="28"/>
                <w:szCs w:val="28"/>
              </w:rPr>
              <w:t xml:space="preserve"> </w:t>
            </w:r>
            <w:r w:rsidR="008C5096" w:rsidRPr="008C5096">
              <w:rPr>
                <w:rStyle w:val="spelle"/>
                <w:sz w:val="28"/>
                <w:szCs w:val="28"/>
                <w:u w:val="single"/>
              </w:rPr>
              <w:t>1</w:t>
            </w:r>
          </w:p>
          <w:p w:rsidR="0002635B" w:rsidRDefault="0002635B" w:rsidP="003A629F">
            <w:pPr>
              <w:jc w:val="both"/>
              <w:rPr>
                <w:rStyle w:val="spelle"/>
              </w:rPr>
            </w:pPr>
          </w:p>
        </w:tc>
      </w:tr>
    </w:tbl>
    <w:p w:rsidR="007675F9" w:rsidRDefault="007675F9" w:rsidP="007675F9">
      <w:pPr>
        <w:jc w:val="center"/>
        <w:rPr>
          <w:b/>
          <w:sz w:val="28"/>
          <w:szCs w:val="28"/>
        </w:rPr>
      </w:pPr>
      <w:r w:rsidRPr="00081FF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РАВИЛА</w:t>
      </w:r>
      <w:r w:rsidRPr="00081FF7">
        <w:rPr>
          <w:b/>
          <w:sz w:val="28"/>
          <w:szCs w:val="28"/>
        </w:rPr>
        <w:t xml:space="preserve"> </w:t>
      </w:r>
    </w:p>
    <w:p w:rsidR="007675F9" w:rsidRPr="00675EFE" w:rsidRDefault="007675F9" w:rsidP="007675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внутрішнього службового розпорядку </w:t>
      </w:r>
      <w:r>
        <w:rPr>
          <w:b/>
          <w:sz w:val="28"/>
          <w:szCs w:val="28"/>
        </w:rPr>
        <w:br/>
      </w:r>
      <w:r w:rsidRPr="005F0FFD">
        <w:rPr>
          <w:b/>
          <w:sz w:val="28"/>
          <w:szCs w:val="28"/>
        </w:rPr>
        <w:t>Державної служби геології та надр України</w:t>
      </w:r>
    </w:p>
    <w:p w:rsidR="007675F9" w:rsidRPr="00B87361" w:rsidRDefault="007675F9" w:rsidP="007675F9">
      <w:pPr>
        <w:jc w:val="right"/>
        <w:rPr>
          <w:sz w:val="28"/>
          <w:szCs w:val="28"/>
        </w:rPr>
      </w:pPr>
    </w:p>
    <w:p w:rsidR="007675F9" w:rsidRDefault="007675F9" w:rsidP="007675F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І. </w:t>
      </w:r>
      <w:r w:rsidRPr="00B87361">
        <w:rPr>
          <w:b/>
          <w:sz w:val="28"/>
          <w:szCs w:val="28"/>
        </w:rPr>
        <w:t xml:space="preserve">Загальні положення </w:t>
      </w:r>
    </w:p>
    <w:p w:rsidR="0070635C" w:rsidRPr="00B87361" w:rsidRDefault="0070635C" w:rsidP="007675F9">
      <w:pPr>
        <w:ind w:left="360"/>
        <w:jc w:val="center"/>
        <w:rPr>
          <w:b/>
          <w:sz w:val="28"/>
          <w:szCs w:val="28"/>
        </w:rPr>
      </w:pPr>
    </w:p>
    <w:p w:rsidR="007675F9" w:rsidRDefault="007675F9" w:rsidP="007675F9">
      <w:pPr>
        <w:ind w:firstLine="700"/>
        <w:jc w:val="both"/>
        <w:rPr>
          <w:sz w:val="28"/>
          <w:szCs w:val="28"/>
        </w:rPr>
      </w:pPr>
      <w:r w:rsidRPr="00B87361">
        <w:rPr>
          <w:sz w:val="28"/>
          <w:szCs w:val="28"/>
        </w:rPr>
        <w:t xml:space="preserve">1.1. Правила внутрішнього </w:t>
      </w:r>
      <w:r>
        <w:rPr>
          <w:sz w:val="28"/>
          <w:szCs w:val="28"/>
        </w:rPr>
        <w:t>службового</w:t>
      </w:r>
      <w:r w:rsidRPr="00B87361">
        <w:rPr>
          <w:sz w:val="28"/>
          <w:szCs w:val="28"/>
        </w:rPr>
        <w:t xml:space="preserve"> розпорядку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uk-UA"/>
        </w:rPr>
        <w:t>Державної служби геології та надр України</w:t>
      </w:r>
      <w:r w:rsidRPr="00224CB1">
        <w:rPr>
          <w:color w:val="000000"/>
          <w:sz w:val="28"/>
          <w:szCs w:val="28"/>
          <w:lang w:eastAsia="uk-UA"/>
        </w:rPr>
        <w:t xml:space="preserve"> (</w:t>
      </w:r>
      <w:r w:rsidRPr="00B87361">
        <w:rPr>
          <w:sz w:val="28"/>
          <w:szCs w:val="28"/>
        </w:rPr>
        <w:t xml:space="preserve">далі – Правила) </w:t>
      </w:r>
      <w:r w:rsidRPr="00224CB1">
        <w:rPr>
          <w:color w:val="000000"/>
          <w:sz w:val="28"/>
          <w:szCs w:val="28"/>
          <w:lang w:eastAsia="uk-UA"/>
        </w:rPr>
        <w:t xml:space="preserve"> визначають загальні положення щодо організації внутрішнього службового розпорядку </w:t>
      </w:r>
      <w:r>
        <w:rPr>
          <w:color w:val="000000"/>
          <w:sz w:val="28"/>
          <w:szCs w:val="28"/>
          <w:lang w:eastAsia="uk-UA"/>
        </w:rPr>
        <w:t>Державної служби геології та надр України</w:t>
      </w:r>
      <w:r w:rsidRPr="00224CB1">
        <w:rPr>
          <w:color w:val="000000"/>
          <w:sz w:val="28"/>
          <w:szCs w:val="28"/>
          <w:lang w:eastAsia="uk-UA"/>
        </w:rPr>
        <w:t xml:space="preserve"> (далі – </w:t>
      </w:r>
      <w:proofErr w:type="spellStart"/>
      <w:r>
        <w:rPr>
          <w:color w:val="000000"/>
          <w:sz w:val="28"/>
          <w:szCs w:val="28"/>
          <w:lang w:eastAsia="uk-UA"/>
        </w:rPr>
        <w:t>Держгеонадра</w:t>
      </w:r>
      <w:proofErr w:type="spellEnd"/>
      <w:r w:rsidRPr="00224CB1">
        <w:rPr>
          <w:color w:val="000000"/>
          <w:sz w:val="28"/>
          <w:szCs w:val="28"/>
          <w:lang w:eastAsia="uk-UA"/>
        </w:rPr>
        <w:t xml:space="preserve">), режим роботи, умови перебування </w:t>
      </w:r>
      <w:r>
        <w:rPr>
          <w:color w:val="000000"/>
          <w:sz w:val="28"/>
          <w:szCs w:val="28"/>
          <w:lang w:eastAsia="uk-UA"/>
        </w:rPr>
        <w:t xml:space="preserve">працівників </w:t>
      </w:r>
      <w:proofErr w:type="spellStart"/>
      <w:r>
        <w:rPr>
          <w:color w:val="000000"/>
          <w:sz w:val="28"/>
          <w:szCs w:val="28"/>
          <w:lang w:eastAsia="uk-UA"/>
        </w:rPr>
        <w:t>Держгеонадр</w:t>
      </w:r>
      <w:proofErr w:type="spellEnd"/>
      <w:r>
        <w:rPr>
          <w:color w:val="000000"/>
          <w:sz w:val="28"/>
          <w:szCs w:val="28"/>
          <w:lang w:eastAsia="uk-UA"/>
        </w:rPr>
        <w:t xml:space="preserve"> на робочих місцях</w:t>
      </w:r>
      <w:r w:rsidRPr="00224CB1">
        <w:rPr>
          <w:color w:val="000000"/>
          <w:sz w:val="28"/>
          <w:szCs w:val="28"/>
          <w:lang w:eastAsia="uk-UA"/>
        </w:rPr>
        <w:t xml:space="preserve"> та забезпечення раціонального використання робочого часу.</w:t>
      </w:r>
    </w:p>
    <w:p w:rsidR="007675F9" w:rsidRPr="00B87361" w:rsidRDefault="007675F9" w:rsidP="007675F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B87361">
        <w:rPr>
          <w:sz w:val="28"/>
          <w:szCs w:val="28"/>
        </w:rPr>
        <w:t>Правила мають на меті забезпечення чіткої організації праці, належних безпечних умов праці, підвищення її продуктивності та ефективності, раціональне використання робочого часу, зміцнення трудової дисципліни</w:t>
      </w:r>
      <w:r>
        <w:rPr>
          <w:sz w:val="28"/>
          <w:szCs w:val="28"/>
        </w:rPr>
        <w:t xml:space="preserve"> тощо</w:t>
      </w:r>
      <w:r w:rsidRPr="00B87361">
        <w:rPr>
          <w:sz w:val="28"/>
          <w:szCs w:val="28"/>
        </w:rPr>
        <w:t>.</w:t>
      </w:r>
    </w:p>
    <w:p w:rsidR="007675F9" w:rsidRDefault="007675F9" w:rsidP="007675F9">
      <w:pPr>
        <w:ind w:firstLine="700"/>
        <w:jc w:val="both"/>
        <w:rPr>
          <w:sz w:val="28"/>
          <w:szCs w:val="28"/>
        </w:rPr>
      </w:pPr>
      <w:r w:rsidRPr="00B87361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B87361">
        <w:rPr>
          <w:sz w:val="28"/>
          <w:szCs w:val="28"/>
        </w:rPr>
        <w:t xml:space="preserve">. </w:t>
      </w:r>
      <w:r w:rsidRPr="00224CB1">
        <w:rPr>
          <w:color w:val="000000"/>
          <w:sz w:val="28"/>
          <w:szCs w:val="28"/>
          <w:lang w:eastAsia="uk-UA"/>
        </w:rPr>
        <w:t xml:space="preserve">Службова дисципліна в </w:t>
      </w:r>
      <w:proofErr w:type="spellStart"/>
      <w:r>
        <w:rPr>
          <w:color w:val="000000"/>
          <w:sz w:val="28"/>
          <w:szCs w:val="28"/>
          <w:lang w:eastAsia="uk-UA"/>
        </w:rPr>
        <w:t>Держгеонадрах</w:t>
      </w:r>
      <w:proofErr w:type="spellEnd"/>
      <w:r w:rsidRPr="00224CB1">
        <w:rPr>
          <w:color w:val="000000"/>
          <w:sz w:val="28"/>
          <w:szCs w:val="28"/>
          <w:lang w:eastAsia="uk-UA"/>
        </w:rPr>
        <w:t xml:space="preserve"> ґрунтується на засадах сумлінного та професійного виконання державним службовцем своїх обов'язків, створення належних умов для ефективної роботи, їх матеріально-технічного забезпечення, заохочення за результатами роботи</w:t>
      </w:r>
      <w:r>
        <w:rPr>
          <w:color w:val="000000"/>
          <w:sz w:val="28"/>
          <w:szCs w:val="28"/>
          <w:lang w:eastAsia="uk-UA"/>
        </w:rPr>
        <w:t>.</w:t>
      </w:r>
    </w:p>
    <w:p w:rsidR="007675F9" w:rsidRDefault="007675F9" w:rsidP="007675F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E316F6">
        <w:rPr>
          <w:sz w:val="28"/>
          <w:szCs w:val="28"/>
        </w:rPr>
        <w:t xml:space="preserve"> </w:t>
      </w:r>
      <w:r w:rsidRPr="00B87361">
        <w:rPr>
          <w:sz w:val="28"/>
          <w:szCs w:val="28"/>
        </w:rPr>
        <w:t>Правила поширюються</w:t>
      </w:r>
      <w:r>
        <w:rPr>
          <w:sz w:val="28"/>
          <w:szCs w:val="28"/>
        </w:rPr>
        <w:t xml:space="preserve"> та є обов’язковими для дотримання </w:t>
      </w:r>
      <w:r>
        <w:rPr>
          <w:color w:val="000000"/>
          <w:sz w:val="28"/>
          <w:szCs w:val="28"/>
        </w:rPr>
        <w:t xml:space="preserve">всіма працівниками </w:t>
      </w:r>
      <w:proofErr w:type="spellStart"/>
      <w:r>
        <w:rPr>
          <w:color w:val="000000"/>
          <w:sz w:val="28"/>
          <w:szCs w:val="28"/>
        </w:rPr>
        <w:t>Держгеонадр</w:t>
      </w:r>
      <w:proofErr w:type="spellEnd"/>
      <w:r>
        <w:rPr>
          <w:color w:val="000000"/>
          <w:sz w:val="28"/>
          <w:szCs w:val="28"/>
        </w:rPr>
        <w:t>, як</w:t>
      </w:r>
      <w:r w:rsidRPr="00C55AAA">
        <w:rPr>
          <w:color w:val="000000"/>
          <w:sz w:val="28"/>
          <w:szCs w:val="28"/>
        </w:rPr>
        <w:t xml:space="preserve"> державни</w:t>
      </w:r>
      <w:r>
        <w:rPr>
          <w:color w:val="000000"/>
          <w:sz w:val="28"/>
          <w:szCs w:val="28"/>
        </w:rPr>
        <w:t>ми</w:t>
      </w:r>
      <w:r w:rsidRPr="00C55AAA">
        <w:rPr>
          <w:color w:val="000000"/>
          <w:sz w:val="28"/>
          <w:szCs w:val="28"/>
        </w:rPr>
        <w:t xml:space="preserve"> службовц</w:t>
      </w:r>
      <w:r>
        <w:rPr>
          <w:color w:val="000000"/>
          <w:sz w:val="28"/>
          <w:szCs w:val="28"/>
        </w:rPr>
        <w:t>ями</w:t>
      </w:r>
      <w:r w:rsidRPr="00C55AAA">
        <w:rPr>
          <w:color w:val="000000"/>
          <w:sz w:val="28"/>
          <w:szCs w:val="28"/>
        </w:rPr>
        <w:t xml:space="preserve"> та</w:t>
      </w:r>
      <w:r>
        <w:rPr>
          <w:color w:val="000000"/>
          <w:sz w:val="28"/>
          <w:szCs w:val="28"/>
        </w:rPr>
        <w:t>к і</w:t>
      </w:r>
      <w:r w:rsidRPr="00C55AAA">
        <w:rPr>
          <w:color w:val="000000"/>
          <w:sz w:val="28"/>
          <w:szCs w:val="28"/>
        </w:rPr>
        <w:t xml:space="preserve"> працівник</w:t>
      </w:r>
      <w:r>
        <w:rPr>
          <w:color w:val="000000"/>
          <w:sz w:val="28"/>
          <w:szCs w:val="28"/>
        </w:rPr>
        <w:t xml:space="preserve">ами </w:t>
      </w:r>
      <w:proofErr w:type="spellStart"/>
      <w:r>
        <w:rPr>
          <w:color w:val="000000"/>
          <w:sz w:val="28"/>
          <w:szCs w:val="28"/>
        </w:rPr>
        <w:t>Держгеонадр</w:t>
      </w:r>
      <w:proofErr w:type="spellEnd"/>
      <w:r w:rsidRPr="00C55AAA">
        <w:rPr>
          <w:color w:val="000000"/>
          <w:sz w:val="28"/>
          <w:szCs w:val="28"/>
        </w:rPr>
        <w:t xml:space="preserve">, які </w:t>
      </w:r>
      <w:r>
        <w:rPr>
          <w:color w:val="000000"/>
          <w:sz w:val="28"/>
          <w:szCs w:val="28"/>
        </w:rPr>
        <w:t>виконують функції з обслуговування</w:t>
      </w:r>
      <w:r w:rsidRPr="00C55AAA">
        <w:rPr>
          <w:color w:val="000000"/>
          <w:sz w:val="28"/>
          <w:szCs w:val="28"/>
        </w:rPr>
        <w:t xml:space="preserve"> (</w:t>
      </w:r>
      <w:r w:rsidRPr="002D6530">
        <w:rPr>
          <w:color w:val="000000"/>
          <w:sz w:val="28"/>
          <w:szCs w:val="28"/>
        </w:rPr>
        <w:t>далі – працівники)</w:t>
      </w:r>
      <w:r>
        <w:rPr>
          <w:color w:val="000000"/>
          <w:sz w:val="28"/>
          <w:szCs w:val="28"/>
        </w:rPr>
        <w:t>.</w:t>
      </w:r>
    </w:p>
    <w:p w:rsidR="007675F9" w:rsidRDefault="007675F9" w:rsidP="007675F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1.5. Правила доводяться до відома працівників </w:t>
      </w:r>
      <w:proofErr w:type="spellStart"/>
      <w:r>
        <w:rPr>
          <w:sz w:val="28"/>
          <w:szCs w:val="28"/>
        </w:rPr>
        <w:t>Держгеонадр</w:t>
      </w:r>
      <w:proofErr w:type="spellEnd"/>
      <w:r>
        <w:rPr>
          <w:sz w:val="28"/>
          <w:szCs w:val="28"/>
        </w:rPr>
        <w:t xml:space="preserve"> під особистий підпис.</w:t>
      </w:r>
    </w:p>
    <w:p w:rsidR="007675F9" w:rsidRPr="00224CB1" w:rsidRDefault="007675F9" w:rsidP="007675F9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1" w:name="n14"/>
      <w:bookmarkStart w:id="2" w:name="n15"/>
      <w:bookmarkStart w:id="3" w:name="n16"/>
      <w:bookmarkEnd w:id="1"/>
      <w:bookmarkEnd w:id="2"/>
      <w:bookmarkEnd w:id="3"/>
    </w:p>
    <w:p w:rsidR="007675F9" w:rsidRDefault="007675F9" w:rsidP="007675F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bookmarkStart w:id="4" w:name="n18"/>
      <w:bookmarkEnd w:id="4"/>
      <w:r w:rsidRPr="00224CB1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ІІ. Загальні правила етичної поведінки в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Держгеонадрах</w:t>
      </w:r>
      <w:proofErr w:type="spellEnd"/>
    </w:p>
    <w:p w:rsidR="0070635C" w:rsidRDefault="0070635C" w:rsidP="007675F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7675F9" w:rsidRPr="00224CB1" w:rsidRDefault="007675F9" w:rsidP="007675F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5" w:name="n19"/>
      <w:bookmarkEnd w:id="5"/>
      <w:r w:rsidRPr="00224CB1">
        <w:rPr>
          <w:color w:val="000000"/>
          <w:sz w:val="28"/>
          <w:szCs w:val="28"/>
          <w:lang w:eastAsia="uk-UA"/>
        </w:rPr>
        <w:t xml:space="preserve">1. </w:t>
      </w:r>
      <w:r>
        <w:rPr>
          <w:color w:val="000000"/>
          <w:sz w:val="28"/>
          <w:szCs w:val="28"/>
          <w:lang w:eastAsia="uk-UA"/>
        </w:rPr>
        <w:t xml:space="preserve">Працівники </w:t>
      </w:r>
      <w:proofErr w:type="spellStart"/>
      <w:r>
        <w:rPr>
          <w:sz w:val="28"/>
          <w:szCs w:val="28"/>
        </w:rPr>
        <w:t>Держгеонадр</w:t>
      </w:r>
      <w:proofErr w:type="spellEnd"/>
      <w:r w:rsidRPr="00224CB1">
        <w:rPr>
          <w:color w:val="000000"/>
          <w:sz w:val="28"/>
          <w:szCs w:val="28"/>
          <w:lang w:eastAsia="uk-UA"/>
        </w:rPr>
        <w:t xml:space="preserve"> повинні дотримуватись вимог етичної поведінки.</w:t>
      </w:r>
    </w:p>
    <w:p w:rsidR="007675F9" w:rsidRPr="00224CB1" w:rsidRDefault="007675F9" w:rsidP="007675F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6" w:name="n20"/>
      <w:bookmarkEnd w:id="6"/>
      <w:r w:rsidRPr="00224CB1">
        <w:rPr>
          <w:color w:val="000000"/>
          <w:sz w:val="28"/>
          <w:szCs w:val="28"/>
          <w:lang w:eastAsia="uk-UA"/>
        </w:rPr>
        <w:t xml:space="preserve">2. </w:t>
      </w:r>
      <w:r>
        <w:rPr>
          <w:color w:val="000000"/>
          <w:sz w:val="28"/>
          <w:szCs w:val="28"/>
          <w:lang w:eastAsia="uk-UA"/>
        </w:rPr>
        <w:t xml:space="preserve">Працівники </w:t>
      </w:r>
      <w:proofErr w:type="spellStart"/>
      <w:r>
        <w:rPr>
          <w:sz w:val="28"/>
          <w:szCs w:val="28"/>
        </w:rPr>
        <w:t>Держгеонадр</w:t>
      </w:r>
      <w:proofErr w:type="spellEnd"/>
      <w:r w:rsidRPr="00224CB1">
        <w:rPr>
          <w:color w:val="000000"/>
          <w:sz w:val="28"/>
          <w:szCs w:val="28"/>
          <w:lang w:eastAsia="uk-UA"/>
        </w:rPr>
        <w:t xml:space="preserve"> у своїй роботі повинні дотримуватись принципів професійності, принциповості та доброзичливості, дбати про свою професійну честь і гідність.</w:t>
      </w:r>
    </w:p>
    <w:p w:rsidR="007675F9" w:rsidRPr="00224CB1" w:rsidRDefault="007675F9" w:rsidP="007675F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7" w:name="n21"/>
      <w:bookmarkEnd w:id="7"/>
      <w:r w:rsidRPr="00224CB1">
        <w:rPr>
          <w:color w:val="000000"/>
          <w:sz w:val="28"/>
          <w:szCs w:val="28"/>
          <w:lang w:eastAsia="uk-UA"/>
        </w:rPr>
        <w:t xml:space="preserve">3. </w:t>
      </w:r>
      <w:r>
        <w:rPr>
          <w:color w:val="000000"/>
          <w:sz w:val="28"/>
          <w:szCs w:val="28"/>
          <w:lang w:eastAsia="uk-UA"/>
        </w:rPr>
        <w:t xml:space="preserve">Працівники </w:t>
      </w:r>
      <w:proofErr w:type="spellStart"/>
      <w:r>
        <w:rPr>
          <w:sz w:val="28"/>
          <w:szCs w:val="28"/>
        </w:rPr>
        <w:t>Держгеонадр</w:t>
      </w:r>
      <w:proofErr w:type="spellEnd"/>
      <w:r w:rsidRPr="00224CB1">
        <w:rPr>
          <w:color w:val="000000"/>
          <w:sz w:val="28"/>
          <w:szCs w:val="28"/>
          <w:lang w:eastAsia="uk-UA"/>
        </w:rPr>
        <w:t xml:space="preserve"> повинні уникати нецензурної лексики, не допускати підвищеної інтонації під час спілкування. Неприпустимими є прояви зверхності, зневажливого ставлення до колег та громадян.</w:t>
      </w:r>
    </w:p>
    <w:p w:rsidR="009F541A" w:rsidRPr="0070635C" w:rsidRDefault="007675F9" w:rsidP="0070635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8" w:name="n22"/>
      <w:bookmarkEnd w:id="8"/>
      <w:r w:rsidRPr="00224CB1">
        <w:rPr>
          <w:color w:val="000000"/>
          <w:sz w:val="28"/>
          <w:szCs w:val="28"/>
          <w:lang w:eastAsia="uk-UA"/>
        </w:rPr>
        <w:t xml:space="preserve">4. </w:t>
      </w:r>
      <w:r>
        <w:rPr>
          <w:color w:val="000000"/>
          <w:sz w:val="28"/>
          <w:szCs w:val="28"/>
          <w:lang w:eastAsia="uk-UA"/>
        </w:rPr>
        <w:t xml:space="preserve">Працівники </w:t>
      </w:r>
      <w:proofErr w:type="spellStart"/>
      <w:r>
        <w:rPr>
          <w:sz w:val="28"/>
          <w:szCs w:val="28"/>
        </w:rPr>
        <w:t>Держгеонадр</w:t>
      </w:r>
      <w:proofErr w:type="spellEnd"/>
      <w:r w:rsidRPr="00224CB1">
        <w:rPr>
          <w:color w:val="000000"/>
          <w:sz w:val="28"/>
          <w:szCs w:val="28"/>
          <w:lang w:eastAsia="uk-UA"/>
        </w:rPr>
        <w:t xml:space="preserve"> під час виконання своїх посадових обов’язків повинні дотримуватися взаємоповаги, ділового стилю спілкування, виявляти принциповість і витримку.</w:t>
      </w:r>
      <w:bookmarkStart w:id="9" w:name="n23"/>
      <w:bookmarkEnd w:id="9"/>
    </w:p>
    <w:p w:rsidR="007675F9" w:rsidRDefault="007675F9" w:rsidP="007675F9">
      <w:pPr>
        <w:shd w:val="clear" w:color="auto" w:fill="FFFFFF"/>
        <w:ind w:left="450" w:right="450"/>
        <w:jc w:val="center"/>
        <w:textAlignment w:val="baseline"/>
        <w:rPr>
          <w:b/>
          <w:sz w:val="28"/>
          <w:szCs w:val="28"/>
        </w:rPr>
      </w:pPr>
      <w:r w:rsidRPr="00224CB1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 xml:space="preserve">ІІІ. Робочий час і час відпочинку 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працівників</w:t>
      </w:r>
      <w:r w:rsidRPr="002D6530">
        <w:rPr>
          <w:sz w:val="28"/>
          <w:szCs w:val="28"/>
        </w:rPr>
        <w:t xml:space="preserve"> </w:t>
      </w:r>
      <w:proofErr w:type="spellStart"/>
      <w:r w:rsidRPr="002D6530">
        <w:rPr>
          <w:b/>
          <w:sz w:val="28"/>
          <w:szCs w:val="28"/>
        </w:rPr>
        <w:t>Держгеонадр</w:t>
      </w:r>
      <w:proofErr w:type="spellEnd"/>
    </w:p>
    <w:p w:rsidR="0070635C" w:rsidRDefault="0070635C" w:rsidP="007675F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7675F9" w:rsidRPr="00224CB1" w:rsidRDefault="007675F9" w:rsidP="007675F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10" w:name="n24"/>
      <w:bookmarkEnd w:id="10"/>
      <w:r w:rsidRPr="00224CB1">
        <w:rPr>
          <w:color w:val="000000"/>
          <w:sz w:val="28"/>
          <w:szCs w:val="28"/>
          <w:lang w:eastAsia="uk-UA"/>
        </w:rPr>
        <w:t xml:space="preserve">1. Тривалість робочого часу </w:t>
      </w:r>
      <w:r>
        <w:rPr>
          <w:color w:val="000000"/>
          <w:sz w:val="28"/>
          <w:szCs w:val="28"/>
          <w:lang w:eastAsia="uk-UA"/>
        </w:rPr>
        <w:t xml:space="preserve">працівників </w:t>
      </w:r>
      <w:proofErr w:type="spellStart"/>
      <w:r>
        <w:rPr>
          <w:sz w:val="28"/>
          <w:szCs w:val="28"/>
        </w:rPr>
        <w:t>Держгеонадр</w:t>
      </w:r>
      <w:proofErr w:type="spellEnd"/>
      <w:r w:rsidRPr="00224CB1">
        <w:rPr>
          <w:color w:val="000000"/>
          <w:sz w:val="28"/>
          <w:szCs w:val="28"/>
          <w:lang w:eastAsia="uk-UA"/>
        </w:rPr>
        <w:t xml:space="preserve"> становить </w:t>
      </w:r>
      <w:r>
        <w:rPr>
          <w:color w:val="000000"/>
          <w:sz w:val="28"/>
          <w:szCs w:val="28"/>
          <w:lang w:eastAsia="uk-UA"/>
        </w:rPr>
        <w:br/>
      </w:r>
      <w:r w:rsidRPr="00224CB1">
        <w:rPr>
          <w:color w:val="000000"/>
          <w:sz w:val="28"/>
          <w:szCs w:val="28"/>
          <w:lang w:eastAsia="uk-UA"/>
        </w:rPr>
        <w:t>40 годин на тиждень.</w:t>
      </w:r>
    </w:p>
    <w:p w:rsidR="007675F9" w:rsidRDefault="007675F9" w:rsidP="007675F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11" w:name="n25"/>
      <w:bookmarkEnd w:id="11"/>
      <w:r w:rsidRPr="00224CB1">
        <w:rPr>
          <w:color w:val="000000"/>
          <w:sz w:val="28"/>
          <w:szCs w:val="28"/>
          <w:lang w:eastAsia="uk-UA"/>
        </w:rPr>
        <w:t xml:space="preserve">2. </w:t>
      </w:r>
      <w:r w:rsidRPr="00B87361">
        <w:rPr>
          <w:sz w:val="28"/>
          <w:szCs w:val="28"/>
        </w:rPr>
        <w:t xml:space="preserve">Для працівників </w:t>
      </w:r>
      <w:proofErr w:type="spellStart"/>
      <w:r>
        <w:rPr>
          <w:sz w:val="28"/>
          <w:szCs w:val="28"/>
        </w:rPr>
        <w:t>Держгеонадр</w:t>
      </w:r>
      <w:proofErr w:type="spellEnd"/>
      <w:r w:rsidRPr="00B87361">
        <w:rPr>
          <w:sz w:val="28"/>
          <w:szCs w:val="28"/>
        </w:rPr>
        <w:t xml:space="preserve"> </w:t>
      </w:r>
      <w:r w:rsidRPr="00224CB1">
        <w:rPr>
          <w:color w:val="000000"/>
          <w:sz w:val="28"/>
          <w:szCs w:val="28"/>
          <w:lang w:eastAsia="uk-UA"/>
        </w:rPr>
        <w:t xml:space="preserve">встановлюється п’ятиденний робочий тиждень із тривалістю роботи </w:t>
      </w:r>
      <w:r w:rsidRPr="00B87361">
        <w:rPr>
          <w:sz w:val="28"/>
          <w:szCs w:val="28"/>
        </w:rPr>
        <w:t>по дням тижня:</w:t>
      </w:r>
      <w:r w:rsidRPr="00D2677B">
        <w:rPr>
          <w:color w:val="000000"/>
          <w:sz w:val="28"/>
          <w:szCs w:val="28"/>
          <w:lang w:eastAsia="uk-UA"/>
        </w:rPr>
        <w:t xml:space="preserve"> </w:t>
      </w:r>
    </w:p>
    <w:p w:rsidR="007675F9" w:rsidRDefault="007675F9" w:rsidP="007675F9">
      <w:pPr>
        <w:ind w:firstLine="700"/>
        <w:jc w:val="both"/>
        <w:rPr>
          <w:color w:val="000000"/>
          <w:sz w:val="28"/>
          <w:szCs w:val="28"/>
          <w:lang w:eastAsia="uk-UA"/>
        </w:rPr>
      </w:pPr>
      <w:r w:rsidRPr="00224CB1">
        <w:rPr>
          <w:color w:val="000000"/>
          <w:sz w:val="28"/>
          <w:szCs w:val="28"/>
          <w:lang w:eastAsia="uk-UA"/>
        </w:rPr>
        <w:t xml:space="preserve">понеділок, вівторок, середа, четвер - по 8 годин 15 хвилин, </w:t>
      </w:r>
    </w:p>
    <w:p w:rsidR="007675F9" w:rsidRDefault="007675F9" w:rsidP="007675F9">
      <w:pPr>
        <w:ind w:firstLine="700"/>
        <w:jc w:val="both"/>
        <w:rPr>
          <w:color w:val="000000"/>
          <w:sz w:val="28"/>
          <w:szCs w:val="28"/>
          <w:lang w:eastAsia="uk-UA"/>
        </w:rPr>
      </w:pPr>
      <w:r w:rsidRPr="00224CB1">
        <w:rPr>
          <w:color w:val="000000"/>
          <w:sz w:val="28"/>
          <w:szCs w:val="28"/>
          <w:lang w:eastAsia="uk-UA"/>
        </w:rPr>
        <w:t xml:space="preserve">п’ятниця - 7 годин; </w:t>
      </w:r>
    </w:p>
    <w:p w:rsidR="007675F9" w:rsidRDefault="007675F9" w:rsidP="007675F9">
      <w:pPr>
        <w:ind w:firstLine="700"/>
        <w:jc w:val="both"/>
        <w:rPr>
          <w:color w:val="000000"/>
          <w:sz w:val="28"/>
          <w:szCs w:val="28"/>
          <w:lang w:eastAsia="uk-UA"/>
        </w:rPr>
      </w:pPr>
      <w:r w:rsidRPr="00224CB1">
        <w:rPr>
          <w:color w:val="000000"/>
          <w:sz w:val="28"/>
          <w:szCs w:val="28"/>
          <w:lang w:eastAsia="uk-UA"/>
        </w:rPr>
        <w:t>вихідні дні - субота і неділя.</w:t>
      </w:r>
    </w:p>
    <w:p w:rsidR="007675F9" w:rsidRPr="00A35DBD" w:rsidRDefault="007675F9" w:rsidP="00A35DBD">
      <w:pPr>
        <w:ind w:firstLine="700"/>
        <w:jc w:val="both"/>
        <w:rPr>
          <w:sz w:val="28"/>
          <w:szCs w:val="28"/>
        </w:rPr>
      </w:pPr>
      <w:bookmarkStart w:id="12" w:name="n26"/>
      <w:bookmarkStart w:id="13" w:name="n28"/>
      <w:bookmarkEnd w:id="12"/>
      <w:bookmarkEnd w:id="13"/>
      <w:r w:rsidRPr="00A35DBD">
        <w:rPr>
          <w:color w:val="000000"/>
          <w:sz w:val="28"/>
          <w:szCs w:val="28"/>
          <w:lang w:eastAsia="uk-UA"/>
        </w:rPr>
        <w:t xml:space="preserve">3. Режим роботи </w:t>
      </w:r>
      <w:proofErr w:type="spellStart"/>
      <w:r w:rsidRPr="00A35DBD">
        <w:rPr>
          <w:color w:val="000000"/>
          <w:sz w:val="28"/>
          <w:szCs w:val="28"/>
          <w:lang w:eastAsia="uk-UA"/>
        </w:rPr>
        <w:t>Держгеонадр</w:t>
      </w:r>
      <w:proofErr w:type="spellEnd"/>
      <w:r w:rsidRPr="00A35DBD">
        <w:rPr>
          <w:color w:val="000000"/>
          <w:sz w:val="28"/>
          <w:szCs w:val="28"/>
          <w:lang w:eastAsia="uk-UA"/>
        </w:rPr>
        <w:t xml:space="preserve"> встановлюється з урахуванням загальноприйнятого режиму роботи державних установ:</w:t>
      </w:r>
    </w:p>
    <w:p w:rsidR="007675F9" w:rsidRPr="00A35DBD" w:rsidRDefault="007675F9" w:rsidP="00A35DB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35DBD">
        <w:rPr>
          <w:sz w:val="28"/>
          <w:szCs w:val="28"/>
        </w:rPr>
        <w:t>початок роботи – 09.00 год.;</w:t>
      </w:r>
    </w:p>
    <w:p w:rsidR="007675F9" w:rsidRPr="00A35DBD" w:rsidRDefault="007675F9" w:rsidP="00A35DBD">
      <w:pPr>
        <w:ind w:firstLine="700"/>
        <w:jc w:val="both"/>
        <w:rPr>
          <w:sz w:val="28"/>
          <w:szCs w:val="28"/>
        </w:rPr>
      </w:pPr>
      <w:r w:rsidRPr="00A35DBD">
        <w:rPr>
          <w:sz w:val="28"/>
          <w:szCs w:val="28"/>
        </w:rPr>
        <w:t>закінчення  роботи – 18.00 год.;</w:t>
      </w:r>
    </w:p>
    <w:p w:rsidR="007675F9" w:rsidRPr="00A35DBD" w:rsidRDefault="007675F9" w:rsidP="00A35DBD">
      <w:pPr>
        <w:ind w:firstLine="700"/>
        <w:jc w:val="both"/>
        <w:rPr>
          <w:sz w:val="28"/>
          <w:szCs w:val="28"/>
        </w:rPr>
      </w:pPr>
      <w:r w:rsidRPr="00A35DBD">
        <w:rPr>
          <w:sz w:val="28"/>
          <w:szCs w:val="28"/>
        </w:rPr>
        <w:t xml:space="preserve">закінчення роботи у п’ятницю – 16.45 год.; </w:t>
      </w:r>
    </w:p>
    <w:p w:rsidR="007675F9" w:rsidRPr="00A35DBD" w:rsidRDefault="007675F9" w:rsidP="00A35DBD">
      <w:pPr>
        <w:ind w:firstLine="700"/>
        <w:jc w:val="both"/>
        <w:rPr>
          <w:color w:val="000000"/>
          <w:sz w:val="28"/>
          <w:szCs w:val="28"/>
          <w:lang w:eastAsia="uk-UA"/>
        </w:rPr>
      </w:pPr>
      <w:r w:rsidRPr="00A35DBD">
        <w:rPr>
          <w:sz w:val="28"/>
          <w:szCs w:val="28"/>
        </w:rPr>
        <w:t>перерва для харчування та відпочинку – з 13.00 до 13.45 год.</w:t>
      </w:r>
      <w:r w:rsidRPr="00A35DBD">
        <w:rPr>
          <w:color w:val="000000"/>
          <w:sz w:val="28"/>
          <w:szCs w:val="28"/>
          <w:lang w:eastAsia="uk-UA"/>
        </w:rPr>
        <w:t xml:space="preserve"> </w:t>
      </w:r>
    </w:p>
    <w:p w:rsidR="00A35DBD" w:rsidRPr="00A35DBD" w:rsidRDefault="00A35DBD" w:rsidP="00A35DBD">
      <w:pPr>
        <w:pStyle w:val="a7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A35DB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Режим роботи </w:t>
      </w:r>
      <w:proofErr w:type="spellStart"/>
      <w:r w:rsidRPr="00A35DBD">
        <w:rPr>
          <w:rFonts w:ascii="Times New Roman" w:hAnsi="Times New Roman"/>
          <w:color w:val="000000"/>
          <w:sz w:val="28"/>
          <w:szCs w:val="28"/>
          <w:lang w:eastAsia="uk-UA"/>
        </w:rPr>
        <w:t>Держгеонадр</w:t>
      </w:r>
      <w:proofErr w:type="spellEnd"/>
      <w:r w:rsidRPr="00A35DB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A35DBD">
        <w:rPr>
          <w:rFonts w:ascii="Times New Roman" w:hAnsi="Times New Roman"/>
          <w:sz w:val="28"/>
          <w:szCs w:val="28"/>
        </w:rPr>
        <w:t>на період дії карантину:</w:t>
      </w:r>
    </w:p>
    <w:p w:rsidR="00A35DBD" w:rsidRPr="00A35DBD" w:rsidRDefault="00A35DBD" w:rsidP="00A35DB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35DBD">
        <w:rPr>
          <w:sz w:val="28"/>
          <w:szCs w:val="28"/>
        </w:rPr>
        <w:t>початок роботи – 08.00 год.;</w:t>
      </w:r>
    </w:p>
    <w:p w:rsidR="00A35DBD" w:rsidRPr="00A35DBD" w:rsidRDefault="00A35DBD" w:rsidP="00A35DBD">
      <w:pPr>
        <w:ind w:firstLine="700"/>
        <w:jc w:val="both"/>
        <w:rPr>
          <w:sz w:val="28"/>
          <w:szCs w:val="28"/>
        </w:rPr>
      </w:pPr>
      <w:r w:rsidRPr="00A35DBD">
        <w:rPr>
          <w:sz w:val="28"/>
          <w:szCs w:val="28"/>
        </w:rPr>
        <w:t>закінчення  роботи – 17.00 год.;</w:t>
      </w:r>
    </w:p>
    <w:p w:rsidR="00A35DBD" w:rsidRPr="00A35DBD" w:rsidRDefault="00A35DBD" w:rsidP="00A35DBD">
      <w:pPr>
        <w:ind w:firstLine="700"/>
        <w:jc w:val="both"/>
        <w:rPr>
          <w:sz w:val="28"/>
          <w:szCs w:val="28"/>
        </w:rPr>
      </w:pPr>
      <w:r w:rsidRPr="00A35DBD">
        <w:rPr>
          <w:sz w:val="28"/>
          <w:szCs w:val="28"/>
        </w:rPr>
        <w:t xml:space="preserve">закінчення роботи у п’ятницю – 15.45 год.; </w:t>
      </w:r>
    </w:p>
    <w:p w:rsidR="0079483D" w:rsidRDefault="00A35DBD" w:rsidP="00CD2B88">
      <w:pPr>
        <w:ind w:firstLine="700"/>
        <w:jc w:val="both"/>
        <w:rPr>
          <w:sz w:val="28"/>
          <w:szCs w:val="28"/>
        </w:rPr>
      </w:pPr>
      <w:r w:rsidRPr="00A35DBD">
        <w:rPr>
          <w:sz w:val="28"/>
          <w:szCs w:val="28"/>
        </w:rPr>
        <w:t>перерва для харчування та відпочинку – з 12.00 до 12.45 год.</w:t>
      </w:r>
    </w:p>
    <w:p w:rsidR="00CD2B88" w:rsidRDefault="0079483D" w:rsidP="00CD2B88">
      <w:pPr>
        <w:ind w:firstLine="70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Для окремих</w:t>
      </w:r>
      <w:r w:rsidR="00A35DBD" w:rsidRPr="00A35DBD">
        <w:rPr>
          <w:color w:val="000000"/>
          <w:sz w:val="28"/>
          <w:szCs w:val="28"/>
          <w:lang w:eastAsia="uk-UA"/>
        </w:rPr>
        <w:t xml:space="preserve"> </w:t>
      </w:r>
      <w:r w:rsidRPr="00B87361">
        <w:rPr>
          <w:sz w:val="28"/>
          <w:szCs w:val="28"/>
        </w:rPr>
        <w:t xml:space="preserve">працівників </w:t>
      </w:r>
      <w:proofErr w:type="spellStart"/>
      <w:r>
        <w:rPr>
          <w:sz w:val="28"/>
          <w:szCs w:val="28"/>
        </w:rPr>
        <w:t>Держгеонадр</w:t>
      </w:r>
      <w:proofErr w:type="spellEnd"/>
      <w:r w:rsidRPr="0079483D">
        <w:rPr>
          <w:sz w:val="28"/>
          <w:szCs w:val="28"/>
        </w:rPr>
        <w:t xml:space="preserve"> </w:t>
      </w:r>
      <w:r w:rsidRPr="00A35DBD">
        <w:rPr>
          <w:sz w:val="28"/>
          <w:szCs w:val="28"/>
        </w:rPr>
        <w:t>на період дії карантину</w:t>
      </w:r>
      <w:r>
        <w:rPr>
          <w:sz w:val="28"/>
          <w:szCs w:val="28"/>
        </w:rPr>
        <w:t xml:space="preserve"> може бути встановлений наказом </w:t>
      </w:r>
      <w:proofErr w:type="spellStart"/>
      <w:r>
        <w:rPr>
          <w:sz w:val="28"/>
          <w:szCs w:val="28"/>
        </w:rPr>
        <w:t>Держгеонадр</w:t>
      </w:r>
      <w:proofErr w:type="spellEnd"/>
      <w:r>
        <w:rPr>
          <w:sz w:val="28"/>
          <w:szCs w:val="28"/>
        </w:rPr>
        <w:t xml:space="preserve"> інший р</w:t>
      </w:r>
      <w:r w:rsidRPr="00A35DBD">
        <w:rPr>
          <w:color w:val="000000"/>
          <w:sz w:val="28"/>
          <w:szCs w:val="28"/>
          <w:lang w:eastAsia="uk-UA"/>
        </w:rPr>
        <w:t>ежим роботи</w:t>
      </w:r>
      <w:r>
        <w:rPr>
          <w:color w:val="000000"/>
          <w:sz w:val="28"/>
          <w:szCs w:val="28"/>
          <w:lang w:eastAsia="uk-UA"/>
        </w:rPr>
        <w:t xml:space="preserve"> з урахуванням вимог пунктів 1 та 2 цього розділу.</w:t>
      </w:r>
    </w:p>
    <w:p w:rsidR="007675F9" w:rsidRPr="00B87361" w:rsidRDefault="007675F9" w:rsidP="007675F9">
      <w:pPr>
        <w:ind w:firstLine="700"/>
        <w:jc w:val="both"/>
        <w:rPr>
          <w:sz w:val="28"/>
          <w:szCs w:val="28"/>
        </w:rPr>
      </w:pPr>
      <w:r w:rsidRPr="00224CB1">
        <w:rPr>
          <w:color w:val="000000"/>
          <w:sz w:val="28"/>
          <w:szCs w:val="28"/>
          <w:lang w:eastAsia="uk-UA"/>
        </w:rPr>
        <w:t xml:space="preserve">Перерва не включається в робочий час, і </w:t>
      </w:r>
      <w:r>
        <w:rPr>
          <w:color w:val="000000"/>
          <w:sz w:val="28"/>
          <w:szCs w:val="28"/>
          <w:lang w:eastAsia="uk-UA"/>
        </w:rPr>
        <w:t>працівник</w:t>
      </w:r>
      <w:r w:rsidRPr="00224CB1">
        <w:rPr>
          <w:color w:val="000000"/>
          <w:sz w:val="28"/>
          <w:szCs w:val="28"/>
          <w:lang w:eastAsia="uk-UA"/>
        </w:rPr>
        <w:t xml:space="preserve"> може використовувати її на свій розсуд. На цей час він може відлучатися з місця роботи.</w:t>
      </w:r>
    </w:p>
    <w:p w:rsidR="007675F9" w:rsidRDefault="007675F9" w:rsidP="007675F9">
      <w:pPr>
        <w:ind w:firstLine="700"/>
        <w:jc w:val="both"/>
        <w:rPr>
          <w:color w:val="000000"/>
          <w:sz w:val="28"/>
          <w:szCs w:val="28"/>
          <w:lang w:eastAsia="uk-UA"/>
        </w:rPr>
      </w:pPr>
      <w:r w:rsidRPr="00C55AAA">
        <w:rPr>
          <w:color w:val="000000"/>
          <w:sz w:val="28"/>
          <w:szCs w:val="28"/>
        </w:rPr>
        <w:t>Працівники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Держгеонадр</w:t>
      </w:r>
      <w:proofErr w:type="spellEnd"/>
      <w:r w:rsidRPr="00C55AAA">
        <w:rPr>
          <w:color w:val="000000"/>
          <w:sz w:val="28"/>
          <w:szCs w:val="28"/>
        </w:rPr>
        <w:t xml:space="preserve"> мають право також на короткотермінові перерви санітарно-гігієнічного призначення.</w:t>
      </w:r>
      <w:r w:rsidRPr="0084276C">
        <w:rPr>
          <w:color w:val="000000"/>
          <w:sz w:val="28"/>
          <w:szCs w:val="28"/>
          <w:lang w:eastAsia="uk-UA"/>
        </w:rPr>
        <w:t xml:space="preserve"> </w:t>
      </w:r>
    </w:p>
    <w:p w:rsidR="0079483D" w:rsidRDefault="007675F9" w:rsidP="0079483D">
      <w:pPr>
        <w:ind w:firstLine="70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Напередодні святкових та неробочих днів тривалість робочого дня скорочується на одну годину.</w:t>
      </w:r>
      <w:bookmarkStart w:id="14" w:name="n29"/>
      <w:bookmarkStart w:id="15" w:name="n30"/>
      <w:bookmarkEnd w:id="14"/>
      <w:bookmarkEnd w:id="15"/>
    </w:p>
    <w:p w:rsidR="007675F9" w:rsidRPr="00A03D6C" w:rsidRDefault="007675F9" w:rsidP="00A03D6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833ED3">
        <w:rPr>
          <w:color w:val="000000"/>
          <w:sz w:val="28"/>
          <w:szCs w:val="28"/>
          <w:lang w:eastAsia="uk-UA"/>
        </w:rPr>
        <w:t xml:space="preserve">4. </w:t>
      </w:r>
      <w:bookmarkStart w:id="16" w:name="n32"/>
      <w:bookmarkStart w:id="17" w:name="n33"/>
      <w:bookmarkEnd w:id="16"/>
      <w:bookmarkEnd w:id="17"/>
      <w:r w:rsidR="00833ED3" w:rsidRPr="00833ED3">
        <w:rPr>
          <w:color w:val="333333"/>
          <w:sz w:val="28"/>
          <w:szCs w:val="28"/>
        </w:rPr>
        <w:t xml:space="preserve">Організація обліку робочого часу </w:t>
      </w:r>
      <w:r w:rsidR="00833ED3" w:rsidRPr="00833ED3">
        <w:rPr>
          <w:color w:val="000000"/>
          <w:sz w:val="28"/>
          <w:szCs w:val="28"/>
          <w:lang w:eastAsia="uk-UA"/>
        </w:rPr>
        <w:t xml:space="preserve">працівників </w:t>
      </w:r>
      <w:proofErr w:type="spellStart"/>
      <w:r w:rsidR="00833ED3" w:rsidRPr="00833ED3">
        <w:rPr>
          <w:color w:val="000000"/>
          <w:sz w:val="28"/>
          <w:szCs w:val="28"/>
        </w:rPr>
        <w:t>Держгеонадр</w:t>
      </w:r>
      <w:proofErr w:type="spellEnd"/>
      <w:r w:rsidR="00833ED3" w:rsidRPr="00833ED3">
        <w:rPr>
          <w:color w:val="333333"/>
          <w:sz w:val="28"/>
          <w:szCs w:val="28"/>
        </w:rPr>
        <w:t xml:space="preserve"> покладається на керівників структурних підрозділів </w:t>
      </w:r>
      <w:proofErr w:type="spellStart"/>
      <w:r w:rsidR="00833ED3" w:rsidRPr="00833ED3">
        <w:rPr>
          <w:color w:val="000000"/>
          <w:sz w:val="28"/>
          <w:szCs w:val="28"/>
        </w:rPr>
        <w:t>Держгеонадр</w:t>
      </w:r>
      <w:proofErr w:type="spellEnd"/>
      <w:r w:rsidR="00833ED3" w:rsidRPr="00833ED3">
        <w:rPr>
          <w:color w:val="333333"/>
          <w:sz w:val="28"/>
          <w:szCs w:val="28"/>
        </w:rPr>
        <w:t xml:space="preserve">. </w:t>
      </w:r>
      <w:r w:rsidRPr="00833ED3">
        <w:rPr>
          <w:color w:val="000000"/>
          <w:sz w:val="28"/>
          <w:szCs w:val="28"/>
          <w:lang w:eastAsia="uk-UA"/>
        </w:rPr>
        <w:t xml:space="preserve">Облік робочого часу працівників </w:t>
      </w:r>
      <w:proofErr w:type="spellStart"/>
      <w:r w:rsidRPr="00833ED3">
        <w:rPr>
          <w:color w:val="000000"/>
          <w:sz w:val="28"/>
          <w:szCs w:val="28"/>
        </w:rPr>
        <w:t>Держгеонадр</w:t>
      </w:r>
      <w:proofErr w:type="spellEnd"/>
      <w:r w:rsidRPr="00833ED3">
        <w:rPr>
          <w:color w:val="000000"/>
          <w:sz w:val="28"/>
          <w:szCs w:val="28"/>
          <w:lang w:eastAsia="uk-UA"/>
        </w:rPr>
        <w:t xml:space="preserve"> здійснюється у табелі обліку використання робочого часу та за допомогою відповідної електронної програми, що є складовою автоматизованої системи контролю доступу до приміщень адміністративної будівлі </w:t>
      </w:r>
      <w:proofErr w:type="spellStart"/>
      <w:r w:rsidRPr="00833ED3">
        <w:rPr>
          <w:color w:val="000000"/>
          <w:sz w:val="28"/>
          <w:szCs w:val="28"/>
          <w:lang w:eastAsia="uk-UA"/>
        </w:rPr>
        <w:t>Держгеонадр</w:t>
      </w:r>
      <w:proofErr w:type="spellEnd"/>
      <w:r w:rsidRPr="00833ED3">
        <w:rPr>
          <w:color w:val="000000"/>
          <w:sz w:val="28"/>
          <w:szCs w:val="28"/>
          <w:lang w:eastAsia="uk-UA"/>
        </w:rPr>
        <w:t>.</w:t>
      </w:r>
      <w:bookmarkStart w:id="18" w:name="n34"/>
      <w:bookmarkStart w:id="19" w:name="n35"/>
      <w:bookmarkEnd w:id="18"/>
      <w:bookmarkEnd w:id="19"/>
    </w:p>
    <w:p w:rsidR="00D918F3" w:rsidRPr="00D918F3" w:rsidRDefault="00A03D6C" w:rsidP="00D918F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18F3" w:rsidRPr="00D918F3">
        <w:rPr>
          <w:sz w:val="28"/>
          <w:szCs w:val="28"/>
        </w:rPr>
        <w:t xml:space="preserve">. За ініціативою </w:t>
      </w:r>
      <w:r w:rsidR="005F224A">
        <w:rPr>
          <w:sz w:val="28"/>
          <w:szCs w:val="28"/>
        </w:rPr>
        <w:t>працівника</w:t>
      </w:r>
      <w:r w:rsidR="00D918F3" w:rsidRPr="00D918F3">
        <w:rPr>
          <w:sz w:val="28"/>
          <w:szCs w:val="28"/>
        </w:rPr>
        <w:t xml:space="preserve"> </w:t>
      </w:r>
      <w:proofErr w:type="spellStart"/>
      <w:r w:rsidR="00D918F3" w:rsidRPr="00D918F3">
        <w:rPr>
          <w:sz w:val="28"/>
          <w:szCs w:val="28"/>
        </w:rPr>
        <w:t>Держгеонадр</w:t>
      </w:r>
      <w:proofErr w:type="spellEnd"/>
      <w:r w:rsidR="00D918F3" w:rsidRPr="00D918F3">
        <w:rPr>
          <w:sz w:val="28"/>
          <w:szCs w:val="28"/>
        </w:rPr>
        <w:t xml:space="preserve"> і згодою його безпосереднього керівника та керівника самостійного структурного підрозділу (за наявності) такий </w:t>
      </w:r>
      <w:r w:rsidR="005F224A">
        <w:rPr>
          <w:sz w:val="28"/>
          <w:szCs w:val="28"/>
        </w:rPr>
        <w:t>працівник</w:t>
      </w:r>
      <w:r w:rsidR="00D918F3" w:rsidRPr="00D918F3">
        <w:rPr>
          <w:sz w:val="28"/>
          <w:szCs w:val="28"/>
        </w:rPr>
        <w:t xml:space="preserve"> може виконувати завдання за посадою за межами адміністративної будівлі </w:t>
      </w:r>
      <w:proofErr w:type="spellStart"/>
      <w:r w:rsidR="00D918F3" w:rsidRPr="00D918F3">
        <w:rPr>
          <w:sz w:val="28"/>
          <w:szCs w:val="28"/>
        </w:rPr>
        <w:t>Держгеонадр</w:t>
      </w:r>
      <w:proofErr w:type="spellEnd"/>
      <w:r w:rsidR="00D918F3" w:rsidRPr="00D918F3">
        <w:rPr>
          <w:sz w:val="28"/>
          <w:szCs w:val="28"/>
        </w:rPr>
        <w:t>. Для цього державний службовець повинен погодити у письмовій формі, зокрема засобами телекомунікаційного зв'язку, перелік відповідних завдань та строки їх виконання з безпосереднім керівником та керівником самостійного структурного підрозділу (за наявності).</w:t>
      </w:r>
    </w:p>
    <w:p w:rsidR="00D918F3" w:rsidRPr="00D918F3" w:rsidRDefault="00D918F3" w:rsidP="00D918F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0" w:name="n74"/>
      <w:bookmarkEnd w:id="20"/>
      <w:r w:rsidRPr="00D918F3">
        <w:rPr>
          <w:sz w:val="28"/>
          <w:szCs w:val="28"/>
        </w:rPr>
        <w:t xml:space="preserve">Для </w:t>
      </w:r>
      <w:r w:rsidR="005F224A">
        <w:rPr>
          <w:sz w:val="28"/>
          <w:szCs w:val="28"/>
        </w:rPr>
        <w:t xml:space="preserve">працівника </w:t>
      </w:r>
      <w:r w:rsidRPr="00D918F3">
        <w:rPr>
          <w:sz w:val="28"/>
          <w:szCs w:val="28"/>
        </w:rPr>
        <w:t xml:space="preserve">обсяг завдань за посадою за межами адміністративної будівлі </w:t>
      </w:r>
      <w:proofErr w:type="spellStart"/>
      <w:r w:rsidR="005F224A">
        <w:rPr>
          <w:sz w:val="28"/>
          <w:szCs w:val="28"/>
        </w:rPr>
        <w:t>Держгеонадр</w:t>
      </w:r>
      <w:proofErr w:type="spellEnd"/>
      <w:r w:rsidR="005F224A" w:rsidRPr="00D918F3">
        <w:rPr>
          <w:sz w:val="28"/>
          <w:szCs w:val="28"/>
        </w:rPr>
        <w:t xml:space="preserve"> </w:t>
      </w:r>
      <w:r w:rsidRPr="00D918F3">
        <w:rPr>
          <w:sz w:val="28"/>
          <w:szCs w:val="28"/>
        </w:rPr>
        <w:t>повинен визначатись з урахуванням тривалості його робочого часу.</w:t>
      </w:r>
    </w:p>
    <w:p w:rsidR="00D918F3" w:rsidRPr="00D918F3" w:rsidRDefault="00D918F3" w:rsidP="00D918F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1" w:name="n75"/>
      <w:bookmarkEnd w:id="21"/>
      <w:r w:rsidRPr="00D918F3">
        <w:rPr>
          <w:sz w:val="28"/>
          <w:szCs w:val="28"/>
        </w:rPr>
        <w:lastRenderedPageBreak/>
        <w:t xml:space="preserve">За межами адміністративної будівлі </w:t>
      </w:r>
      <w:proofErr w:type="spellStart"/>
      <w:r w:rsidR="005F224A">
        <w:rPr>
          <w:sz w:val="28"/>
          <w:szCs w:val="28"/>
        </w:rPr>
        <w:t>Держгеонадр</w:t>
      </w:r>
      <w:proofErr w:type="spellEnd"/>
      <w:r w:rsidRPr="00D918F3">
        <w:rPr>
          <w:sz w:val="28"/>
          <w:szCs w:val="28"/>
        </w:rPr>
        <w:t xml:space="preserve"> можуть виконуватися завдання, якщо їх якісне, ефективне та результативне виконання не потребує:</w:t>
      </w:r>
    </w:p>
    <w:p w:rsidR="00D918F3" w:rsidRPr="00D918F3" w:rsidRDefault="00D918F3" w:rsidP="00D918F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2" w:name="n76"/>
      <w:bookmarkEnd w:id="22"/>
      <w:r w:rsidRPr="00D918F3">
        <w:rPr>
          <w:sz w:val="28"/>
          <w:szCs w:val="28"/>
        </w:rPr>
        <w:t>використання інформації з обмеженим доступом;</w:t>
      </w:r>
    </w:p>
    <w:p w:rsidR="00D918F3" w:rsidRPr="00D918F3" w:rsidRDefault="00D918F3" w:rsidP="00D918F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3" w:name="n77"/>
      <w:bookmarkEnd w:id="23"/>
      <w:r w:rsidRPr="00D918F3">
        <w:rPr>
          <w:sz w:val="28"/>
          <w:szCs w:val="28"/>
        </w:rPr>
        <w:t xml:space="preserve">доступу до комп'ютерного, телекомунікаційного та/або програмного забезпечення, яке функціонує лише у межах приміщення </w:t>
      </w:r>
      <w:proofErr w:type="spellStart"/>
      <w:r w:rsidR="005F224A">
        <w:rPr>
          <w:sz w:val="28"/>
          <w:szCs w:val="28"/>
        </w:rPr>
        <w:t>Держгеонадр</w:t>
      </w:r>
      <w:proofErr w:type="spellEnd"/>
      <w:r w:rsidRPr="00D918F3">
        <w:rPr>
          <w:sz w:val="28"/>
          <w:szCs w:val="28"/>
        </w:rPr>
        <w:t>;</w:t>
      </w:r>
    </w:p>
    <w:p w:rsidR="00D918F3" w:rsidRPr="00D918F3" w:rsidRDefault="00D918F3" w:rsidP="00D918F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4" w:name="n78"/>
      <w:bookmarkEnd w:id="24"/>
      <w:r w:rsidRPr="00D918F3">
        <w:rPr>
          <w:sz w:val="28"/>
          <w:szCs w:val="28"/>
        </w:rPr>
        <w:t xml:space="preserve">обов'язкового перебування в приміщенні </w:t>
      </w:r>
      <w:proofErr w:type="spellStart"/>
      <w:r w:rsidR="005F224A">
        <w:rPr>
          <w:sz w:val="28"/>
          <w:szCs w:val="28"/>
        </w:rPr>
        <w:t>Держгеонадр</w:t>
      </w:r>
      <w:proofErr w:type="spellEnd"/>
      <w:r w:rsidRPr="00D918F3">
        <w:rPr>
          <w:sz w:val="28"/>
          <w:szCs w:val="28"/>
        </w:rPr>
        <w:t xml:space="preserve"> (залучення інших працівників </w:t>
      </w:r>
      <w:proofErr w:type="spellStart"/>
      <w:r w:rsidR="005F224A">
        <w:rPr>
          <w:sz w:val="28"/>
          <w:szCs w:val="28"/>
        </w:rPr>
        <w:t>Держгеонадр</w:t>
      </w:r>
      <w:proofErr w:type="spellEnd"/>
      <w:r w:rsidRPr="00D918F3">
        <w:rPr>
          <w:sz w:val="28"/>
          <w:szCs w:val="28"/>
        </w:rPr>
        <w:t>, проведення консультацій, нарад тощо).</w:t>
      </w:r>
    </w:p>
    <w:p w:rsidR="009F541A" w:rsidRPr="00D918F3" w:rsidRDefault="00D918F3" w:rsidP="00D918F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5" w:name="n79"/>
      <w:bookmarkStart w:id="26" w:name="n80"/>
      <w:bookmarkEnd w:id="25"/>
      <w:bookmarkEnd w:id="26"/>
      <w:r w:rsidRPr="00D918F3">
        <w:rPr>
          <w:sz w:val="28"/>
          <w:szCs w:val="28"/>
        </w:rPr>
        <w:t xml:space="preserve">Час виконання </w:t>
      </w:r>
      <w:r w:rsidR="005F224A">
        <w:rPr>
          <w:sz w:val="28"/>
          <w:szCs w:val="28"/>
        </w:rPr>
        <w:t xml:space="preserve">працівником </w:t>
      </w:r>
      <w:proofErr w:type="spellStart"/>
      <w:r w:rsidR="005F224A">
        <w:rPr>
          <w:sz w:val="28"/>
          <w:szCs w:val="28"/>
        </w:rPr>
        <w:t>Держгеонадр</w:t>
      </w:r>
      <w:proofErr w:type="spellEnd"/>
      <w:r w:rsidR="005F224A" w:rsidRPr="00D918F3">
        <w:rPr>
          <w:sz w:val="28"/>
          <w:szCs w:val="28"/>
        </w:rPr>
        <w:t xml:space="preserve"> </w:t>
      </w:r>
      <w:r w:rsidRPr="00D918F3">
        <w:rPr>
          <w:sz w:val="28"/>
          <w:szCs w:val="28"/>
        </w:rPr>
        <w:t xml:space="preserve">завдань за посадою за межами адміністративної будівлі </w:t>
      </w:r>
      <w:proofErr w:type="spellStart"/>
      <w:r w:rsidR="005F224A">
        <w:rPr>
          <w:sz w:val="28"/>
          <w:szCs w:val="28"/>
        </w:rPr>
        <w:t>Держгеонадр</w:t>
      </w:r>
      <w:proofErr w:type="spellEnd"/>
      <w:r w:rsidRPr="00D918F3">
        <w:rPr>
          <w:sz w:val="28"/>
          <w:szCs w:val="28"/>
        </w:rPr>
        <w:t xml:space="preserve"> обліковується як робочий час.</w:t>
      </w:r>
      <w:bookmarkStart w:id="27" w:name="n73"/>
      <w:bookmarkStart w:id="28" w:name="n72"/>
      <w:bookmarkEnd w:id="27"/>
      <w:bookmarkEnd w:id="28"/>
    </w:p>
    <w:p w:rsidR="009F541A" w:rsidRPr="00224CB1" w:rsidRDefault="009F541A" w:rsidP="007675F9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eastAsia="uk-UA"/>
        </w:rPr>
      </w:pPr>
    </w:p>
    <w:p w:rsidR="007675F9" w:rsidRDefault="007675F9" w:rsidP="007675F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bookmarkStart w:id="29" w:name="n36"/>
      <w:bookmarkEnd w:id="29"/>
      <w:r w:rsidRPr="00224CB1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ІV. Порядок повідомлення 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працівником </w:t>
      </w:r>
      <w:proofErr w:type="spellStart"/>
      <w:r w:rsidRPr="00A11326">
        <w:rPr>
          <w:b/>
          <w:color w:val="000000"/>
          <w:sz w:val="28"/>
          <w:szCs w:val="28"/>
        </w:rPr>
        <w:t>Держгеонадр</w:t>
      </w:r>
      <w:proofErr w:type="spellEnd"/>
      <w:r w:rsidRPr="00224CB1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7675F9" w:rsidRDefault="007675F9" w:rsidP="007675F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224CB1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про свою відсутність</w:t>
      </w:r>
    </w:p>
    <w:p w:rsidR="0070635C" w:rsidRDefault="0070635C" w:rsidP="007675F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7675F9" w:rsidRDefault="007675F9" w:rsidP="00A03D6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30" w:name="n37"/>
      <w:bookmarkEnd w:id="30"/>
      <w:r w:rsidRPr="00224CB1">
        <w:rPr>
          <w:color w:val="000000"/>
          <w:sz w:val="28"/>
          <w:szCs w:val="28"/>
          <w:lang w:eastAsia="uk-UA"/>
        </w:rPr>
        <w:t xml:space="preserve">1. </w:t>
      </w:r>
      <w:r>
        <w:rPr>
          <w:color w:val="000000"/>
          <w:sz w:val="28"/>
          <w:szCs w:val="28"/>
          <w:lang w:eastAsia="uk-UA"/>
        </w:rPr>
        <w:t xml:space="preserve">Працівник </w:t>
      </w:r>
      <w:proofErr w:type="spellStart"/>
      <w:r>
        <w:rPr>
          <w:color w:val="000000"/>
          <w:sz w:val="28"/>
          <w:szCs w:val="28"/>
        </w:rPr>
        <w:t>Держгеонадр</w:t>
      </w:r>
      <w:proofErr w:type="spellEnd"/>
      <w:r w:rsidRPr="00224CB1">
        <w:rPr>
          <w:color w:val="000000"/>
          <w:sz w:val="28"/>
          <w:szCs w:val="28"/>
          <w:lang w:eastAsia="uk-UA"/>
        </w:rPr>
        <w:t xml:space="preserve"> повідомляє свого безпосереднього керівника про свою відсутність на роботі у письмовій формі, засобами електронного чи телефонного зв’язку або іншим доступним способом.</w:t>
      </w:r>
      <w:bookmarkStart w:id="31" w:name="n38"/>
      <w:bookmarkEnd w:id="31"/>
    </w:p>
    <w:p w:rsidR="007675F9" w:rsidRPr="00224CB1" w:rsidRDefault="00A03D6C" w:rsidP="007675F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2</w:t>
      </w:r>
      <w:r w:rsidR="007675F9">
        <w:rPr>
          <w:color w:val="000000"/>
          <w:sz w:val="28"/>
          <w:szCs w:val="28"/>
          <w:lang w:eastAsia="uk-UA"/>
        </w:rPr>
        <w:t xml:space="preserve">. </w:t>
      </w:r>
      <w:r w:rsidR="007675F9" w:rsidRPr="00224CB1">
        <w:rPr>
          <w:color w:val="000000"/>
          <w:sz w:val="28"/>
          <w:szCs w:val="28"/>
          <w:lang w:eastAsia="uk-UA"/>
        </w:rPr>
        <w:t xml:space="preserve">У разі недотримання </w:t>
      </w:r>
      <w:r w:rsidR="007675F9" w:rsidRPr="00643B87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працівником</w:t>
      </w:r>
      <w:r w:rsidR="007675F9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7675F9">
        <w:rPr>
          <w:color w:val="000000"/>
          <w:sz w:val="28"/>
          <w:szCs w:val="28"/>
        </w:rPr>
        <w:t>Держгеонадр</w:t>
      </w:r>
      <w:proofErr w:type="spellEnd"/>
      <w:r w:rsidR="007675F9" w:rsidRPr="00224CB1">
        <w:rPr>
          <w:color w:val="000000"/>
          <w:sz w:val="28"/>
          <w:szCs w:val="28"/>
          <w:lang w:eastAsia="uk-UA"/>
        </w:rPr>
        <w:t xml:space="preserve"> вимог пункту 1 цього розділу складається акт про відсутність </w:t>
      </w:r>
      <w:r w:rsidR="007675F9" w:rsidRPr="00643B87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працівника</w:t>
      </w:r>
      <w:r w:rsidR="007675F9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7675F9">
        <w:rPr>
          <w:color w:val="000000"/>
          <w:sz w:val="28"/>
          <w:szCs w:val="28"/>
        </w:rPr>
        <w:t>Держгеонадр</w:t>
      </w:r>
      <w:proofErr w:type="spellEnd"/>
      <w:r w:rsidR="007675F9" w:rsidRPr="00643B87">
        <w:rPr>
          <w:color w:val="000000"/>
          <w:sz w:val="28"/>
          <w:szCs w:val="28"/>
          <w:lang w:eastAsia="uk-UA"/>
        </w:rPr>
        <w:t xml:space="preserve"> </w:t>
      </w:r>
      <w:r w:rsidR="007675F9" w:rsidRPr="00224CB1">
        <w:rPr>
          <w:color w:val="000000"/>
          <w:sz w:val="28"/>
          <w:szCs w:val="28"/>
          <w:lang w:eastAsia="uk-UA"/>
        </w:rPr>
        <w:t>на робочому місці.</w:t>
      </w:r>
    </w:p>
    <w:p w:rsidR="007675F9" w:rsidRDefault="00A03D6C" w:rsidP="009A432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32" w:name="n39"/>
      <w:bookmarkEnd w:id="32"/>
      <w:r>
        <w:rPr>
          <w:color w:val="000000"/>
          <w:sz w:val="28"/>
          <w:szCs w:val="28"/>
          <w:lang w:eastAsia="uk-UA"/>
        </w:rPr>
        <w:t>3</w:t>
      </w:r>
      <w:r w:rsidR="007675F9" w:rsidRPr="00224CB1">
        <w:rPr>
          <w:color w:val="000000"/>
          <w:sz w:val="28"/>
          <w:szCs w:val="28"/>
          <w:lang w:eastAsia="uk-UA"/>
        </w:rPr>
        <w:t xml:space="preserve">. У разі ненадання </w:t>
      </w:r>
      <w:r w:rsidR="007675F9" w:rsidRPr="00643B87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працівником</w:t>
      </w:r>
      <w:r w:rsidR="007675F9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7675F9">
        <w:rPr>
          <w:color w:val="000000"/>
          <w:sz w:val="28"/>
          <w:szCs w:val="28"/>
        </w:rPr>
        <w:t>Держгеонадр</w:t>
      </w:r>
      <w:proofErr w:type="spellEnd"/>
      <w:r w:rsidR="007675F9" w:rsidRPr="00224CB1">
        <w:rPr>
          <w:color w:val="000000"/>
          <w:sz w:val="28"/>
          <w:szCs w:val="28"/>
          <w:lang w:eastAsia="uk-UA"/>
        </w:rPr>
        <w:t xml:space="preserve"> доказів поважності причини своєї відсутності на роботі він повинен подати письмові пояснення на ім’я керівника </w:t>
      </w:r>
      <w:proofErr w:type="spellStart"/>
      <w:r w:rsidR="007675F9">
        <w:rPr>
          <w:color w:val="000000"/>
          <w:sz w:val="28"/>
          <w:szCs w:val="28"/>
          <w:lang w:eastAsia="uk-UA"/>
        </w:rPr>
        <w:t>Держгеонадр</w:t>
      </w:r>
      <w:proofErr w:type="spellEnd"/>
      <w:r w:rsidR="007675F9" w:rsidRPr="00224CB1">
        <w:rPr>
          <w:color w:val="000000"/>
          <w:sz w:val="28"/>
          <w:szCs w:val="28"/>
          <w:lang w:eastAsia="uk-UA"/>
        </w:rPr>
        <w:t xml:space="preserve"> щодо причин своєї відсутності.</w:t>
      </w:r>
    </w:p>
    <w:p w:rsidR="009A4322" w:rsidRDefault="00A03D6C" w:rsidP="009A432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9A4322" w:rsidRPr="009A4322">
        <w:rPr>
          <w:color w:val="333333"/>
          <w:sz w:val="28"/>
          <w:szCs w:val="28"/>
        </w:rPr>
        <w:t xml:space="preserve">. Вимоги цього розділу не застосовуються до </w:t>
      </w:r>
      <w:r w:rsidR="009A4322" w:rsidRPr="00643B87">
        <w:rPr>
          <w:bCs/>
          <w:color w:val="000000"/>
          <w:sz w:val="28"/>
          <w:szCs w:val="28"/>
          <w:bdr w:val="none" w:sz="0" w:space="0" w:color="auto" w:frame="1"/>
        </w:rPr>
        <w:t>працівник</w:t>
      </w:r>
      <w:r w:rsidR="009A4322">
        <w:rPr>
          <w:bCs/>
          <w:color w:val="000000"/>
          <w:sz w:val="28"/>
          <w:szCs w:val="28"/>
          <w:bdr w:val="none" w:sz="0" w:space="0" w:color="auto" w:frame="1"/>
        </w:rPr>
        <w:t xml:space="preserve">ів </w:t>
      </w:r>
      <w:proofErr w:type="spellStart"/>
      <w:r w:rsidR="009A4322">
        <w:rPr>
          <w:color w:val="000000"/>
          <w:sz w:val="28"/>
          <w:szCs w:val="28"/>
        </w:rPr>
        <w:t>Держгеонадр</w:t>
      </w:r>
      <w:proofErr w:type="spellEnd"/>
      <w:r w:rsidR="009A4322" w:rsidRPr="00224CB1">
        <w:rPr>
          <w:color w:val="000000"/>
          <w:sz w:val="28"/>
          <w:szCs w:val="28"/>
        </w:rPr>
        <w:t xml:space="preserve"> </w:t>
      </w:r>
      <w:r w:rsidR="009A4322" w:rsidRPr="009A4322">
        <w:rPr>
          <w:color w:val="333333"/>
          <w:sz w:val="28"/>
          <w:szCs w:val="28"/>
        </w:rPr>
        <w:t xml:space="preserve">під час виконання ними завдань за посадою за </w:t>
      </w:r>
      <w:r w:rsidR="009A4322">
        <w:rPr>
          <w:color w:val="333333"/>
          <w:sz w:val="28"/>
          <w:szCs w:val="28"/>
        </w:rPr>
        <w:t xml:space="preserve">межами адміністративної будівлі </w:t>
      </w:r>
      <w:proofErr w:type="spellStart"/>
      <w:r w:rsidR="009A4322">
        <w:rPr>
          <w:color w:val="000000"/>
          <w:sz w:val="28"/>
          <w:szCs w:val="28"/>
        </w:rPr>
        <w:t>Держгеонадр</w:t>
      </w:r>
      <w:proofErr w:type="spellEnd"/>
      <w:r w:rsidR="009A4322" w:rsidRPr="009A4322">
        <w:rPr>
          <w:color w:val="333333"/>
          <w:sz w:val="28"/>
          <w:szCs w:val="28"/>
        </w:rPr>
        <w:t>.</w:t>
      </w:r>
    </w:p>
    <w:p w:rsidR="007675F9" w:rsidRPr="00CD2B88" w:rsidRDefault="00A03D6C" w:rsidP="009A432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675F9" w:rsidRPr="00CD2B88">
        <w:rPr>
          <w:color w:val="000000"/>
          <w:sz w:val="28"/>
          <w:szCs w:val="28"/>
        </w:rPr>
        <w:t xml:space="preserve">. У разі хвороби та перебування працівника </w:t>
      </w:r>
      <w:proofErr w:type="spellStart"/>
      <w:r w:rsidR="007675F9" w:rsidRPr="00CD2B88">
        <w:rPr>
          <w:color w:val="000000"/>
          <w:sz w:val="28"/>
          <w:szCs w:val="28"/>
        </w:rPr>
        <w:t>Держгеонадр</w:t>
      </w:r>
      <w:proofErr w:type="spellEnd"/>
      <w:r w:rsidR="007675F9" w:rsidRPr="00CD2B88">
        <w:rPr>
          <w:color w:val="000000"/>
          <w:sz w:val="28"/>
          <w:szCs w:val="28"/>
        </w:rPr>
        <w:t xml:space="preserve"> на лікарняному такий працівник повинен повідомити керівника структурного підрозділу про причину своєї відсутності на робочому місці.</w:t>
      </w:r>
    </w:p>
    <w:p w:rsidR="007675F9" w:rsidRPr="00CD2B88" w:rsidRDefault="007675F9" w:rsidP="00CD2B88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CD2B88">
        <w:rPr>
          <w:color w:val="000000"/>
          <w:sz w:val="28"/>
          <w:szCs w:val="28"/>
          <w:lang w:eastAsia="uk-UA"/>
        </w:rPr>
        <w:t xml:space="preserve">Лікарняний (листок непрацездатності) надається працівником до </w:t>
      </w:r>
      <w:r w:rsidR="00CD2B88" w:rsidRPr="00CD2B88">
        <w:rPr>
          <w:sz w:val="28"/>
          <w:szCs w:val="28"/>
          <w:lang w:eastAsia="uk-UA"/>
        </w:rPr>
        <w:t>сектору по роботі з персоналом та державними підприємствами</w:t>
      </w:r>
      <w:r w:rsidRPr="00CD2B88">
        <w:rPr>
          <w:color w:val="000000"/>
          <w:sz w:val="28"/>
          <w:szCs w:val="28"/>
          <w:lang w:eastAsia="uk-UA"/>
        </w:rPr>
        <w:t xml:space="preserve"> протягом 3 (трьох) робочих днів після виходу на роботу.</w:t>
      </w:r>
    </w:p>
    <w:p w:rsidR="0070635C" w:rsidRDefault="007675F9" w:rsidP="0070635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CD2B88">
        <w:rPr>
          <w:color w:val="000000"/>
          <w:sz w:val="28"/>
          <w:szCs w:val="28"/>
          <w:lang w:eastAsia="uk-UA"/>
        </w:rPr>
        <w:t xml:space="preserve">У разі ненадання лікарняного (листка непрацездатності) протягом </w:t>
      </w:r>
      <w:r w:rsidRPr="00CD2B88">
        <w:rPr>
          <w:color w:val="000000"/>
          <w:sz w:val="28"/>
          <w:szCs w:val="28"/>
          <w:lang w:eastAsia="uk-UA"/>
        </w:rPr>
        <w:br/>
        <w:t>3 (трьох) робочих днів після виходу на роботу, працівник повинен надати письмове пояснення щодо причин своєї відсутності на робочому місці.</w:t>
      </w:r>
      <w:bookmarkStart w:id="33" w:name="n40"/>
      <w:bookmarkEnd w:id="33"/>
    </w:p>
    <w:p w:rsidR="0070635C" w:rsidRPr="0070635C" w:rsidRDefault="0070635C" w:rsidP="0070635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uk-UA"/>
        </w:rPr>
      </w:pPr>
    </w:p>
    <w:p w:rsidR="007675F9" w:rsidRDefault="007675F9" w:rsidP="007675F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224CB1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V. Перебування 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працівника</w:t>
      </w:r>
      <w:r w:rsidRPr="00224CB1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у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Держгеонадрах</w:t>
      </w:r>
      <w:proofErr w:type="spellEnd"/>
      <w:r w:rsidRPr="00224CB1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у вихідні, святкові, неробочі дні та після закінчення робочого часу</w:t>
      </w:r>
    </w:p>
    <w:p w:rsidR="0070635C" w:rsidRDefault="0070635C" w:rsidP="007675F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7675F9" w:rsidRPr="00224CB1" w:rsidRDefault="007675F9" w:rsidP="007675F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34" w:name="n41"/>
      <w:bookmarkEnd w:id="34"/>
      <w:r w:rsidRPr="00224CB1">
        <w:rPr>
          <w:color w:val="000000"/>
          <w:sz w:val="28"/>
          <w:szCs w:val="28"/>
          <w:lang w:eastAsia="uk-UA"/>
        </w:rPr>
        <w:t xml:space="preserve">1. Для виконання невідкладних завдань </w:t>
      </w:r>
      <w:r w:rsidRPr="00643B87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працівник</w:t>
      </w:r>
      <w:r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</w:rPr>
        <w:t>Держгеонадр</w:t>
      </w:r>
      <w:proofErr w:type="spellEnd"/>
      <w:r w:rsidRPr="00224CB1">
        <w:rPr>
          <w:color w:val="000000"/>
          <w:sz w:val="28"/>
          <w:szCs w:val="28"/>
          <w:lang w:eastAsia="uk-UA"/>
        </w:rPr>
        <w:t xml:space="preserve"> може залучатись до роботи понад установлену тривалість робочого дня за наказом (розпорядженням) керівника </w:t>
      </w:r>
      <w:proofErr w:type="spellStart"/>
      <w:r>
        <w:rPr>
          <w:color w:val="000000"/>
          <w:sz w:val="28"/>
          <w:szCs w:val="28"/>
          <w:lang w:eastAsia="uk-UA"/>
        </w:rPr>
        <w:t>Держгеонадр</w:t>
      </w:r>
      <w:proofErr w:type="spellEnd"/>
      <w:r w:rsidRPr="00224CB1">
        <w:rPr>
          <w:color w:val="000000"/>
          <w:sz w:val="28"/>
          <w:szCs w:val="28"/>
          <w:lang w:eastAsia="uk-UA"/>
        </w:rPr>
        <w:t xml:space="preserve">, в тому числі у вихідні, святкові, неробочі дні, а також у нічний час з компенсацією за роботу відповідно до </w:t>
      </w:r>
      <w:r>
        <w:rPr>
          <w:color w:val="000000"/>
          <w:sz w:val="28"/>
          <w:szCs w:val="28"/>
          <w:lang w:eastAsia="uk-UA"/>
        </w:rPr>
        <w:t xml:space="preserve">чинного </w:t>
      </w:r>
      <w:r w:rsidRPr="00224CB1">
        <w:rPr>
          <w:color w:val="000000"/>
          <w:sz w:val="28"/>
          <w:szCs w:val="28"/>
          <w:lang w:eastAsia="uk-UA"/>
        </w:rPr>
        <w:t>законодавства.</w:t>
      </w:r>
    </w:p>
    <w:p w:rsidR="007675F9" w:rsidRPr="00224CB1" w:rsidRDefault="007675F9" w:rsidP="007675F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35" w:name="n42"/>
      <w:bookmarkEnd w:id="35"/>
      <w:r w:rsidRPr="00224CB1">
        <w:rPr>
          <w:color w:val="000000"/>
          <w:sz w:val="28"/>
          <w:szCs w:val="28"/>
          <w:lang w:eastAsia="uk-UA"/>
        </w:rPr>
        <w:lastRenderedPageBreak/>
        <w:t xml:space="preserve">Тривалість роботи понад установлену тривалість робочого дня, а також у вихідні, святкові та неробочі дні, у нічний час для кожного </w:t>
      </w:r>
      <w:r>
        <w:rPr>
          <w:color w:val="000000"/>
          <w:sz w:val="28"/>
          <w:szCs w:val="28"/>
          <w:lang w:eastAsia="uk-UA"/>
        </w:rPr>
        <w:t>працівника</w:t>
      </w:r>
      <w:r w:rsidRPr="00224CB1">
        <w:rPr>
          <w:color w:val="000000"/>
          <w:sz w:val="28"/>
          <w:szCs w:val="28"/>
          <w:lang w:eastAsia="uk-UA"/>
        </w:rPr>
        <w:t xml:space="preserve"> не повинна перевищувати чотири години протягом двох днів поспіль і 120 годин на рік.</w:t>
      </w:r>
    </w:p>
    <w:p w:rsidR="007675F9" w:rsidRPr="00224CB1" w:rsidRDefault="007675F9" w:rsidP="007675F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36" w:name="n43"/>
      <w:bookmarkEnd w:id="36"/>
      <w:r w:rsidRPr="00224CB1">
        <w:rPr>
          <w:color w:val="000000"/>
          <w:sz w:val="28"/>
          <w:szCs w:val="28"/>
          <w:lang w:eastAsia="uk-UA"/>
        </w:rPr>
        <w:t xml:space="preserve">2. Керівник </w:t>
      </w:r>
      <w:proofErr w:type="spellStart"/>
      <w:r>
        <w:rPr>
          <w:color w:val="000000"/>
          <w:sz w:val="28"/>
          <w:szCs w:val="28"/>
          <w:lang w:eastAsia="uk-UA"/>
        </w:rPr>
        <w:t>Держгеонадр</w:t>
      </w:r>
      <w:proofErr w:type="spellEnd"/>
      <w:r w:rsidRPr="00224CB1">
        <w:rPr>
          <w:color w:val="000000"/>
          <w:sz w:val="28"/>
          <w:szCs w:val="28"/>
          <w:lang w:eastAsia="uk-UA"/>
        </w:rPr>
        <w:t xml:space="preserve"> за потреби може залучати </w:t>
      </w:r>
      <w:r>
        <w:rPr>
          <w:color w:val="000000"/>
          <w:sz w:val="28"/>
          <w:szCs w:val="28"/>
          <w:lang w:eastAsia="uk-UA"/>
        </w:rPr>
        <w:t>працівників</w:t>
      </w:r>
      <w:r w:rsidRPr="00224CB1">
        <w:rPr>
          <w:color w:val="000000"/>
          <w:sz w:val="28"/>
          <w:szCs w:val="28"/>
          <w:lang w:eastAsia="uk-UA"/>
        </w:rPr>
        <w:t xml:space="preserve"> до чергування після закінчення робочого дня, у вихідні, святкові і неробочі дні.</w:t>
      </w:r>
    </w:p>
    <w:p w:rsidR="007675F9" w:rsidRPr="00224CB1" w:rsidRDefault="007675F9" w:rsidP="009B2847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37" w:name="n44"/>
      <w:bookmarkEnd w:id="37"/>
      <w:r w:rsidRPr="00224CB1">
        <w:rPr>
          <w:color w:val="000000"/>
          <w:sz w:val="28"/>
          <w:szCs w:val="28"/>
          <w:lang w:eastAsia="uk-UA"/>
        </w:rPr>
        <w:t xml:space="preserve">Чергування </w:t>
      </w:r>
      <w:r>
        <w:rPr>
          <w:color w:val="000000"/>
          <w:sz w:val="28"/>
          <w:szCs w:val="28"/>
          <w:lang w:eastAsia="uk-UA"/>
        </w:rPr>
        <w:t xml:space="preserve">працівників </w:t>
      </w:r>
      <w:proofErr w:type="spellStart"/>
      <w:r>
        <w:rPr>
          <w:color w:val="000000"/>
          <w:sz w:val="28"/>
          <w:szCs w:val="28"/>
        </w:rPr>
        <w:t>Держгеонадр</w:t>
      </w:r>
      <w:proofErr w:type="spellEnd"/>
      <w:r w:rsidRPr="00224CB1">
        <w:rPr>
          <w:color w:val="000000"/>
          <w:sz w:val="28"/>
          <w:szCs w:val="28"/>
          <w:lang w:eastAsia="uk-UA"/>
        </w:rPr>
        <w:t xml:space="preserve"> після закінчення робочого дня, у вихідні, святкові і неробочі дні здійснюється згідно з графіком, який розробляється </w:t>
      </w:r>
      <w:r w:rsidR="0079483D">
        <w:rPr>
          <w:color w:val="000000"/>
          <w:sz w:val="28"/>
          <w:szCs w:val="28"/>
          <w:lang w:eastAsia="uk-UA"/>
        </w:rPr>
        <w:t>сектором по роботі з персоналом та державними підприємствами</w:t>
      </w:r>
      <w:r w:rsidRPr="00224CB1">
        <w:rPr>
          <w:color w:val="000000"/>
          <w:sz w:val="28"/>
          <w:szCs w:val="28"/>
          <w:lang w:eastAsia="uk-UA"/>
        </w:rPr>
        <w:t xml:space="preserve"> і затверджується керівником </w:t>
      </w:r>
      <w:proofErr w:type="spellStart"/>
      <w:r>
        <w:rPr>
          <w:color w:val="000000"/>
          <w:sz w:val="28"/>
          <w:szCs w:val="28"/>
          <w:lang w:eastAsia="uk-UA"/>
        </w:rPr>
        <w:t>Держгеонадр</w:t>
      </w:r>
      <w:proofErr w:type="spellEnd"/>
      <w:r w:rsidRPr="00224CB1">
        <w:rPr>
          <w:color w:val="000000"/>
          <w:sz w:val="28"/>
          <w:szCs w:val="28"/>
          <w:lang w:eastAsia="uk-UA"/>
        </w:rPr>
        <w:t>.</w:t>
      </w:r>
    </w:p>
    <w:p w:rsidR="007675F9" w:rsidRDefault="007675F9" w:rsidP="009B2847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38" w:name="n45"/>
      <w:bookmarkEnd w:id="38"/>
      <w:r w:rsidRPr="00224CB1">
        <w:rPr>
          <w:color w:val="000000"/>
          <w:sz w:val="28"/>
          <w:szCs w:val="28"/>
          <w:lang w:eastAsia="uk-UA"/>
        </w:rPr>
        <w:t>3. У графіку чергування зазначаються:</w:t>
      </w:r>
      <w:r>
        <w:rPr>
          <w:color w:val="000000"/>
          <w:sz w:val="28"/>
          <w:szCs w:val="28"/>
          <w:lang w:eastAsia="uk-UA"/>
        </w:rPr>
        <w:t xml:space="preserve"> </w:t>
      </w:r>
      <w:r w:rsidRPr="00224CB1">
        <w:rPr>
          <w:color w:val="000000"/>
          <w:sz w:val="28"/>
          <w:szCs w:val="28"/>
          <w:lang w:eastAsia="uk-UA"/>
        </w:rPr>
        <w:t xml:space="preserve">відповідальний </w:t>
      </w:r>
      <w:r>
        <w:rPr>
          <w:color w:val="000000"/>
          <w:sz w:val="28"/>
          <w:szCs w:val="28"/>
          <w:lang w:eastAsia="uk-UA"/>
        </w:rPr>
        <w:t xml:space="preserve">працівник </w:t>
      </w:r>
      <w:proofErr w:type="spellStart"/>
      <w:r>
        <w:rPr>
          <w:color w:val="000000"/>
          <w:sz w:val="28"/>
          <w:szCs w:val="28"/>
        </w:rPr>
        <w:t>Держгеонадр</w:t>
      </w:r>
      <w:proofErr w:type="spellEnd"/>
      <w:r w:rsidRPr="00224CB1">
        <w:rPr>
          <w:color w:val="000000"/>
          <w:sz w:val="28"/>
          <w:szCs w:val="28"/>
          <w:lang w:eastAsia="uk-UA"/>
        </w:rPr>
        <w:t>, його посада, місце, дата та строк чергування.</w:t>
      </w:r>
    </w:p>
    <w:p w:rsidR="009B2847" w:rsidRPr="009B2847" w:rsidRDefault="009B2847" w:rsidP="0070635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B2847">
        <w:rPr>
          <w:color w:val="333333"/>
          <w:sz w:val="28"/>
          <w:szCs w:val="28"/>
        </w:rPr>
        <w:t xml:space="preserve">4. У разі залучення до чергування після закінчення робочого дня, у вихідні, святкові і неробочі дні </w:t>
      </w:r>
      <w:r>
        <w:rPr>
          <w:color w:val="333333"/>
          <w:sz w:val="28"/>
          <w:szCs w:val="28"/>
        </w:rPr>
        <w:t xml:space="preserve">працівника </w:t>
      </w:r>
      <w:proofErr w:type="spellStart"/>
      <w:r>
        <w:rPr>
          <w:color w:val="333333"/>
          <w:sz w:val="28"/>
          <w:szCs w:val="28"/>
        </w:rPr>
        <w:t>Держгеонадр</w:t>
      </w:r>
      <w:proofErr w:type="spellEnd"/>
      <w:r w:rsidRPr="009B2847">
        <w:rPr>
          <w:color w:val="333333"/>
          <w:sz w:val="28"/>
          <w:szCs w:val="28"/>
        </w:rPr>
        <w:t xml:space="preserve">, якого не включено до графіка, наступного робочого дня після чергування відповідна інформація подається </w:t>
      </w:r>
      <w:r>
        <w:rPr>
          <w:color w:val="333333"/>
          <w:sz w:val="28"/>
          <w:szCs w:val="28"/>
        </w:rPr>
        <w:t>сектором по роботі з персоналом та державними підприємствами</w:t>
      </w:r>
      <w:r w:rsidRPr="009B2847">
        <w:rPr>
          <w:color w:val="333333"/>
          <w:sz w:val="28"/>
          <w:szCs w:val="28"/>
        </w:rPr>
        <w:t xml:space="preserve"> керівнику </w:t>
      </w:r>
      <w:proofErr w:type="spellStart"/>
      <w:r>
        <w:rPr>
          <w:color w:val="333333"/>
          <w:sz w:val="28"/>
          <w:szCs w:val="28"/>
        </w:rPr>
        <w:t>Держгеонадр</w:t>
      </w:r>
      <w:proofErr w:type="spellEnd"/>
      <w:r w:rsidRPr="009B2847">
        <w:rPr>
          <w:color w:val="333333"/>
          <w:sz w:val="28"/>
          <w:szCs w:val="28"/>
        </w:rPr>
        <w:t xml:space="preserve"> для внесення в установленому порядку відповідних змін до такого графіка.</w:t>
      </w:r>
    </w:p>
    <w:p w:rsidR="009B2847" w:rsidRPr="009B2847" w:rsidRDefault="009B2847" w:rsidP="0070635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B2847">
        <w:rPr>
          <w:color w:val="333333"/>
          <w:sz w:val="28"/>
          <w:szCs w:val="28"/>
        </w:rPr>
        <w:t xml:space="preserve">5. У разі залучення </w:t>
      </w:r>
      <w:r>
        <w:rPr>
          <w:color w:val="333333"/>
          <w:sz w:val="28"/>
          <w:szCs w:val="28"/>
        </w:rPr>
        <w:t xml:space="preserve">працівника </w:t>
      </w:r>
      <w:proofErr w:type="spellStart"/>
      <w:r>
        <w:rPr>
          <w:color w:val="333333"/>
          <w:sz w:val="28"/>
          <w:szCs w:val="28"/>
        </w:rPr>
        <w:t>Держгеонадр</w:t>
      </w:r>
      <w:proofErr w:type="spellEnd"/>
      <w:r w:rsidRPr="009B2847">
        <w:rPr>
          <w:color w:val="333333"/>
          <w:sz w:val="28"/>
          <w:szCs w:val="28"/>
        </w:rPr>
        <w:t xml:space="preserve"> до роботи понад установлену тривалість робочого дня у </w:t>
      </w:r>
      <w:proofErr w:type="spellStart"/>
      <w:r>
        <w:rPr>
          <w:color w:val="333333"/>
          <w:sz w:val="28"/>
          <w:szCs w:val="28"/>
        </w:rPr>
        <w:t>Держгеонадр</w:t>
      </w:r>
      <w:proofErr w:type="spellEnd"/>
      <w:r w:rsidRPr="009B2847">
        <w:rPr>
          <w:color w:val="333333"/>
          <w:sz w:val="28"/>
          <w:szCs w:val="28"/>
        </w:rPr>
        <w:t xml:space="preserve"> запроваджується підсумований облік робочого часу з тим, щоб тривалість робочого часу за обліковий період не перевищувала норми тривалості робочого часу.</w:t>
      </w:r>
    </w:p>
    <w:p w:rsidR="009B2847" w:rsidRPr="0070635C" w:rsidRDefault="009B2847" w:rsidP="0070635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bookmarkStart w:id="39" w:name="n48"/>
      <w:bookmarkEnd w:id="39"/>
      <w:r w:rsidRPr="009B2847">
        <w:rPr>
          <w:color w:val="333333"/>
          <w:sz w:val="28"/>
          <w:szCs w:val="28"/>
        </w:rPr>
        <w:t xml:space="preserve">За роботу в зазначені дні (час) </w:t>
      </w:r>
      <w:r w:rsidR="0070635C">
        <w:rPr>
          <w:color w:val="333333"/>
          <w:sz w:val="28"/>
          <w:szCs w:val="28"/>
        </w:rPr>
        <w:t xml:space="preserve">працівникам </w:t>
      </w:r>
      <w:proofErr w:type="spellStart"/>
      <w:r w:rsidR="0070635C">
        <w:rPr>
          <w:color w:val="333333"/>
          <w:sz w:val="28"/>
          <w:szCs w:val="28"/>
        </w:rPr>
        <w:t>Держгеонадр</w:t>
      </w:r>
      <w:proofErr w:type="spellEnd"/>
      <w:r w:rsidR="0070635C" w:rsidRPr="009B2847">
        <w:rPr>
          <w:color w:val="333333"/>
          <w:sz w:val="28"/>
          <w:szCs w:val="28"/>
        </w:rPr>
        <w:t xml:space="preserve"> </w:t>
      </w:r>
      <w:r w:rsidRPr="009B2847">
        <w:rPr>
          <w:color w:val="333333"/>
          <w:sz w:val="28"/>
          <w:szCs w:val="28"/>
        </w:rPr>
        <w:t xml:space="preserve">надається грошова компенсація у розмірі та порядку, визначених законодавством про працю, або протягом місяця надаються відповідні дні відпочинку за заявами </w:t>
      </w:r>
      <w:r w:rsidR="0070635C">
        <w:rPr>
          <w:color w:val="333333"/>
          <w:sz w:val="28"/>
          <w:szCs w:val="28"/>
        </w:rPr>
        <w:t>працівників</w:t>
      </w:r>
      <w:r w:rsidRPr="009B2847">
        <w:rPr>
          <w:color w:val="333333"/>
          <w:sz w:val="28"/>
          <w:szCs w:val="28"/>
        </w:rPr>
        <w:t>.</w:t>
      </w:r>
    </w:p>
    <w:p w:rsidR="009A4322" w:rsidRPr="0070635C" w:rsidRDefault="0070635C" w:rsidP="0070635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6</w:t>
      </w:r>
      <w:r w:rsidR="007675F9">
        <w:rPr>
          <w:color w:val="000000"/>
          <w:sz w:val="28"/>
          <w:szCs w:val="28"/>
          <w:lang w:eastAsia="uk-UA"/>
        </w:rPr>
        <w:t xml:space="preserve">. </w:t>
      </w:r>
      <w:r w:rsidR="007675F9" w:rsidRPr="0084276C">
        <w:rPr>
          <w:color w:val="000000"/>
          <w:sz w:val="28"/>
          <w:szCs w:val="28"/>
          <w:lang w:eastAsia="uk-UA"/>
        </w:rPr>
        <w:t>Забороняється залучати до роботи понад установлену тривалість робочого дня, а також у вихідні, святкові та неробочі дні, у нічний час вагітних жінок і жінок, які мають дітей віком до трьох років. Жінки, які мають дітей віком від 3 до 14 років або дитину-інваліда, можуть залучатися до надурочних робіт лише за їхньою згодою. Залучення інвалідів до надурочних робіт можливе лише за їхньою згодою і за умови, що це не суперечить медичним рекомендаціям.</w:t>
      </w:r>
      <w:bookmarkStart w:id="40" w:name="n46"/>
      <w:bookmarkStart w:id="41" w:name="n47"/>
      <w:bookmarkStart w:id="42" w:name="n49"/>
      <w:bookmarkStart w:id="43" w:name="n50"/>
      <w:bookmarkEnd w:id="40"/>
      <w:bookmarkEnd w:id="41"/>
      <w:bookmarkEnd w:id="42"/>
      <w:bookmarkEnd w:id="43"/>
    </w:p>
    <w:p w:rsidR="0070635C" w:rsidRDefault="0070635C" w:rsidP="007675F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7675F9" w:rsidRDefault="007675F9" w:rsidP="007675F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224CB1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VІ. Порядок доведення до відома 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працівників</w:t>
      </w:r>
      <w:r w:rsidRPr="00224CB1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23DFE">
        <w:rPr>
          <w:b/>
          <w:color w:val="000000"/>
          <w:sz w:val="28"/>
          <w:szCs w:val="28"/>
        </w:rPr>
        <w:t>Держгеонадр</w:t>
      </w:r>
      <w:proofErr w:type="spellEnd"/>
    </w:p>
    <w:p w:rsidR="007675F9" w:rsidRDefault="007675F9" w:rsidP="007675F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224CB1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нормативно-правових актів, наказів, доручень та розпоряджень зі службових питань</w:t>
      </w:r>
    </w:p>
    <w:p w:rsidR="007675F9" w:rsidRPr="00224CB1" w:rsidRDefault="007675F9" w:rsidP="007675F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44" w:name="n51"/>
      <w:bookmarkEnd w:id="44"/>
      <w:r w:rsidRPr="00224CB1">
        <w:rPr>
          <w:color w:val="000000"/>
          <w:sz w:val="28"/>
          <w:szCs w:val="28"/>
          <w:lang w:eastAsia="uk-UA"/>
        </w:rPr>
        <w:t xml:space="preserve">1. Нормативно-правові акти, накази, доручення, розпорядження зі службових питань доводяться до відома </w:t>
      </w:r>
      <w:r>
        <w:rPr>
          <w:color w:val="000000"/>
          <w:sz w:val="28"/>
          <w:szCs w:val="28"/>
          <w:lang w:eastAsia="uk-UA"/>
        </w:rPr>
        <w:t xml:space="preserve">працівників </w:t>
      </w:r>
      <w:proofErr w:type="spellStart"/>
      <w:r>
        <w:rPr>
          <w:color w:val="000000"/>
          <w:sz w:val="28"/>
          <w:szCs w:val="28"/>
        </w:rPr>
        <w:t>Держгеонадр</w:t>
      </w:r>
      <w:proofErr w:type="spellEnd"/>
      <w:r w:rsidRPr="00224CB1">
        <w:rPr>
          <w:color w:val="000000"/>
          <w:sz w:val="28"/>
          <w:szCs w:val="28"/>
          <w:lang w:eastAsia="uk-UA"/>
        </w:rPr>
        <w:t xml:space="preserve"> шляхом ознайомлення у паперовій або електронній формі з підтвердженням такого ознайомлення.</w:t>
      </w:r>
    </w:p>
    <w:p w:rsidR="007675F9" w:rsidRPr="00224CB1" w:rsidRDefault="007675F9" w:rsidP="007675F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45" w:name="n52"/>
      <w:bookmarkEnd w:id="45"/>
      <w:r w:rsidRPr="00224CB1">
        <w:rPr>
          <w:color w:val="000000"/>
          <w:sz w:val="28"/>
          <w:szCs w:val="28"/>
          <w:lang w:eastAsia="uk-UA"/>
        </w:rPr>
        <w:t xml:space="preserve">Підтвердженням може слугувати підпис </w:t>
      </w:r>
      <w:r>
        <w:rPr>
          <w:color w:val="000000"/>
          <w:sz w:val="28"/>
          <w:szCs w:val="28"/>
          <w:lang w:eastAsia="uk-UA"/>
        </w:rPr>
        <w:t xml:space="preserve">працівника </w:t>
      </w:r>
      <w:proofErr w:type="spellStart"/>
      <w:r>
        <w:rPr>
          <w:color w:val="000000"/>
          <w:sz w:val="28"/>
          <w:szCs w:val="28"/>
        </w:rPr>
        <w:t>Держгеонадр</w:t>
      </w:r>
      <w:proofErr w:type="spellEnd"/>
      <w:r w:rsidRPr="00224CB1">
        <w:rPr>
          <w:color w:val="000000"/>
          <w:sz w:val="28"/>
          <w:szCs w:val="28"/>
          <w:lang w:eastAsia="uk-UA"/>
        </w:rPr>
        <w:t xml:space="preserve"> (у тому числі як відповідального виконавця) на документі, у журналі реєстрації документів або відповідний електронний цифровий підпис, який підтверджує ознайомлення з певним службовим документом в електронній формі.</w:t>
      </w:r>
    </w:p>
    <w:p w:rsidR="007675F9" w:rsidRDefault="007675F9" w:rsidP="007675F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46" w:name="n53"/>
      <w:bookmarkEnd w:id="46"/>
      <w:r w:rsidRPr="00224CB1">
        <w:rPr>
          <w:color w:val="000000"/>
          <w:sz w:val="28"/>
          <w:szCs w:val="28"/>
          <w:lang w:eastAsia="uk-UA"/>
        </w:rPr>
        <w:t xml:space="preserve">2. Нормативно-правові акти, які підлягають офіційному оприлюдненню, доводяться до відома </w:t>
      </w:r>
      <w:r>
        <w:rPr>
          <w:color w:val="000000"/>
          <w:sz w:val="28"/>
          <w:szCs w:val="28"/>
          <w:lang w:eastAsia="uk-UA"/>
        </w:rPr>
        <w:t>працівника</w:t>
      </w:r>
      <w:r w:rsidRPr="00224CB1">
        <w:rPr>
          <w:color w:val="000000"/>
          <w:sz w:val="28"/>
          <w:szCs w:val="28"/>
          <w:lang w:eastAsia="uk-UA"/>
        </w:rPr>
        <w:t xml:space="preserve"> шляхом їх оприлюднення в офіційних друкованих виданнях, а також шляхом розміщення на офіційних веб-сайтах органів державної влади та на власному сайті </w:t>
      </w:r>
      <w:proofErr w:type="spellStart"/>
      <w:r>
        <w:rPr>
          <w:color w:val="000000"/>
          <w:sz w:val="28"/>
          <w:szCs w:val="28"/>
          <w:lang w:eastAsia="uk-UA"/>
        </w:rPr>
        <w:t>Держгеонадр</w:t>
      </w:r>
      <w:proofErr w:type="spellEnd"/>
      <w:r w:rsidRPr="00224CB1">
        <w:rPr>
          <w:color w:val="000000"/>
          <w:sz w:val="28"/>
          <w:szCs w:val="28"/>
          <w:lang w:eastAsia="uk-UA"/>
        </w:rPr>
        <w:t>.</w:t>
      </w:r>
    </w:p>
    <w:p w:rsidR="00A03D6C" w:rsidRDefault="007675F9" w:rsidP="00A03D6C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bookmarkStart w:id="47" w:name="n54"/>
      <w:bookmarkEnd w:id="47"/>
      <w:r w:rsidRPr="00224CB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VІІ. Дотримання загальних інструкцій з </w:t>
      </w:r>
    </w:p>
    <w:p w:rsidR="007675F9" w:rsidRDefault="007675F9" w:rsidP="00A03D6C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224CB1">
        <w:rPr>
          <w:b/>
          <w:bCs/>
          <w:color w:val="000000"/>
          <w:sz w:val="28"/>
          <w:szCs w:val="28"/>
          <w:bdr w:val="none" w:sz="0" w:space="0" w:color="auto" w:frame="1"/>
        </w:rPr>
        <w:t>охорони праці та протипожежної безпеки</w:t>
      </w:r>
    </w:p>
    <w:p w:rsidR="0070635C" w:rsidRDefault="0070635C" w:rsidP="007675F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7675F9" w:rsidRPr="00224CB1" w:rsidRDefault="007675F9" w:rsidP="007675F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48" w:name="n55"/>
      <w:bookmarkEnd w:id="48"/>
      <w:r w:rsidRPr="00224CB1">
        <w:rPr>
          <w:color w:val="000000"/>
          <w:sz w:val="28"/>
          <w:szCs w:val="28"/>
          <w:lang w:eastAsia="uk-UA"/>
        </w:rPr>
        <w:t xml:space="preserve">1. Керівник </w:t>
      </w:r>
      <w:proofErr w:type="spellStart"/>
      <w:r>
        <w:rPr>
          <w:color w:val="000000"/>
          <w:sz w:val="28"/>
          <w:szCs w:val="28"/>
          <w:lang w:eastAsia="uk-UA"/>
        </w:rPr>
        <w:t>Держгеонадр</w:t>
      </w:r>
      <w:proofErr w:type="spellEnd"/>
      <w:r w:rsidRPr="00224CB1">
        <w:rPr>
          <w:color w:val="000000"/>
          <w:sz w:val="28"/>
          <w:szCs w:val="28"/>
          <w:lang w:eastAsia="uk-UA"/>
        </w:rPr>
        <w:t xml:space="preserve"> зобов’язаний забезпечити безпечні умови праці, належний стан засобів протипожежної безпеки, санітарії і гігієни праці.</w:t>
      </w:r>
    </w:p>
    <w:p w:rsidR="007675F9" w:rsidRPr="00224CB1" w:rsidRDefault="007675F9" w:rsidP="007675F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49" w:name="n56"/>
      <w:bookmarkEnd w:id="49"/>
      <w:r w:rsidRPr="00224CB1">
        <w:rPr>
          <w:color w:val="000000"/>
          <w:sz w:val="28"/>
          <w:szCs w:val="28"/>
          <w:lang w:eastAsia="uk-UA"/>
        </w:rPr>
        <w:t xml:space="preserve">Інструктування з охорони праці та протипожежної безпеки має здійснювати особа, на яку керівником </w:t>
      </w:r>
      <w:proofErr w:type="spellStart"/>
      <w:r>
        <w:rPr>
          <w:color w:val="000000"/>
          <w:sz w:val="28"/>
          <w:szCs w:val="28"/>
          <w:lang w:eastAsia="uk-UA"/>
        </w:rPr>
        <w:t>Держгеонадр</w:t>
      </w:r>
      <w:proofErr w:type="spellEnd"/>
      <w:r w:rsidRPr="00224CB1">
        <w:rPr>
          <w:color w:val="000000"/>
          <w:sz w:val="28"/>
          <w:szCs w:val="28"/>
          <w:lang w:eastAsia="uk-UA"/>
        </w:rPr>
        <w:t xml:space="preserve"> покладені відповідні функції.</w:t>
      </w:r>
    </w:p>
    <w:p w:rsidR="007675F9" w:rsidRPr="00224CB1" w:rsidRDefault="007675F9" w:rsidP="007675F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50" w:name="n57"/>
      <w:bookmarkEnd w:id="50"/>
      <w:r w:rsidRPr="00224CB1">
        <w:rPr>
          <w:color w:val="000000"/>
          <w:sz w:val="28"/>
          <w:szCs w:val="28"/>
          <w:lang w:eastAsia="uk-UA"/>
        </w:rPr>
        <w:t xml:space="preserve">2. </w:t>
      </w:r>
      <w:r>
        <w:rPr>
          <w:color w:val="000000"/>
          <w:sz w:val="28"/>
          <w:szCs w:val="28"/>
          <w:lang w:eastAsia="uk-UA"/>
        </w:rPr>
        <w:t xml:space="preserve">Працівники </w:t>
      </w:r>
      <w:proofErr w:type="spellStart"/>
      <w:r>
        <w:rPr>
          <w:color w:val="000000"/>
          <w:sz w:val="28"/>
          <w:szCs w:val="28"/>
        </w:rPr>
        <w:t>Держгеонадр</w:t>
      </w:r>
      <w:proofErr w:type="spellEnd"/>
      <w:r w:rsidRPr="00224CB1">
        <w:rPr>
          <w:color w:val="000000"/>
          <w:sz w:val="28"/>
          <w:szCs w:val="28"/>
          <w:lang w:eastAsia="uk-UA"/>
        </w:rPr>
        <w:t xml:space="preserve"> повин</w:t>
      </w:r>
      <w:r>
        <w:rPr>
          <w:color w:val="000000"/>
          <w:sz w:val="28"/>
          <w:szCs w:val="28"/>
          <w:lang w:eastAsia="uk-UA"/>
        </w:rPr>
        <w:t>ні</w:t>
      </w:r>
      <w:r w:rsidRPr="00224CB1">
        <w:rPr>
          <w:color w:val="000000"/>
          <w:sz w:val="28"/>
          <w:szCs w:val="28"/>
          <w:lang w:eastAsia="uk-UA"/>
        </w:rPr>
        <w:t xml:space="preserve"> дотримуватись правил техніки безпеки, виробничої санітарії і гігієни праці, протипожежної безпеки.</w:t>
      </w:r>
    </w:p>
    <w:p w:rsidR="007675F9" w:rsidRPr="00224CB1" w:rsidRDefault="007675F9" w:rsidP="007675F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51" w:name="n58"/>
      <w:bookmarkEnd w:id="51"/>
      <w:r w:rsidRPr="00224CB1">
        <w:rPr>
          <w:color w:val="000000"/>
          <w:sz w:val="28"/>
          <w:szCs w:val="28"/>
          <w:lang w:eastAsia="uk-UA"/>
        </w:rPr>
        <w:t xml:space="preserve">3. Умови праці на робочому місці, стан засобів колективного та індивідуального захисту, що використовуються </w:t>
      </w:r>
      <w:r>
        <w:rPr>
          <w:color w:val="000000"/>
          <w:sz w:val="28"/>
          <w:szCs w:val="28"/>
          <w:lang w:eastAsia="uk-UA"/>
        </w:rPr>
        <w:t xml:space="preserve">працівниками </w:t>
      </w:r>
      <w:proofErr w:type="spellStart"/>
      <w:r>
        <w:rPr>
          <w:color w:val="000000"/>
          <w:sz w:val="28"/>
          <w:szCs w:val="28"/>
        </w:rPr>
        <w:t>Держгеонадр</w:t>
      </w:r>
      <w:proofErr w:type="spellEnd"/>
      <w:r w:rsidRPr="00224CB1">
        <w:rPr>
          <w:color w:val="000000"/>
          <w:sz w:val="28"/>
          <w:szCs w:val="28"/>
          <w:lang w:eastAsia="uk-UA"/>
        </w:rPr>
        <w:t>, а також санітарно-побутові умови повинні відповідати вимогам нормативно-правових актів з охорони праці.</w:t>
      </w:r>
    </w:p>
    <w:p w:rsidR="007675F9" w:rsidRDefault="007675F9" w:rsidP="007675F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52" w:name="n59"/>
      <w:bookmarkEnd w:id="52"/>
      <w:r w:rsidRPr="00224CB1">
        <w:rPr>
          <w:color w:val="000000"/>
          <w:sz w:val="28"/>
          <w:szCs w:val="28"/>
          <w:lang w:eastAsia="uk-UA"/>
        </w:rPr>
        <w:t xml:space="preserve">4. За стан пожежної безпеки та дотримання інструкцій з охорони праці в </w:t>
      </w:r>
      <w:proofErr w:type="spellStart"/>
      <w:r>
        <w:rPr>
          <w:color w:val="000000"/>
          <w:sz w:val="28"/>
          <w:szCs w:val="28"/>
          <w:lang w:eastAsia="uk-UA"/>
        </w:rPr>
        <w:t>Держгеонадрах</w:t>
      </w:r>
      <w:proofErr w:type="spellEnd"/>
      <w:r w:rsidRPr="00224CB1">
        <w:rPr>
          <w:color w:val="000000"/>
          <w:sz w:val="28"/>
          <w:szCs w:val="28"/>
          <w:lang w:eastAsia="uk-UA"/>
        </w:rPr>
        <w:t xml:space="preserve"> відповідає керівник </w:t>
      </w:r>
      <w:proofErr w:type="spellStart"/>
      <w:r>
        <w:rPr>
          <w:color w:val="000000"/>
          <w:sz w:val="28"/>
          <w:szCs w:val="28"/>
          <w:lang w:eastAsia="uk-UA"/>
        </w:rPr>
        <w:t>Держгеонадр</w:t>
      </w:r>
      <w:proofErr w:type="spellEnd"/>
      <w:r w:rsidRPr="00224CB1">
        <w:rPr>
          <w:color w:val="000000"/>
          <w:sz w:val="28"/>
          <w:szCs w:val="28"/>
          <w:lang w:eastAsia="uk-UA"/>
        </w:rPr>
        <w:t xml:space="preserve"> та визначена ним відповідальна особа, на яку покладено такий обов’язок.</w:t>
      </w:r>
    </w:p>
    <w:p w:rsidR="009A4322" w:rsidRPr="00224CB1" w:rsidRDefault="009A4322" w:rsidP="0070635C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eastAsia="uk-UA"/>
        </w:rPr>
      </w:pPr>
    </w:p>
    <w:p w:rsidR="007675F9" w:rsidRDefault="007675F9" w:rsidP="007675F9">
      <w:pPr>
        <w:shd w:val="clear" w:color="auto" w:fill="FFFFFF"/>
        <w:ind w:left="450" w:right="450"/>
        <w:jc w:val="center"/>
        <w:textAlignment w:val="baseline"/>
        <w:rPr>
          <w:b/>
          <w:color w:val="000000"/>
          <w:sz w:val="28"/>
          <w:szCs w:val="28"/>
        </w:rPr>
      </w:pPr>
      <w:bookmarkStart w:id="53" w:name="n60"/>
      <w:bookmarkEnd w:id="53"/>
      <w:r w:rsidRPr="00224CB1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VIІI. Порядок прийняття та передачі діловодства (справ) і майна 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працівником </w:t>
      </w:r>
      <w:proofErr w:type="spellStart"/>
      <w:r w:rsidRPr="0045234E">
        <w:rPr>
          <w:b/>
          <w:color w:val="000000"/>
          <w:sz w:val="28"/>
          <w:szCs w:val="28"/>
        </w:rPr>
        <w:t>Держгеонадр</w:t>
      </w:r>
      <w:proofErr w:type="spellEnd"/>
    </w:p>
    <w:p w:rsidR="0070635C" w:rsidRDefault="0070635C" w:rsidP="007675F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7675F9" w:rsidRPr="004F5E13" w:rsidRDefault="007675F9" w:rsidP="0070635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54" w:name="n61"/>
      <w:bookmarkEnd w:id="54"/>
      <w:r w:rsidRPr="004F5E13">
        <w:rPr>
          <w:color w:val="000000"/>
          <w:sz w:val="28"/>
          <w:szCs w:val="28"/>
          <w:lang w:eastAsia="uk-UA"/>
        </w:rPr>
        <w:t xml:space="preserve">1. Працівник </w:t>
      </w:r>
      <w:proofErr w:type="spellStart"/>
      <w:r w:rsidRPr="004F5E13">
        <w:rPr>
          <w:color w:val="000000"/>
          <w:sz w:val="28"/>
          <w:szCs w:val="28"/>
        </w:rPr>
        <w:t>Держгеонадр</w:t>
      </w:r>
      <w:proofErr w:type="spellEnd"/>
      <w:r w:rsidRPr="004F5E13">
        <w:rPr>
          <w:color w:val="000000"/>
          <w:sz w:val="28"/>
          <w:szCs w:val="28"/>
          <w:lang w:eastAsia="uk-UA"/>
        </w:rPr>
        <w:t xml:space="preserve"> зобов’язаний до звільнення з посади чи переведення на іншу посаду передати справи і довірене у зв’язку з виконанням посадових обов’язків майно особі уповноваженій керівником </w:t>
      </w:r>
      <w:proofErr w:type="spellStart"/>
      <w:r w:rsidRPr="004F5E13">
        <w:rPr>
          <w:color w:val="000000"/>
          <w:sz w:val="28"/>
          <w:szCs w:val="28"/>
          <w:lang w:eastAsia="uk-UA"/>
        </w:rPr>
        <w:t>Держгеонадр</w:t>
      </w:r>
      <w:proofErr w:type="spellEnd"/>
      <w:r w:rsidRPr="004F5E13">
        <w:rPr>
          <w:color w:val="000000"/>
          <w:sz w:val="28"/>
          <w:szCs w:val="28"/>
          <w:lang w:eastAsia="uk-UA"/>
        </w:rPr>
        <w:t>. Уповноважена особа зобов’язана прийняти справи і майно.</w:t>
      </w:r>
    </w:p>
    <w:p w:rsidR="007675F9" w:rsidRPr="004F5E13" w:rsidRDefault="007675F9" w:rsidP="0070635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55" w:name="n62"/>
      <w:bookmarkEnd w:id="55"/>
      <w:r w:rsidRPr="004F5E13">
        <w:rPr>
          <w:color w:val="000000"/>
          <w:sz w:val="28"/>
          <w:szCs w:val="28"/>
        </w:rPr>
        <w:t xml:space="preserve">2. Факт передачі справ і майна засвідчується </w:t>
      </w:r>
      <w:r w:rsidR="004F5E13" w:rsidRPr="004F5E13">
        <w:rPr>
          <w:color w:val="333333"/>
          <w:sz w:val="28"/>
          <w:szCs w:val="28"/>
        </w:rPr>
        <w:t xml:space="preserve">актом, який складається у двох примірниках і підписується уповноваженою </w:t>
      </w:r>
      <w:r w:rsidR="004F5E13" w:rsidRPr="004F5E13">
        <w:rPr>
          <w:color w:val="000000"/>
          <w:sz w:val="28"/>
          <w:szCs w:val="28"/>
        </w:rPr>
        <w:t xml:space="preserve">особою, яка призначається керівником </w:t>
      </w:r>
      <w:proofErr w:type="spellStart"/>
      <w:r w:rsidR="004F5E13" w:rsidRPr="004F5E13">
        <w:rPr>
          <w:color w:val="000000"/>
          <w:sz w:val="28"/>
          <w:szCs w:val="28"/>
        </w:rPr>
        <w:t>Держгеонадр</w:t>
      </w:r>
      <w:proofErr w:type="spellEnd"/>
      <w:r w:rsidR="004F5E13" w:rsidRPr="004F5E13">
        <w:rPr>
          <w:color w:val="000000"/>
          <w:sz w:val="28"/>
          <w:szCs w:val="28"/>
        </w:rPr>
        <w:t xml:space="preserve">, </w:t>
      </w:r>
      <w:r w:rsidR="00A03D6C">
        <w:rPr>
          <w:color w:val="000000"/>
          <w:sz w:val="28"/>
          <w:szCs w:val="28"/>
        </w:rPr>
        <w:t xml:space="preserve">завідувачем сектору по роботі з персоналом та державними підприємствами </w:t>
      </w:r>
      <w:proofErr w:type="spellStart"/>
      <w:r w:rsidR="004F5E13" w:rsidRPr="004F5E13">
        <w:rPr>
          <w:color w:val="000000"/>
          <w:sz w:val="28"/>
          <w:szCs w:val="28"/>
        </w:rPr>
        <w:t>Держгеонадр</w:t>
      </w:r>
      <w:proofErr w:type="spellEnd"/>
      <w:r w:rsidR="004F5E13" w:rsidRPr="004F5E13">
        <w:rPr>
          <w:color w:val="000000"/>
          <w:sz w:val="28"/>
          <w:szCs w:val="28"/>
        </w:rPr>
        <w:t>, керівником структурного підрозділу та працівником, який звільняється.</w:t>
      </w:r>
    </w:p>
    <w:p w:rsidR="004F5E13" w:rsidRPr="004F5E13" w:rsidRDefault="004F5E13" w:rsidP="0070635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bookmarkStart w:id="56" w:name="n63"/>
      <w:bookmarkEnd w:id="56"/>
      <w:r w:rsidRPr="004F5E13">
        <w:rPr>
          <w:color w:val="333333"/>
          <w:sz w:val="28"/>
          <w:szCs w:val="28"/>
        </w:rPr>
        <w:t xml:space="preserve">Один примірник акту видається працівнику </w:t>
      </w:r>
      <w:proofErr w:type="spellStart"/>
      <w:r w:rsidRPr="004F5E13">
        <w:rPr>
          <w:color w:val="333333"/>
          <w:sz w:val="28"/>
          <w:szCs w:val="28"/>
        </w:rPr>
        <w:t>Держгеонадр</w:t>
      </w:r>
      <w:proofErr w:type="spellEnd"/>
      <w:r w:rsidRPr="004F5E13">
        <w:rPr>
          <w:color w:val="333333"/>
          <w:sz w:val="28"/>
          <w:szCs w:val="28"/>
        </w:rPr>
        <w:t>, який звільняється чи переводиться на іншу посаду, інший примірник долучається до особової справи цього працівника.</w:t>
      </w:r>
    </w:p>
    <w:p w:rsidR="0002635B" w:rsidRDefault="004F5E13" w:rsidP="00A03D6C">
      <w:pPr>
        <w:shd w:val="clear" w:color="auto" w:fill="FFFFFF"/>
        <w:ind w:firstLine="709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</w:rPr>
        <w:t xml:space="preserve"> </w:t>
      </w:r>
      <w:bookmarkStart w:id="57" w:name="n64"/>
      <w:bookmarkEnd w:id="57"/>
    </w:p>
    <w:p w:rsidR="007675F9" w:rsidRDefault="007675F9" w:rsidP="004F5E13">
      <w:pPr>
        <w:pStyle w:val="rvps2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224CB1">
        <w:rPr>
          <w:b/>
          <w:bCs/>
          <w:color w:val="000000"/>
          <w:sz w:val="28"/>
          <w:szCs w:val="28"/>
          <w:bdr w:val="none" w:sz="0" w:space="0" w:color="auto" w:frame="1"/>
        </w:rPr>
        <w:t>ІХ. Прикінцеві положення</w:t>
      </w:r>
    </w:p>
    <w:p w:rsidR="007675F9" w:rsidRPr="00224CB1" w:rsidRDefault="007675F9" w:rsidP="007675F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58" w:name="n65"/>
      <w:bookmarkEnd w:id="58"/>
      <w:r w:rsidRPr="00224CB1">
        <w:rPr>
          <w:color w:val="000000"/>
          <w:sz w:val="28"/>
          <w:szCs w:val="28"/>
          <w:lang w:eastAsia="uk-UA"/>
        </w:rPr>
        <w:t xml:space="preserve">1. Недотримання вимог правил внутрішнього службового розпорядку є підставою для притягнення </w:t>
      </w:r>
      <w:r>
        <w:rPr>
          <w:color w:val="000000"/>
          <w:sz w:val="28"/>
          <w:szCs w:val="28"/>
          <w:lang w:eastAsia="uk-UA"/>
        </w:rPr>
        <w:t>працівника</w:t>
      </w:r>
      <w:r w:rsidRPr="00224CB1">
        <w:rPr>
          <w:color w:val="000000"/>
          <w:sz w:val="28"/>
          <w:szCs w:val="28"/>
          <w:lang w:eastAsia="uk-UA"/>
        </w:rPr>
        <w:t xml:space="preserve"> до відповідальності у порядку, передбаченому чинним законодавством.</w:t>
      </w:r>
    </w:p>
    <w:p w:rsidR="007675F9" w:rsidRDefault="007675F9" w:rsidP="007675F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bookmarkStart w:id="59" w:name="n66"/>
      <w:bookmarkEnd w:id="59"/>
      <w:r w:rsidRPr="00224CB1">
        <w:rPr>
          <w:color w:val="000000"/>
          <w:sz w:val="28"/>
          <w:szCs w:val="28"/>
          <w:lang w:eastAsia="uk-UA"/>
        </w:rPr>
        <w:t xml:space="preserve">2. Питання, пов’язані із застосуванням правил внутрішнього службового розпорядку, вирішуються керівником </w:t>
      </w:r>
      <w:proofErr w:type="spellStart"/>
      <w:r>
        <w:rPr>
          <w:color w:val="000000"/>
          <w:sz w:val="28"/>
          <w:szCs w:val="28"/>
          <w:lang w:eastAsia="uk-UA"/>
        </w:rPr>
        <w:t>Держгеонадр</w:t>
      </w:r>
      <w:proofErr w:type="spellEnd"/>
      <w:r w:rsidRPr="00224CB1">
        <w:rPr>
          <w:color w:val="000000"/>
          <w:sz w:val="28"/>
          <w:szCs w:val="28"/>
          <w:lang w:eastAsia="uk-UA"/>
        </w:rPr>
        <w:t xml:space="preserve">, а у випадках, передбачених чинним законодавством, - спільно або за згодою </w:t>
      </w:r>
      <w:r>
        <w:rPr>
          <w:color w:val="000000"/>
          <w:sz w:val="28"/>
          <w:szCs w:val="28"/>
          <w:lang w:eastAsia="uk-UA"/>
        </w:rPr>
        <w:t xml:space="preserve">з працівниками </w:t>
      </w:r>
      <w:proofErr w:type="spellStart"/>
      <w:r>
        <w:rPr>
          <w:color w:val="000000"/>
          <w:sz w:val="28"/>
          <w:szCs w:val="28"/>
          <w:lang w:eastAsia="uk-UA"/>
        </w:rPr>
        <w:t>Держгеонадр</w:t>
      </w:r>
      <w:proofErr w:type="spellEnd"/>
      <w:r>
        <w:rPr>
          <w:sz w:val="28"/>
          <w:szCs w:val="28"/>
        </w:rPr>
        <w:t>.</w:t>
      </w:r>
    </w:p>
    <w:p w:rsidR="007675F9" w:rsidRPr="00224CB1" w:rsidRDefault="007675F9" w:rsidP="007675F9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eastAsia="uk-UA"/>
        </w:rPr>
      </w:pPr>
    </w:p>
    <w:p w:rsidR="009A4322" w:rsidRDefault="007675F9" w:rsidP="0070635C">
      <w:pPr>
        <w:ind w:left="360"/>
        <w:jc w:val="center"/>
      </w:pPr>
      <w:r>
        <w:rPr>
          <w:b/>
          <w:sz w:val="28"/>
          <w:szCs w:val="28"/>
        </w:rPr>
        <w:t>_____________</w:t>
      </w:r>
      <w:r w:rsidR="0070635C">
        <w:rPr>
          <w:b/>
          <w:sz w:val="28"/>
          <w:szCs w:val="28"/>
        </w:rPr>
        <w:t>_____________________________</w:t>
      </w:r>
    </w:p>
    <w:sectPr w:rsidR="009A4322" w:rsidSect="007675F9">
      <w:headerReference w:type="even" r:id="rId7"/>
      <w:headerReference w:type="default" r:id="rId8"/>
      <w:pgSz w:w="11900" w:h="16820" w:code="9"/>
      <w:pgMar w:top="1134" w:right="567" w:bottom="1134" w:left="1418" w:header="0" w:footer="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102" w:rsidRDefault="001A3102">
      <w:r>
        <w:separator/>
      </w:r>
    </w:p>
  </w:endnote>
  <w:endnote w:type="continuationSeparator" w:id="0">
    <w:p w:rsidR="001A3102" w:rsidRDefault="001A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102" w:rsidRDefault="001A3102">
      <w:r>
        <w:separator/>
      </w:r>
    </w:p>
  </w:footnote>
  <w:footnote w:type="continuationSeparator" w:id="0">
    <w:p w:rsidR="001A3102" w:rsidRDefault="001A3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105" w:rsidRDefault="007675F9" w:rsidP="002211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5105" w:rsidRDefault="000705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105" w:rsidRDefault="00070598" w:rsidP="00221135">
    <w:pPr>
      <w:pStyle w:val="a3"/>
      <w:framePr w:wrap="around" w:vAnchor="text" w:hAnchor="margin" w:xAlign="center" w:y="1"/>
      <w:rPr>
        <w:rStyle w:val="a5"/>
      </w:rPr>
    </w:pPr>
  </w:p>
  <w:p w:rsidR="001E5105" w:rsidRDefault="007675F9" w:rsidP="00990601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0598">
      <w:rPr>
        <w:rStyle w:val="a5"/>
        <w:noProof/>
      </w:rPr>
      <w:t>5</w:t>
    </w:r>
    <w:r>
      <w:rPr>
        <w:rStyle w:val="a5"/>
      </w:rPr>
      <w:fldChar w:fldCharType="end"/>
    </w:r>
  </w:p>
  <w:p w:rsidR="001E5105" w:rsidRDefault="000705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F9"/>
    <w:rsid w:val="0002635B"/>
    <w:rsid w:val="00070598"/>
    <w:rsid w:val="001439DB"/>
    <w:rsid w:val="001657A2"/>
    <w:rsid w:val="001A3102"/>
    <w:rsid w:val="00237C66"/>
    <w:rsid w:val="00355242"/>
    <w:rsid w:val="003A629F"/>
    <w:rsid w:val="004F5E13"/>
    <w:rsid w:val="00545CB8"/>
    <w:rsid w:val="005F224A"/>
    <w:rsid w:val="0070635C"/>
    <w:rsid w:val="007675F9"/>
    <w:rsid w:val="0079483D"/>
    <w:rsid w:val="00833ED3"/>
    <w:rsid w:val="008C5096"/>
    <w:rsid w:val="008E736A"/>
    <w:rsid w:val="009A4322"/>
    <w:rsid w:val="009B2847"/>
    <w:rsid w:val="009E65EB"/>
    <w:rsid w:val="009F541A"/>
    <w:rsid w:val="00A03D6C"/>
    <w:rsid w:val="00A35DBD"/>
    <w:rsid w:val="00A433F1"/>
    <w:rsid w:val="00B2386D"/>
    <w:rsid w:val="00C60E85"/>
    <w:rsid w:val="00CD2B88"/>
    <w:rsid w:val="00D45CFF"/>
    <w:rsid w:val="00D918F3"/>
    <w:rsid w:val="00DB510D"/>
    <w:rsid w:val="00EA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A1600-3C2C-469D-BC73-0CEE4E21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5F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7675F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7675F9"/>
  </w:style>
  <w:style w:type="character" w:customStyle="1" w:styleId="spelle">
    <w:name w:val="spelle"/>
    <w:rsid w:val="001657A2"/>
  </w:style>
  <w:style w:type="paragraph" w:customStyle="1" w:styleId="rvps7">
    <w:name w:val="rvps7"/>
    <w:basedOn w:val="a"/>
    <w:rsid w:val="001657A2"/>
    <w:pPr>
      <w:spacing w:before="100" w:beforeAutospacing="1" w:after="100" w:afterAutospacing="1"/>
    </w:pPr>
    <w:rPr>
      <w:lang w:eastAsia="uk-UA"/>
    </w:rPr>
  </w:style>
  <w:style w:type="character" w:customStyle="1" w:styleId="rvts15">
    <w:name w:val="rvts15"/>
    <w:basedOn w:val="a0"/>
    <w:rsid w:val="001657A2"/>
  </w:style>
  <w:style w:type="paragraph" w:customStyle="1" w:styleId="rvps2">
    <w:name w:val="rvps2"/>
    <w:basedOn w:val="a"/>
    <w:rsid w:val="001657A2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basedOn w:val="a0"/>
    <w:rsid w:val="009F541A"/>
  </w:style>
  <w:style w:type="character" w:styleId="a6">
    <w:name w:val="Hyperlink"/>
    <w:basedOn w:val="a0"/>
    <w:uiPriority w:val="99"/>
    <w:semiHidden/>
    <w:unhideWhenUsed/>
    <w:rsid w:val="009F541A"/>
    <w:rPr>
      <w:color w:val="0000FF"/>
      <w:u w:val="single"/>
    </w:rPr>
  </w:style>
  <w:style w:type="paragraph" w:customStyle="1" w:styleId="a7">
    <w:name w:val="Нормальний текст"/>
    <w:basedOn w:val="a"/>
    <w:rsid w:val="00A35DBD"/>
    <w:pPr>
      <w:spacing w:before="120"/>
      <w:ind w:firstLine="567"/>
    </w:pPr>
    <w:rPr>
      <w:rFonts w:ascii="Antiqua" w:hAnsi="Antiqua"/>
      <w:sz w:val="26"/>
      <w:szCs w:val="20"/>
    </w:rPr>
  </w:style>
  <w:style w:type="table" w:styleId="a8">
    <w:name w:val="Table Grid"/>
    <w:basedOn w:val="a1"/>
    <w:uiPriority w:val="39"/>
    <w:rsid w:val="0002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736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736A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AA946-AE0F-4B1F-B486-8CB82647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I Kotsiuruba</cp:lastModifiedBy>
  <cp:revision>2</cp:revision>
  <cp:lastPrinted>2020-06-24T12:21:00Z</cp:lastPrinted>
  <dcterms:created xsi:type="dcterms:W3CDTF">2020-06-25T08:33:00Z</dcterms:created>
  <dcterms:modified xsi:type="dcterms:W3CDTF">2020-06-25T08:33:00Z</dcterms:modified>
</cp:coreProperties>
</file>