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E3" w:rsidRPr="00DE13E3" w:rsidRDefault="00DE13E3" w:rsidP="008F6E0B">
      <w:pPr>
        <w:spacing w:after="0" w:line="240" w:lineRule="auto"/>
        <w:ind w:left="12191"/>
        <w:rPr>
          <w:rFonts w:ascii="Times New Roman" w:hAnsi="Times New Roman"/>
          <w:sz w:val="24"/>
          <w:szCs w:val="24"/>
        </w:rPr>
      </w:pPr>
      <w:r w:rsidRPr="00DE13E3">
        <w:rPr>
          <w:rFonts w:ascii="Times New Roman" w:hAnsi="Times New Roman"/>
          <w:sz w:val="24"/>
          <w:szCs w:val="24"/>
        </w:rPr>
        <w:t>Затверджено</w:t>
      </w:r>
    </w:p>
    <w:p w:rsidR="00DE13E3" w:rsidRPr="00DE13E3" w:rsidRDefault="00DE13E3" w:rsidP="008F6E0B">
      <w:pPr>
        <w:spacing w:after="0" w:line="240" w:lineRule="auto"/>
        <w:ind w:left="121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E13E3">
        <w:rPr>
          <w:rFonts w:ascii="Times New Roman" w:hAnsi="Times New Roman"/>
          <w:sz w:val="24"/>
          <w:szCs w:val="24"/>
        </w:rPr>
        <w:t xml:space="preserve">аказом Держгеонадр </w:t>
      </w:r>
    </w:p>
    <w:p w:rsidR="00DE13E3" w:rsidRPr="00DE13E3" w:rsidRDefault="00DE13E3" w:rsidP="008F6E0B">
      <w:pPr>
        <w:spacing w:after="0" w:line="240" w:lineRule="auto"/>
        <w:ind w:left="121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E13E3">
        <w:rPr>
          <w:rFonts w:ascii="Times New Roman" w:hAnsi="Times New Roman"/>
          <w:sz w:val="24"/>
          <w:szCs w:val="24"/>
        </w:rPr>
        <w:t>ід</w:t>
      </w:r>
      <w:r w:rsidR="00C20026">
        <w:rPr>
          <w:rFonts w:ascii="Times New Roman" w:hAnsi="Times New Roman"/>
          <w:sz w:val="24"/>
          <w:szCs w:val="24"/>
        </w:rPr>
        <w:t xml:space="preserve"> </w:t>
      </w:r>
      <w:r w:rsidR="00014650">
        <w:rPr>
          <w:rFonts w:ascii="Times New Roman" w:hAnsi="Times New Roman"/>
          <w:sz w:val="24"/>
          <w:szCs w:val="24"/>
        </w:rPr>
        <w:t>27</w:t>
      </w:r>
      <w:r w:rsidR="00C20026">
        <w:rPr>
          <w:rFonts w:ascii="Times New Roman" w:hAnsi="Times New Roman"/>
          <w:sz w:val="24"/>
          <w:szCs w:val="24"/>
        </w:rPr>
        <w:t xml:space="preserve"> грудня 201</w:t>
      </w:r>
      <w:r w:rsidR="00F90DEE">
        <w:rPr>
          <w:rFonts w:ascii="Times New Roman" w:hAnsi="Times New Roman"/>
          <w:sz w:val="24"/>
          <w:szCs w:val="24"/>
        </w:rPr>
        <w:t>6</w:t>
      </w:r>
      <w:r w:rsidR="008F6E0B">
        <w:rPr>
          <w:rFonts w:ascii="Times New Roman" w:hAnsi="Times New Roman"/>
          <w:sz w:val="24"/>
          <w:szCs w:val="24"/>
        </w:rPr>
        <w:t xml:space="preserve"> </w:t>
      </w:r>
      <w:r w:rsidR="00C20026">
        <w:rPr>
          <w:rFonts w:ascii="Times New Roman" w:hAnsi="Times New Roman"/>
          <w:sz w:val="24"/>
          <w:szCs w:val="24"/>
        </w:rPr>
        <w:t>р.</w:t>
      </w:r>
      <w:r w:rsidRPr="00DE13E3">
        <w:rPr>
          <w:rFonts w:ascii="Times New Roman" w:hAnsi="Times New Roman"/>
          <w:sz w:val="24"/>
          <w:szCs w:val="24"/>
        </w:rPr>
        <w:t xml:space="preserve"> № </w:t>
      </w:r>
      <w:r w:rsidR="00014650">
        <w:rPr>
          <w:rFonts w:ascii="Times New Roman" w:hAnsi="Times New Roman"/>
          <w:sz w:val="24"/>
          <w:szCs w:val="24"/>
        </w:rPr>
        <w:t>502</w:t>
      </w:r>
    </w:p>
    <w:p w:rsidR="00DE13E3" w:rsidRDefault="00DE13E3" w:rsidP="00CF5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4BF" w:rsidRDefault="007E64BF" w:rsidP="00CF5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5B08" w:rsidRPr="00DE13E3" w:rsidRDefault="00CF5B08" w:rsidP="00CF5B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DE13E3">
        <w:rPr>
          <w:rFonts w:ascii="Times New Roman" w:hAnsi="Times New Roman"/>
          <w:b/>
          <w:sz w:val="26"/>
          <w:szCs w:val="26"/>
        </w:rPr>
        <w:t>Орієнтовний план проведення консультацій з громадськістю</w:t>
      </w:r>
    </w:p>
    <w:p w:rsidR="00CF5B08" w:rsidRDefault="00CF5B08" w:rsidP="007E64BF">
      <w:pPr>
        <w:spacing w:after="0" w:line="240" w:lineRule="auto"/>
        <w:ind w:right="-285"/>
        <w:jc w:val="center"/>
        <w:rPr>
          <w:rFonts w:ascii="Times New Roman" w:hAnsi="Times New Roman"/>
          <w:b/>
          <w:sz w:val="26"/>
          <w:szCs w:val="26"/>
        </w:rPr>
      </w:pPr>
      <w:r w:rsidRPr="00DE13E3">
        <w:rPr>
          <w:rFonts w:ascii="Times New Roman" w:hAnsi="Times New Roman"/>
          <w:b/>
          <w:sz w:val="26"/>
          <w:szCs w:val="26"/>
        </w:rPr>
        <w:t>Державної служби геології та надр України на 201</w:t>
      </w:r>
      <w:r w:rsidR="00247933">
        <w:rPr>
          <w:rFonts w:ascii="Times New Roman" w:hAnsi="Times New Roman"/>
          <w:b/>
          <w:sz w:val="26"/>
          <w:szCs w:val="26"/>
        </w:rPr>
        <w:t>7</w:t>
      </w:r>
      <w:r w:rsidRPr="00DE13E3">
        <w:rPr>
          <w:rFonts w:ascii="Times New Roman" w:hAnsi="Times New Roman"/>
          <w:b/>
          <w:sz w:val="26"/>
          <w:szCs w:val="26"/>
        </w:rPr>
        <w:t xml:space="preserve"> рік</w:t>
      </w:r>
    </w:p>
    <w:bookmarkEnd w:id="0"/>
    <w:p w:rsidR="007E64BF" w:rsidRPr="00DE13E3" w:rsidRDefault="007E64BF" w:rsidP="007E64BF">
      <w:pPr>
        <w:spacing w:after="0" w:line="240" w:lineRule="auto"/>
        <w:ind w:right="-285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2552"/>
        <w:gridCol w:w="1984"/>
        <w:gridCol w:w="2835"/>
        <w:gridCol w:w="3940"/>
      </w:tblGrid>
      <w:tr w:rsidR="00CF5B08" w:rsidRPr="00DE13E3" w:rsidTr="00DE13E3">
        <w:trPr>
          <w:trHeight w:val="2480"/>
        </w:trPr>
        <w:tc>
          <w:tcPr>
            <w:tcW w:w="568" w:type="dxa"/>
          </w:tcPr>
          <w:p w:rsidR="00CF5B08" w:rsidRPr="00DE13E3" w:rsidRDefault="00CF5B08" w:rsidP="00A07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13E3">
              <w:rPr>
                <w:rFonts w:ascii="Times New Roman" w:hAnsi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714" w:type="dxa"/>
          </w:tcPr>
          <w:p w:rsidR="00CF5B08" w:rsidRPr="00DE13E3" w:rsidRDefault="00CF5B08" w:rsidP="00CD4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13E3">
              <w:rPr>
                <w:rFonts w:ascii="Times New Roman" w:hAnsi="Times New Roman"/>
                <w:b/>
                <w:sz w:val="26"/>
                <w:szCs w:val="26"/>
              </w:rPr>
              <w:t>Питання або проект нормативно</w:t>
            </w:r>
            <w:r w:rsidR="00CD4F0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DE13E3">
              <w:rPr>
                <w:rFonts w:ascii="Times New Roman" w:hAnsi="Times New Roman"/>
                <w:b/>
                <w:sz w:val="26"/>
                <w:szCs w:val="26"/>
              </w:rPr>
              <w:t xml:space="preserve">правового </w:t>
            </w:r>
            <w:proofErr w:type="spellStart"/>
            <w:r w:rsidRPr="00DE13E3">
              <w:rPr>
                <w:rFonts w:ascii="Times New Roman" w:hAnsi="Times New Roman"/>
                <w:b/>
                <w:sz w:val="26"/>
                <w:szCs w:val="26"/>
              </w:rPr>
              <w:t>акта</w:t>
            </w:r>
            <w:proofErr w:type="spellEnd"/>
          </w:p>
        </w:tc>
        <w:tc>
          <w:tcPr>
            <w:tcW w:w="2552" w:type="dxa"/>
          </w:tcPr>
          <w:p w:rsidR="00CF5B08" w:rsidRPr="00DE13E3" w:rsidRDefault="00CF5B08" w:rsidP="00A07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13E3">
              <w:rPr>
                <w:rFonts w:ascii="Times New Roman" w:hAnsi="Times New Roman"/>
                <w:b/>
                <w:sz w:val="26"/>
                <w:szCs w:val="26"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984" w:type="dxa"/>
          </w:tcPr>
          <w:p w:rsidR="00CF5B08" w:rsidRPr="00DE13E3" w:rsidRDefault="00CF5B08" w:rsidP="00A07B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b/>
                <w:sz w:val="26"/>
                <w:szCs w:val="26"/>
              </w:rPr>
              <w:t>Строк проведення консультацій</w:t>
            </w:r>
          </w:p>
        </w:tc>
        <w:tc>
          <w:tcPr>
            <w:tcW w:w="2835" w:type="dxa"/>
          </w:tcPr>
          <w:p w:rsidR="00A07BA8" w:rsidRPr="00DE13E3" w:rsidRDefault="00CF5B08" w:rsidP="006B5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13E3">
              <w:rPr>
                <w:rFonts w:ascii="Times New Roman" w:hAnsi="Times New Roman"/>
                <w:b/>
                <w:sz w:val="26"/>
                <w:szCs w:val="26"/>
              </w:rPr>
              <w:t>Соціальні групи населення та заінтересовані сторони, на які поширюватиметься дія рішення, що буде прийняте за результатами консультацій</w:t>
            </w:r>
          </w:p>
        </w:tc>
        <w:tc>
          <w:tcPr>
            <w:tcW w:w="3940" w:type="dxa"/>
          </w:tcPr>
          <w:p w:rsidR="00CF5B08" w:rsidRPr="00DE13E3" w:rsidRDefault="00CF5B08" w:rsidP="00A07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13E3">
              <w:rPr>
                <w:rFonts w:ascii="Times New Roman" w:hAnsi="Times New Roman"/>
                <w:b/>
                <w:sz w:val="26"/>
                <w:szCs w:val="26"/>
              </w:rPr>
              <w:t>Контактні дані особи/структурного підрозділу, відповідального за проведення консультацій (телефон, електронна адреса)</w:t>
            </w:r>
          </w:p>
        </w:tc>
      </w:tr>
      <w:tr w:rsidR="00137C1B" w:rsidRPr="00DE13E3" w:rsidTr="00DE13E3">
        <w:tc>
          <w:tcPr>
            <w:tcW w:w="568" w:type="dxa"/>
          </w:tcPr>
          <w:p w:rsidR="00137C1B" w:rsidRPr="00DE13E3" w:rsidRDefault="00137C1B" w:rsidP="00A07B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714" w:type="dxa"/>
          </w:tcPr>
          <w:p w:rsidR="00137C1B" w:rsidRPr="00DE13E3" w:rsidRDefault="00FD5732" w:rsidP="00222BB1">
            <w:pPr>
              <w:pStyle w:val="a3"/>
              <w:jc w:val="left"/>
              <w:rPr>
                <w:bCs/>
                <w:sz w:val="26"/>
                <w:szCs w:val="26"/>
              </w:rPr>
            </w:pPr>
            <w:r w:rsidRPr="00FA1BBF">
              <w:rPr>
                <w:sz w:val="26"/>
                <w:szCs w:val="26"/>
              </w:rPr>
              <w:t xml:space="preserve">Витрачання бюджетних коштів </w:t>
            </w:r>
            <w:r>
              <w:rPr>
                <w:sz w:val="26"/>
                <w:szCs w:val="26"/>
              </w:rPr>
              <w:t xml:space="preserve">Державною службою геології та надр України </w:t>
            </w:r>
            <w:r w:rsidRPr="00FA1BBF">
              <w:rPr>
                <w:sz w:val="26"/>
                <w:szCs w:val="26"/>
              </w:rPr>
              <w:t>у 201</w:t>
            </w:r>
            <w:r>
              <w:rPr>
                <w:sz w:val="26"/>
                <w:szCs w:val="26"/>
              </w:rPr>
              <w:t xml:space="preserve">6 році </w:t>
            </w:r>
          </w:p>
        </w:tc>
        <w:tc>
          <w:tcPr>
            <w:tcW w:w="2552" w:type="dxa"/>
          </w:tcPr>
          <w:p w:rsidR="00137C1B" w:rsidRPr="00DE13E3" w:rsidRDefault="00FD5732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A1BBF">
              <w:rPr>
                <w:rFonts w:ascii="Times New Roman" w:hAnsi="Times New Roman"/>
                <w:sz w:val="26"/>
                <w:szCs w:val="26"/>
              </w:rPr>
              <w:t xml:space="preserve">Оприлюднення на офіційному веб-сайті </w:t>
            </w:r>
            <w:r w:rsidR="006D2EAF">
              <w:rPr>
                <w:rFonts w:ascii="Times New Roman" w:hAnsi="Times New Roman"/>
                <w:sz w:val="26"/>
                <w:szCs w:val="26"/>
              </w:rPr>
              <w:t>звіту про надходження та використання коштів загального фонду</w:t>
            </w:r>
            <w:r w:rsidRPr="00FA1B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Держгеонадр </w:t>
            </w:r>
            <w:r w:rsidRPr="00FA1B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D2EAF">
              <w:rPr>
                <w:rFonts w:ascii="Times New Roman" w:hAnsi="Times New Roman"/>
                <w:sz w:val="26"/>
                <w:szCs w:val="26"/>
              </w:rPr>
              <w:t>за</w:t>
            </w:r>
            <w:r w:rsidRPr="00FA1BBF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A1BBF">
              <w:rPr>
                <w:rFonts w:ascii="Times New Roman" w:hAnsi="Times New Roman"/>
                <w:sz w:val="26"/>
                <w:szCs w:val="26"/>
              </w:rPr>
              <w:t xml:space="preserve"> рік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137C1B" w:rsidRPr="00DE13E3" w:rsidRDefault="00137C1B" w:rsidP="00A07B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І квартал</w:t>
            </w:r>
          </w:p>
          <w:p w:rsidR="00137C1B" w:rsidRPr="00DE13E3" w:rsidRDefault="00137C1B" w:rsidP="00FD57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201</w:t>
            </w:r>
            <w:r w:rsidR="00FD5732">
              <w:rPr>
                <w:rFonts w:ascii="Times New Roman" w:hAnsi="Times New Roman"/>
                <w:sz w:val="26"/>
                <w:szCs w:val="26"/>
              </w:rPr>
              <w:t>7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835" w:type="dxa"/>
          </w:tcPr>
          <w:p w:rsidR="00137C1B" w:rsidRPr="00DE13E3" w:rsidRDefault="00137C1B" w:rsidP="00277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Держгеонадра </w:t>
            </w:r>
          </w:p>
        </w:tc>
        <w:tc>
          <w:tcPr>
            <w:tcW w:w="3940" w:type="dxa"/>
          </w:tcPr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6D2EAF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6D2EAF" w:rsidRPr="006B5DE0" w:rsidRDefault="006B5DE0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6D2EAF" w:rsidRPr="006D2EAF">
              <w:rPr>
                <w:rFonts w:ascii="Times New Roman" w:hAnsi="Times New Roman"/>
                <w:sz w:val="26"/>
                <w:szCs w:val="26"/>
              </w:rPr>
              <w:t>.</w:t>
            </w:r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6D2EAF" w:rsidRPr="006D2EAF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6D2EAF" w:rsidRPr="006D2EAF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FD5732" w:rsidRDefault="00FD5732" w:rsidP="00A07B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економіки та бухгалтерського обліку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37C1B" w:rsidRPr="00DE13E3" w:rsidRDefault="00137C1B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</w:t>
            </w:r>
            <w:r w:rsidR="00FD5732">
              <w:rPr>
                <w:rFonts w:ascii="Times New Roman" w:hAnsi="Times New Roman"/>
                <w:sz w:val="26"/>
                <w:szCs w:val="26"/>
              </w:rPr>
              <w:t>4</w:t>
            </w:r>
            <w:r w:rsidR="006D2EAF">
              <w:rPr>
                <w:rFonts w:ascii="Times New Roman" w:hAnsi="Times New Roman"/>
                <w:sz w:val="26"/>
                <w:szCs w:val="26"/>
              </w:rPr>
              <w:t>1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>-</w:t>
            </w:r>
            <w:r w:rsidR="00504B4D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6D2EAF" w:rsidRPr="00DE13E3" w:rsidTr="00DE13E3">
        <w:tc>
          <w:tcPr>
            <w:tcW w:w="568" w:type="dxa"/>
          </w:tcPr>
          <w:p w:rsidR="006D2EAF" w:rsidRPr="00DE13E3" w:rsidRDefault="006F3050" w:rsidP="006D2E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714" w:type="dxa"/>
          </w:tcPr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Про стан надходження коштів до державного бюджету за надання та продовження </w:t>
            </w:r>
            <w:r w:rsidR="00127064">
              <w:rPr>
                <w:rFonts w:ascii="Times New Roman" w:hAnsi="Times New Roman"/>
                <w:sz w:val="26"/>
                <w:szCs w:val="26"/>
              </w:rPr>
              <w:t xml:space="preserve">дії 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спеціальних дозволів </w:t>
            </w:r>
            <w:r w:rsidR="00127064">
              <w:rPr>
                <w:rFonts w:ascii="Times New Roman" w:hAnsi="Times New Roman"/>
                <w:sz w:val="26"/>
                <w:szCs w:val="26"/>
              </w:rPr>
              <w:t>на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 користування надрами </w:t>
            </w:r>
          </w:p>
          <w:p w:rsidR="006D2EAF" w:rsidRPr="00DE13E3" w:rsidRDefault="006D2EAF" w:rsidP="006D2EA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Засідання </w:t>
            </w:r>
          </w:p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Громадської ради</w:t>
            </w:r>
          </w:p>
        </w:tc>
        <w:tc>
          <w:tcPr>
            <w:tcW w:w="1984" w:type="dxa"/>
          </w:tcPr>
          <w:p w:rsidR="006D2EAF" w:rsidRPr="00DE13E3" w:rsidRDefault="006D2EAF" w:rsidP="006D2E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Щокварталу</w:t>
            </w:r>
          </w:p>
        </w:tc>
        <w:tc>
          <w:tcPr>
            <w:tcW w:w="2835" w:type="dxa"/>
          </w:tcPr>
          <w:p w:rsidR="006D2EAF" w:rsidRPr="00DE13E3" w:rsidRDefault="006D2EAF" w:rsidP="00277F37">
            <w:pPr>
              <w:spacing w:after="0" w:line="240" w:lineRule="auto"/>
              <w:rPr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Держгеонадра </w:t>
            </w:r>
          </w:p>
        </w:tc>
        <w:tc>
          <w:tcPr>
            <w:tcW w:w="3940" w:type="dxa"/>
          </w:tcPr>
          <w:p w:rsidR="006D2EAF" w:rsidRPr="00DE13E3" w:rsidRDefault="006D2EAF" w:rsidP="007E6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6D2EAF" w:rsidRPr="00DE13E3" w:rsidRDefault="006D2EAF" w:rsidP="007E6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2414BB" w:rsidRPr="00B174D1" w:rsidRDefault="00B174D1" w:rsidP="007E6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6D2EAF" w:rsidRPr="006D2EAF">
              <w:rPr>
                <w:rFonts w:ascii="Times New Roman" w:hAnsi="Times New Roman"/>
                <w:sz w:val="26"/>
                <w:szCs w:val="26"/>
              </w:rPr>
              <w:t>.</w:t>
            </w:r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6D2EAF" w:rsidRPr="006D2EAF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6D2EAF" w:rsidRPr="006D2EAF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6D2EAF" w:rsidRPr="006D2EAF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6D2EAF" w:rsidRPr="00DE13E3" w:rsidRDefault="006D2EAF" w:rsidP="007E6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Управління </w:t>
            </w:r>
            <w:proofErr w:type="spellStart"/>
            <w:r w:rsidRPr="00DE13E3">
              <w:rPr>
                <w:rFonts w:ascii="Times New Roman" w:hAnsi="Times New Roman"/>
                <w:sz w:val="26"/>
                <w:szCs w:val="26"/>
              </w:rPr>
              <w:t>надрокористування</w:t>
            </w:r>
            <w:proofErr w:type="spellEnd"/>
            <w:r w:rsidRPr="00DE13E3">
              <w:rPr>
                <w:rFonts w:ascii="Times New Roman" w:hAnsi="Times New Roman"/>
                <w:sz w:val="26"/>
                <w:szCs w:val="26"/>
              </w:rPr>
              <w:t xml:space="preserve"> та міжнародного співробітництва</w:t>
            </w:r>
          </w:p>
          <w:p w:rsidR="006D2EAF" w:rsidRPr="00DE13E3" w:rsidRDefault="006F3050" w:rsidP="007E6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456</w:t>
            </w:r>
            <w:r w:rsidR="006D2EAF" w:rsidRPr="00DE13E3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="006D2EAF" w:rsidRPr="00DE13E3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</w:tr>
      <w:tr w:rsidR="006D2EAF" w:rsidRPr="00DE13E3" w:rsidTr="00DE13E3">
        <w:tc>
          <w:tcPr>
            <w:tcW w:w="568" w:type="dxa"/>
          </w:tcPr>
          <w:p w:rsidR="006D2EAF" w:rsidRPr="00DE13E3" w:rsidRDefault="00E43435" w:rsidP="006D2E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6D2EAF" w:rsidRPr="00DE13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</w:tcPr>
          <w:p w:rsidR="006D2EAF" w:rsidRPr="00DE13E3" w:rsidRDefault="006D2EAF" w:rsidP="006D2EAF">
            <w:pPr>
              <w:pStyle w:val="a3"/>
              <w:jc w:val="left"/>
              <w:rPr>
                <w:bCs/>
                <w:sz w:val="26"/>
                <w:szCs w:val="26"/>
              </w:rPr>
            </w:pPr>
            <w:r w:rsidRPr="00DE13E3">
              <w:rPr>
                <w:bCs/>
                <w:sz w:val="26"/>
                <w:szCs w:val="26"/>
              </w:rPr>
              <w:t>Внесення змін до Загальнодержавної програми розвитку мінерально-сировинної бази України на період до 2030 року</w:t>
            </w:r>
          </w:p>
        </w:tc>
        <w:tc>
          <w:tcPr>
            <w:tcW w:w="2552" w:type="dxa"/>
          </w:tcPr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Засідання </w:t>
            </w:r>
          </w:p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Громадської ради, офіційний </w:t>
            </w:r>
          </w:p>
          <w:p w:rsidR="006D2EAF" w:rsidRPr="00DE13E3" w:rsidRDefault="002414BB" w:rsidP="00241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веб-сайт Держгеонадр </w:t>
            </w:r>
          </w:p>
        </w:tc>
        <w:tc>
          <w:tcPr>
            <w:tcW w:w="1984" w:type="dxa"/>
          </w:tcPr>
          <w:p w:rsidR="006D2EAF" w:rsidRPr="00DE13E3" w:rsidRDefault="006D2EAF" w:rsidP="006D2E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І</w:t>
            </w:r>
            <w:r w:rsidR="00E43435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  <w:p w:rsidR="006D2EAF" w:rsidRPr="00DE13E3" w:rsidRDefault="006D2EAF" w:rsidP="002131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201</w:t>
            </w:r>
            <w:r w:rsidR="0021316F">
              <w:rPr>
                <w:rFonts w:ascii="Times New Roman" w:hAnsi="Times New Roman"/>
                <w:sz w:val="26"/>
                <w:szCs w:val="26"/>
              </w:rPr>
              <w:t>7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835" w:type="dxa"/>
          </w:tcPr>
          <w:p w:rsidR="006D2EAF" w:rsidRPr="00DE13E3" w:rsidRDefault="006D2EAF" w:rsidP="00277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Держгеонадра </w:t>
            </w:r>
          </w:p>
        </w:tc>
        <w:tc>
          <w:tcPr>
            <w:tcW w:w="3940" w:type="dxa"/>
          </w:tcPr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6D2EAF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E43435" w:rsidRPr="00B174D1" w:rsidRDefault="00B174D1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E43435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E43435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E43435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Управління геології</w:t>
            </w:r>
          </w:p>
          <w:p w:rsidR="006D2EAF" w:rsidRPr="00DE13E3" w:rsidRDefault="006D2EAF" w:rsidP="00E434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5</w:t>
            </w:r>
            <w:r w:rsidR="00E43435">
              <w:rPr>
                <w:rFonts w:ascii="Times New Roman" w:hAnsi="Times New Roman"/>
                <w:sz w:val="26"/>
                <w:szCs w:val="26"/>
              </w:rPr>
              <w:t>3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>6-</w:t>
            </w:r>
            <w:r w:rsidR="00E43435">
              <w:rPr>
                <w:rFonts w:ascii="Times New Roman" w:hAnsi="Times New Roman"/>
                <w:sz w:val="26"/>
                <w:szCs w:val="26"/>
              </w:rPr>
              <w:t>13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>-</w:t>
            </w:r>
            <w:r w:rsidR="00E43435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6D2EAF" w:rsidRPr="00DE13E3" w:rsidTr="00DE13E3">
        <w:tc>
          <w:tcPr>
            <w:tcW w:w="568" w:type="dxa"/>
          </w:tcPr>
          <w:p w:rsidR="006D2EAF" w:rsidRPr="00DE13E3" w:rsidRDefault="0021316F" w:rsidP="006D2E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6D2EAF" w:rsidRPr="00DE13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</w:tcPr>
          <w:p w:rsidR="006D2EAF" w:rsidRPr="00DE13E3" w:rsidRDefault="006D2EAF" w:rsidP="006D2EAF">
            <w:pPr>
              <w:pStyle w:val="a3"/>
              <w:jc w:val="left"/>
              <w:rPr>
                <w:sz w:val="26"/>
                <w:szCs w:val="26"/>
              </w:rPr>
            </w:pPr>
            <w:r w:rsidRPr="00DE13E3">
              <w:rPr>
                <w:sz w:val="26"/>
                <w:szCs w:val="26"/>
              </w:rPr>
              <w:t xml:space="preserve">Здійснення державного геологічного контролю </w:t>
            </w:r>
          </w:p>
        </w:tc>
        <w:tc>
          <w:tcPr>
            <w:tcW w:w="2552" w:type="dxa"/>
          </w:tcPr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Засідання </w:t>
            </w:r>
          </w:p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Громадської ради</w:t>
            </w:r>
          </w:p>
        </w:tc>
        <w:tc>
          <w:tcPr>
            <w:tcW w:w="1984" w:type="dxa"/>
          </w:tcPr>
          <w:p w:rsidR="006D2EAF" w:rsidRPr="00DE13E3" w:rsidRDefault="006D2EAF" w:rsidP="006D2E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ІІІ квартал</w:t>
            </w:r>
          </w:p>
          <w:p w:rsidR="006D2EAF" w:rsidRPr="00DE13E3" w:rsidRDefault="006D2EAF" w:rsidP="002131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201</w:t>
            </w:r>
            <w:r w:rsidR="0021316F">
              <w:rPr>
                <w:rFonts w:ascii="Times New Roman" w:hAnsi="Times New Roman"/>
                <w:sz w:val="26"/>
                <w:szCs w:val="26"/>
              </w:rPr>
              <w:t>7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835" w:type="dxa"/>
          </w:tcPr>
          <w:p w:rsidR="006D2EAF" w:rsidRPr="00DE13E3" w:rsidRDefault="006D2EAF" w:rsidP="00277F37">
            <w:pPr>
              <w:spacing w:after="0" w:line="240" w:lineRule="auto"/>
              <w:rPr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</w:t>
            </w:r>
            <w:r w:rsidR="00CD4F06">
              <w:rPr>
                <w:rFonts w:ascii="Times New Roman" w:hAnsi="Times New Roman"/>
                <w:sz w:val="26"/>
                <w:szCs w:val="26"/>
              </w:rPr>
              <w:t xml:space="preserve">суб’єкти господарювання, 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Держгеонадра </w:t>
            </w:r>
          </w:p>
        </w:tc>
        <w:tc>
          <w:tcPr>
            <w:tcW w:w="3940" w:type="dxa"/>
          </w:tcPr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6D2EAF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3C5AB2" w:rsidRPr="00B174D1" w:rsidRDefault="00B174D1" w:rsidP="003C5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3C5AB2" w:rsidRPr="003C5AB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3C5AB2" w:rsidRPr="003C5AB2">
              <w:rPr>
                <w:rFonts w:ascii="Times New Roman" w:hAnsi="Times New Roman"/>
                <w:sz w:val="26"/>
                <w:szCs w:val="26"/>
              </w:rPr>
              <w:t>.</w:t>
            </w:r>
            <w:r w:rsidR="003C5AB2" w:rsidRPr="003C5AB2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3C5AB2" w:rsidRPr="003C5AB2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3C5AB2" w:rsidRPr="003C5AB2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3C5AB2" w:rsidRPr="003C5AB2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3C5AB2" w:rsidRPr="003C5AB2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3C5AB2" w:rsidRPr="003C5AB2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6D2EAF" w:rsidRPr="00DE13E3" w:rsidRDefault="006D2EAF" w:rsidP="006D2E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державного геологічного контролю</w:t>
            </w:r>
          </w:p>
          <w:p w:rsidR="006B5DE0" w:rsidRPr="00DE13E3" w:rsidRDefault="006D2EAF" w:rsidP="006B5D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536-13-23</w:t>
            </w:r>
          </w:p>
        </w:tc>
      </w:tr>
      <w:tr w:rsidR="002414BB" w:rsidRPr="00DE13E3" w:rsidTr="00DE13E3">
        <w:tc>
          <w:tcPr>
            <w:tcW w:w="568" w:type="dxa"/>
          </w:tcPr>
          <w:p w:rsidR="002414BB" w:rsidRDefault="002414BB" w:rsidP="002414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714" w:type="dxa"/>
          </w:tcPr>
          <w:p w:rsidR="002414BB" w:rsidRPr="00DE13E3" w:rsidRDefault="002414BB" w:rsidP="002414BB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Стратегія реформування державного управління України на 2016-2020 роки</w:t>
            </w:r>
          </w:p>
        </w:tc>
        <w:tc>
          <w:tcPr>
            <w:tcW w:w="2552" w:type="dxa"/>
          </w:tcPr>
          <w:p w:rsidR="002414BB" w:rsidRPr="00DE13E3" w:rsidRDefault="002414BB" w:rsidP="00241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Засідання </w:t>
            </w:r>
          </w:p>
          <w:p w:rsidR="002414BB" w:rsidRPr="00DE13E3" w:rsidRDefault="002414BB" w:rsidP="00241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Громадської ради</w:t>
            </w:r>
          </w:p>
        </w:tc>
        <w:tc>
          <w:tcPr>
            <w:tcW w:w="1984" w:type="dxa"/>
          </w:tcPr>
          <w:p w:rsidR="002414BB" w:rsidRPr="00DE13E3" w:rsidRDefault="002414BB" w:rsidP="002414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Протягом року</w:t>
            </w:r>
          </w:p>
        </w:tc>
        <w:tc>
          <w:tcPr>
            <w:tcW w:w="2835" w:type="dxa"/>
          </w:tcPr>
          <w:p w:rsidR="002414BB" w:rsidRPr="00DE13E3" w:rsidRDefault="002414BB" w:rsidP="00277F37">
            <w:pPr>
              <w:spacing w:after="0" w:line="240" w:lineRule="auto"/>
              <w:rPr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Держгеонадра </w:t>
            </w:r>
          </w:p>
        </w:tc>
        <w:tc>
          <w:tcPr>
            <w:tcW w:w="3940" w:type="dxa"/>
          </w:tcPr>
          <w:p w:rsidR="002414BB" w:rsidRPr="00DE13E3" w:rsidRDefault="002414BB" w:rsidP="00241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2414BB" w:rsidRPr="00DE13E3" w:rsidRDefault="002414BB" w:rsidP="00241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6B5DE0" w:rsidRPr="00DE13E3" w:rsidRDefault="00B174D1" w:rsidP="00277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2414BB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2414BB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r w:rsidR="002414BB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2414BB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2414BB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2414BB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2414BB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2414BB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43435" w:rsidRPr="00DE13E3" w:rsidTr="00DE13E3">
        <w:tc>
          <w:tcPr>
            <w:tcW w:w="568" w:type="dxa"/>
          </w:tcPr>
          <w:p w:rsidR="00E43435" w:rsidRPr="00DE13E3" w:rsidRDefault="002414BB" w:rsidP="00E434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E43435" w:rsidRPr="00DE13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</w:tcPr>
          <w:p w:rsidR="00E43435" w:rsidRPr="00DE13E3" w:rsidRDefault="00E43435" w:rsidP="00E43435">
            <w:pPr>
              <w:pStyle w:val="a3"/>
              <w:jc w:val="left"/>
              <w:rPr>
                <w:sz w:val="26"/>
                <w:szCs w:val="26"/>
              </w:rPr>
            </w:pPr>
            <w:r w:rsidRPr="00DE13E3">
              <w:rPr>
                <w:sz w:val="26"/>
                <w:szCs w:val="26"/>
              </w:rPr>
              <w:t xml:space="preserve">Громадське </w:t>
            </w:r>
            <w:r w:rsidR="00CD4F06">
              <w:rPr>
                <w:sz w:val="26"/>
                <w:szCs w:val="26"/>
              </w:rPr>
              <w:t>обговорення проектів нормативно</w:t>
            </w:r>
            <w:r w:rsidRPr="00DE13E3">
              <w:rPr>
                <w:sz w:val="26"/>
                <w:szCs w:val="26"/>
              </w:rPr>
              <w:t>- правових актів</w:t>
            </w:r>
          </w:p>
        </w:tc>
        <w:tc>
          <w:tcPr>
            <w:tcW w:w="2552" w:type="dxa"/>
          </w:tcPr>
          <w:p w:rsidR="00E43435" w:rsidRPr="00DE13E3" w:rsidRDefault="00E43435" w:rsidP="00E434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Засідання Громадської ради, </w:t>
            </w:r>
          </w:p>
          <w:p w:rsidR="00E43435" w:rsidRPr="00DE13E3" w:rsidRDefault="00E43435" w:rsidP="00E434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офіційний </w:t>
            </w:r>
          </w:p>
          <w:p w:rsidR="00E43435" w:rsidRPr="00DE13E3" w:rsidRDefault="00E43435" w:rsidP="00241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веб-сайт Держгеонадр </w:t>
            </w:r>
          </w:p>
        </w:tc>
        <w:tc>
          <w:tcPr>
            <w:tcW w:w="1984" w:type="dxa"/>
          </w:tcPr>
          <w:p w:rsidR="00E43435" w:rsidRPr="00DE13E3" w:rsidRDefault="00E43435" w:rsidP="00E434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Протягом року</w:t>
            </w:r>
          </w:p>
        </w:tc>
        <w:tc>
          <w:tcPr>
            <w:tcW w:w="2835" w:type="dxa"/>
          </w:tcPr>
          <w:p w:rsidR="00E43435" w:rsidRPr="00DE13E3" w:rsidRDefault="00277F37" w:rsidP="002414B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Громадяни, і</w:t>
            </w:r>
            <w:r w:rsidR="00E43435"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</w:t>
            </w:r>
            <w:proofErr w:type="spellStart"/>
            <w:r w:rsidR="00CD4F06">
              <w:rPr>
                <w:rFonts w:ascii="Times New Roman" w:hAnsi="Times New Roman"/>
                <w:sz w:val="26"/>
                <w:szCs w:val="26"/>
              </w:rPr>
              <w:t>надрокористувачі</w:t>
            </w:r>
            <w:proofErr w:type="spellEnd"/>
            <w:r w:rsidR="00CD4F0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43435" w:rsidRPr="00DE13E3">
              <w:rPr>
                <w:rFonts w:ascii="Times New Roman" w:hAnsi="Times New Roman"/>
                <w:sz w:val="26"/>
                <w:szCs w:val="26"/>
              </w:rPr>
              <w:t xml:space="preserve">Держгеонадра </w:t>
            </w:r>
          </w:p>
        </w:tc>
        <w:tc>
          <w:tcPr>
            <w:tcW w:w="3940" w:type="dxa"/>
          </w:tcPr>
          <w:p w:rsidR="00E43435" w:rsidRPr="00DE13E3" w:rsidRDefault="00E43435" w:rsidP="00E434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E43435" w:rsidRPr="00DE13E3" w:rsidRDefault="00E43435" w:rsidP="00E434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E43435" w:rsidRPr="00B174D1" w:rsidRDefault="00B174D1" w:rsidP="00E434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E43435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E43435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E43435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E43435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43435" w:rsidRPr="00DE13E3" w:rsidRDefault="00E43435" w:rsidP="00E434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Юридичне управління</w:t>
            </w:r>
          </w:p>
          <w:p w:rsidR="00E43435" w:rsidRPr="00DE13E3" w:rsidRDefault="00E43435" w:rsidP="00242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456-71-55</w:t>
            </w:r>
          </w:p>
        </w:tc>
      </w:tr>
      <w:tr w:rsidR="0021316F" w:rsidRPr="00DE13E3" w:rsidTr="00DE13E3">
        <w:trPr>
          <w:trHeight w:val="1479"/>
        </w:trPr>
        <w:tc>
          <w:tcPr>
            <w:tcW w:w="568" w:type="dxa"/>
          </w:tcPr>
          <w:p w:rsidR="0021316F" w:rsidRPr="00DE13E3" w:rsidRDefault="002414BB" w:rsidP="002131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21316F" w:rsidRPr="00DE13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</w:tcPr>
          <w:p w:rsidR="0021316F" w:rsidRPr="00DE13E3" w:rsidRDefault="0021316F" w:rsidP="0021316F">
            <w:pPr>
              <w:pStyle w:val="a3"/>
              <w:jc w:val="left"/>
              <w:rPr>
                <w:sz w:val="26"/>
                <w:szCs w:val="26"/>
              </w:rPr>
            </w:pPr>
            <w:r w:rsidRPr="00DE13E3">
              <w:rPr>
                <w:sz w:val="26"/>
                <w:szCs w:val="26"/>
              </w:rPr>
              <w:t>Проведення наукових конференцій, круглих столів, семінарів з актуальних питань у сфері геологічного вивчення та раціонального використання надр</w:t>
            </w:r>
          </w:p>
        </w:tc>
        <w:tc>
          <w:tcPr>
            <w:tcW w:w="2552" w:type="dxa"/>
          </w:tcPr>
          <w:p w:rsidR="0021316F" w:rsidRPr="00DE13E3" w:rsidRDefault="0021316F" w:rsidP="002131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Конференції, </w:t>
            </w:r>
          </w:p>
          <w:p w:rsidR="0021316F" w:rsidRPr="00DE13E3" w:rsidRDefault="0021316F" w:rsidP="002131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круглі столи, </w:t>
            </w:r>
          </w:p>
          <w:p w:rsidR="0021316F" w:rsidRPr="00DE13E3" w:rsidRDefault="0021316F" w:rsidP="002131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семінари, офіційний </w:t>
            </w:r>
          </w:p>
          <w:p w:rsidR="0021316F" w:rsidRPr="00DE13E3" w:rsidRDefault="0021316F" w:rsidP="00241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веб-сайт Держгеонадр </w:t>
            </w:r>
          </w:p>
        </w:tc>
        <w:tc>
          <w:tcPr>
            <w:tcW w:w="1984" w:type="dxa"/>
          </w:tcPr>
          <w:p w:rsidR="0021316F" w:rsidRPr="00DE13E3" w:rsidRDefault="0021316F" w:rsidP="002131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Протягом року</w:t>
            </w:r>
          </w:p>
        </w:tc>
        <w:tc>
          <w:tcPr>
            <w:tcW w:w="2835" w:type="dxa"/>
          </w:tcPr>
          <w:p w:rsidR="0021316F" w:rsidRPr="00DE13E3" w:rsidRDefault="0021316F" w:rsidP="00277F37">
            <w:pPr>
              <w:spacing w:after="0" w:line="240" w:lineRule="auto"/>
              <w:rPr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Держгеонадра </w:t>
            </w:r>
          </w:p>
        </w:tc>
        <w:tc>
          <w:tcPr>
            <w:tcW w:w="3940" w:type="dxa"/>
          </w:tcPr>
          <w:p w:rsidR="0021316F" w:rsidRPr="00DE13E3" w:rsidRDefault="0021316F" w:rsidP="002131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21316F" w:rsidRPr="00DE13E3" w:rsidRDefault="0021316F" w:rsidP="002131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21316F" w:rsidRPr="00B174D1" w:rsidRDefault="00B174D1" w:rsidP="00277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21316F" w:rsidRPr="0021316F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21316F" w:rsidRPr="0021316F">
              <w:rPr>
                <w:rFonts w:ascii="Times New Roman" w:hAnsi="Times New Roman"/>
                <w:sz w:val="26"/>
                <w:szCs w:val="26"/>
              </w:rPr>
              <w:t>.</w:t>
            </w:r>
            <w:r w:rsidR="0021316F" w:rsidRPr="0021316F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21316F" w:rsidRPr="0021316F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21316F" w:rsidRPr="0021316F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21316F" w:rsidRPr="0021316F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21316F" w:rsidRPr="0021316F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21316F" w:rsidRPr="0021316F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861FE" w:rsidRPr="00DE13E3" w:rsidTr="00DE13E3">
        <w:tc>
          <w:tcPr>
            <w:tcW w:w="568" w:type="dxa"/>
          </w:tcPr>
          <w:p w:rsidR="001861FE" w:rsidRPr="00DE13E3" w:rsidRDefault="002414BB" w:rsidP="00186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 w:rsidR="001861FE" w:rsidRPr="00DE13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</w:tcPr>
          <w:p w:rsidR="001861FE" w:rsidRPr="00DE13E3" w:rsidRDefault="001861FE" w:rsidP="001861FE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 Закону України «Про внесення змін до ст.45 Кодексу України про надра»</w:t>
            </w:r>
          </w:p>
        </w:tc>
        <w:tc>
          <w:tcPr>
            <w:tcW w:w="2552" w:type="dxa"/>
          </w:tcPr>
          <w:p w:rsidR="001861FE" w:rsidRPr="001861FE" w:rsidRDefault="001861FE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61FE">
              <w:rPr>
                <w:rFonts w:ascii="Times New Roman" w:hAnsi="Times New Roman"/>
                <w:sz w:val="26"/>
                <w:szCs w:val="26"/>
              </w:rPr>
              <w:t xml:space="preserve">Засідання Громадської ради, офіційний </w:t>
            </w:r>
          </w:p>
          <w:p w:rsidR="001861FE" w:rsidRPr="00DE13E3" w:rsidRDefault="001861FE" w:rsidP="002414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61FE">
              <w:rPr>
                <w:rFonts w:ascii="Times New Roman" w:hAnsi="Times New Roman"/>
                <w:sz w:val="26"/>
                <w:szCs w:val="26"/>
              </w:rPr>
              <w:t xml:space="preserve">веб-сайт Держгеонадр </w:t>
            </w:r>
          </w:p>
        </w:tc>
        <w:tc>
          <w:tcPr>
            <w:tcW w:w="1984" w:type="dxa"/>
          </w:tcPr>
          <w:p w:rsidR="001861FE" w:rsidRPr="00DE13E3" w:rsidRDefault="001861FE" w:rsidP="00186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Протягом року</w:t>
            </w:r>
          </w:p>
        </w:tc>
        <w:tc>
          <w:tcPr>
            <w:tcW w:w="2835" w:type="dxa"/>
          </w:tcPr>
          <w:p w:rsidR="001861FE" w:rsidRDefault="001861FE" w:rsidP="00277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</w:t>
            </w:r>
            <w:r w:rsidR="00CD4F06">
              <w:rPr>
                <w:rFonts w:ascii="Times New Roman" w:hAnsi="Times New Roman"/>
                <w:sz w:val="26"/>
                <w:szCs w:val="26"/>
              </w:rPr>
              <w:t xml:space="preserve">суб’єкти господарювання, 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Держгеонадра </w:t>
            </w:r>
          </w:p>
          <w:p w:rsidR="00CD4F06" w:rsidRPr="00DE13E3" w:rsidRDefault="00CD4F06" w:rsidP="00277F3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940" w:type="dxa"/>
          </w:tcPr>
          <w:p w:rsidR="001861FE" w:rsidRPr="00DE13E3" w:rsidRDefault="001861FE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1861FE" w:rsidRPr="00DE13E3" w:rsidRDefault="001861FE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1861FE" w:rsidRPr="00B174D1" w:rsidRDefault="00B174D1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1861FE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1861FE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r w:rsidR="001861FE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1861FE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1861FE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1861FE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1861FE" w:rsidRPr="00E4343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1861FE" w:rsidRPr="00E43435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861FE" w:rsidRPr="00DE13E3" w:rsidRDefault="001861FE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Юридичне управління</w:t>
            </w:r>
          </w:p>
          <w:p w:rsidR="001861FE" w:rsidRPr="00DE13E3" w:rsidRDefault="001861FE" w:rsidP="00242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456-71-55</w:t>
            </w:r>
          </w:p>
        </w:tc>
      </w:tr>
      <w:tr w:rsidR="001861FE" w:rsidRPr="00DE13E3" w:rsidTr="00DE13E3">
        <w:tc>
          <w:tcPr>
            <w:tcW w:w="568" w:type="dxa"/>
          </w:tcPr>
          <w:p w:rsidR="001861FE" w:rsidRPr="00DE13E3" w:rsidRDefault="002414BB" w:rsidP="00186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1861FE" w:rsidRPr="00DE13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</w:tcPr>
          <w:p w:rsidR="001861FE" w:rsidRPr="00DE13E3" w:rsidRDefault="00736299" w:rsidP="00CD4F06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Організація та проведення заходів у сфері </w:t>
            </w:r>
            <w:r w:rsidR="001861FE" w:rsidRPr="00DE13E3">
              <w:rPr>
                <w:sz w:val="26"/>
                <w:szCs w:val="26"/>
              </w:rPr>
              <w:t xml:space="preserve">запобігання корупції в </w:t>
            </w:r>
            <w:proofErr w:type="spellStart"/>
            <w:r w:rsidR="001861FE" w:rsidRPr="00DE13E3">
              <w:rPr>
                <w:sz w:val="26"/>
                <w:szCs w:val="26"/>
              </w:rPr>
              <w:t>Держгеонадр</w:t>
            </w:r>
            <w:r w:rsidR="00CD4F06">
              <w:rPr>
                <w:sz w:val="26"/>
                <w:szCs w:val="26"/>
              </w:rPr>
              <w:t>ах</w:t>
            </w:r>
            <w:proofErr w:type="spellEnd"/>
            <w:r w:rsidR="001861FE" w:rsidRPr="00DE13E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1861FE" w:rsidRPr="00DE13E3" w:rsidRDefault="001861FE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Засідання Громадської ради</w:t>
            </w:r>
          </w:p>
        </w:tc>
        <w:tc>
          <w:tcPr>
            <w:tcW w:w="1984" w:type="dxa"/>
          </w:tcPr>
          <w:p w:rsidR="001861FE" w:rsidRPr="00DE13E3" w:rsidRDefault="001861FE" w:rsidP="00186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Протягом року</w:t>
            </w:r>
          </w:p>
        </w:tc>
        <w:tc>
          <w:tcPr>
            <w:tcW w:w="2835" w:type="dxa"/>
          </w:tcPr>
          <w:p w:rsidR="001861FE" w:rsidRPr="00DE13E3" w:rsidRDefault="001861FE" w:rsidP="00277F37">
            <w:pPr>
              <w:spacing w:after="0" w:line="240" w:lineRule="auto"/>
              <w:rPr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Держгеонадра </w:t>
            </w:r>
          </w:p>
        </w:tc>
        <w:tc>
          <w:tcPr>
            <w:tcW w:w="3940" w:type="dxa"/>
          </w:tcPr>
          <w:p w:rsidR="001861FE" w:rsidRPr="00DE13E3" w:rsidRDefault="001861FE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1861FE" w:rsidRPr="00DE13E3" w:rsidRDefault="001861FE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1861FE" w:rsidRPr="00B174D1" w:rsidRDefault="00B174D1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1861FE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1861FE" w:rsidRPr="001861FE">
              <w:rPr>
                <w:rFonts w:ascii="Times New Roman" w:hAnsi="Times New Roman"/>
                <w:sz w:val="26"/>
                <w:szCs w:val="26"/>
              </w:rPr>
              <w:t>.</w:t>
            </w:r>
            <w:r w:rsidR="001861FE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1861FE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1861FE" w:rsidRPr="001861F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1861FE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1861FE" w:rsidRPr="001861F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1861FE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861FE" w:rsidRDefault="001861FE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Головний спеціаліст з питань запобігання та виявлення корупції</w:t>
            </w:r>
          </w:p>
          <w:p w:rsidR="001861FE" w:rsidRPr="00DE13E3" w:rsidRDefault="001861FE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536-13-31</w:t>
            </w:r>
          </w:p>
        </w:tc>
      </w:tr>
      <w:tr w:rsidR="001861FE" w:rsidRPr="00DE13E3" w:rsidTr="00DE13E3">
        <w:tc>
          <w:tcPr>
            <w:tcW w:w="568" w:type="dxa"/>
          </w:tcPr>
          <w:p w:rsidR="001861FE" w:rsidRPr="00DE13E3" w:rsidRDefault="002414BB" w:rsidP="00186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1861FE" w:rsidRPr="00DE13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4" w:type="dxa"/>
          </w:tcPr>
          <w:p w:rsidR="001861FE" w:rsidRPr="00DE13E3" w:rsidRDefault="003C5AB2" w:rsidP="003C5AB2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Впровадження технологій електронного урядування у геологічній сфері з урахуванням кращих світових практик та вітчизняного досвіду </w:t>
            </w:r>
          </w:p>
        </w:tc>
        <w:tc>
          <w:tcPr>
            <w:tcW w:w="2552" w:type="dxa"/>
          </w:tcPr>
          <w:p w:rsidR="001861FE" w:rsidRPr="00DE13E3" w:rsidRDefault="003C5AB2" w:rsidP="0018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Засідання Громадської ради</w:t>
            </w:r>
          </w:p>
        </w:tc>
        <w:tc>
          <w:tcPr>
            <w:tcW w:w="1984" w:type="dxa"/>
          </w:tcPr>
          <w:p w:rsidR="001861FE" w:rsidRPr="00DE13E3" w:rsidRDefault="003C5AB2" w:rsidP="00186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Протягом року</w:t>
            </w:r>
          </w:p>
        </w:tc>
        <w:tc>
          <w:tcPr>
            <w:tcW w:w="2835" w:type="dxa"/>
          </w:tcPr>
          <w:p w:rsidR="001861FE" w:rsidRPr="00DE13E3" w:rsidRDefault="003C5AB2" w:rsidP="00277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Держгеонадра </w:t>
            </w:r>
          </w:p>
        </w:tc>
        <w:tc>
          <w:tcPr>
            <w:tcW w:w="3940" w:type="dxa"/>
          </w:tcPr>
          <w:p w:rsidR="003C5AB2" w:rsidRPr="00DE13E3" w:rsidRDefault="003C5AB2" w:rsidP="003C5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3C5AB2" w:rsidRPr="00DE13E3" w:rsidRDefault="003C5AB2" w:rsidP="003C5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1861FE" w:rsidRPr="00B174D1" w:rsidRDefault="00B174D1" w:rsidP="00277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3C5AB2" w:rsidRPr="001861FE">
              <w:rPr>
                <w:rFonts w:ascii="Times New Roman" w:hAnsi="Times New Roman"/>
                <w:sz w:val="26"/>
                <w:szCs w:val="26"/>
              </w:rPr>
              <w:t>.</w:t>
            </w:r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3C5AB2" w:rsidRPr="001861F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3C5AB2" w:rsidRPr="001861F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C5AB2" w:rsidRPr="00DE13E3" w:rsidTr="00DE13E3">
        <w:tc>
          <w:tcPr>
            <w:tcW w:w="568" w:type="dxa"/>
          </w:tcPr>
          <w:p w:rsidR="003C5AB2" w:rsidRPr="00DE13E3" w:rsidRDefault="003C5AB2" w:rsidP="002414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414B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714" w:type="dxa"/>
          </w:tcPr>
          <w:p w:rsidR="003C5AB2" w:rsidRPr="00DE13E3" w:rsidRDefault="003C5AB2" w:rsidP="003C5AB2">
            <w:pPr>
              <w:pStyle w:val="a3"/>
              <w:jc w:val="left"/>
              <w:rPr>
                <w:sz w:val="26"/>
                <w:szCs w:val="26"/>
              </w:rPr>
            </w:pPr>
            <w:r w:rsidRPr="00DE13E3">
              <w:rPr>
                <w:sz w:val="26"/>
                <w:szCs w:val="26"/>
              </w:rPr>
              <w:t>Обговорення Орієнтовного плану проведення консультацій з громадськістю на 201</w:t>
            </w:r>
            <w:r>
              <w:rPr>
                <w:sz w:val="26"/>
                <w:szCs w:val="26"/>
              </w:rPr>
              <w:t>8</w:t>
            </w:r>
            <w:r w:rsidRPr="00DE13E3">
              <w:rPr>
                <w:sz w:val="26"/>
                <w:szCs w:val="26"/>
              </w:rPr>
              <w:t xml:space="preserve"> рік</w:t>
            </w:r>
          </w:p>
          <w:p w:rsidR="003C5AB2" w:rsidRPr="00DE13E3" w:rsidRDefault="003C5AB2" w:rsidP="003C5AB2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12624" w:rsidRDefault="003C5AB2" w:rsidP="003126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Засідання Громадської ради, офіційний </w:t>
            </w:r>
          </w:p>
          <w:p w:rsidR="003C5AB2" w:rsidRPr="00DE13E3" w:rsidRDefault="003C5AB2" w:rsidP="003126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веб-сайт Держгеонадр </w:t>
            </w:r>
          </w:p>
        </w:tc>
        <w:tc>
          <w:tcPr>
            <w:tcW w:w="1984" w:type="dxa"/>
          </w:tcPr>
          <w:p w:rsidR="003C5AB2" w:rsidRPr="00DE13E3" w:rsidRDefault="003C5AB2" w:rsidP="003C5A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  <w:p w:rsidR="003C5AB2" w:rsidRPr="00DE13E3" w:rsidRDefault="003C5AB2" w:rsidP="003C5A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835" w:type="dxa"/>
          </w:tcPr>
          <w:p w:rsidR="003C5AB2" w:rsidRPr="00DE13E3" w:rsidRDefault="003C5AB2" w:rsidP="00277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Громадяни, </w:t>
            </w:r>
            <w:r w:rsidR="00277F37">
              <w:rPr>
                <w:rFonts w:ascii="Times New Roman" w:hAnsi="Times New Roman"/>
                <w:sz w:val="26"/>
                <w:szCs w:val="26"/>
              </w:rPr>
              <w:t>і</w:t>
            </w:r>
            <w:r w:rsidRPr="00DE13E3">
              <w:rPr>
                <w:rFonts w:ascii="Times New Roman" w:hAnsi="Times New Roman"/>
                <w:sz w:val="26"/>
                <w:szCs w:val="26"/>
              </w:rPr>
              <w:t xml:space="preserve">нститути громадянського суспільства, Держгеонадра </w:t>
            </w:r>
          </w:p>
        </w:tc>
        <w:tc>
          <w:tcPr>
            <w:tcW w:w="3940" w:type="dxa"/>
          </w:tcPr>
          <w:p w:rsidR="003C5AB2" w:rsidRPr="00DE13E3" w:rsidRDefault="003C5AB2" w:rsidP="003C5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Департамент організаційно-аналітичної роботи та управління персоналом</w:t>
            </w:r>
          </w:p>
          <w:p w:rsidR="003C5AB2" w:rsidRPr="00DE13E3" w:rsidRDefault="003C5AB2" w:rsidP="003C5A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13E3">
              <w:rPr>
                <w:rFonts w:ascii="Times New Roman" w:hAnsi="Times New Roman"/>
                <w:sz w:val="26"/>
                <w:szCs w:val="26"/>
              </w:rPr>
              <w:t>456-23-57</w:t>
            </w:r>
          </w:p>
          <w:p w:rsidR="003C5AB2" w:rsidRPr="00B174D1" w:rsidRDefault="00B174D1" w:rsidP="00277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3C5AB2" w:rsidRPr="001861FE">
              <w:rPr>
                <w:rFonts w:ascii="Times New Roman" w:hAnsi="Times New Roman"/>
                <w:sz w:val="26"/>
                <w:szCs w:val="26"/>
              </w:rPr>
              <w:t>.</w:t>
            </w:r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Kotsiuruba</w:t>
            </w:r>
            <w:r w:rsidR="00277F37" w:rsidRPr="00277F37">
              <w:rPr>
                <w:rFonts w:ascii="Times New Roman" w:hAnsi="Times New Roman"/>
                <w:sz w:val="26"/>
                <w:szCs w:val="26"/>
              </w:rPr>
              <w:t>@</w:t>
            </w:r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geo</w:t>
            </w:r>
            <w:r w:rsidR="003C5AB2" w:rsidRPr="001861F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="003C5AB2" w:rsidRPr="001861F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3C5AB2" w:rsidRPr="001861FE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1A12B4" w:rsidRPr="000B634F" w:rsidRDefault="001A12B4" w:rsidP="00CD4F06">
      <w:pPr>
        <w:rPr>
          <w:rFonts w:ascii="Segoe UI Symbol" w:eastAsia="MS Mincho" w:hAnsi="Segoe UI Symbol" w:cs="MS Mincho"/>
          <w:sz w:val="26"/>
          <w:szCs w:val="26"/>
        </w:rPr>
      </w:pPr>
    </w:p>
    <w:sectPr w:rsidR="001A12B4" w:rsidRPr="000B634F" w:rsidSect="002414B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08"/>
    <w:rsid w:val="00014650"/>
    <w:rsid w:val="000B634F"/>
    <w:rsid w:val="00127064"/>
    <w:rsid w:val="00137C1B"/>
    <w:rsid w:val="001861FE"/>
    <w:rsid w:val="001A12B4"/>
    <w:rsid w:val="0021316F"/>
    <w:rsid w:val="00222BB1"/>
    <w:rsid w:val="002414BB"/>
    <w:rsid w:val="00242D0F"/>
    <w:rsid w:val="00247933"/>
    <w:rsid w:val="00277F37"/>
    <w:rsid w:val="002A4119"/>
    <w:rsid w:val="00312624"/>
    <w:rsid w:val="00363F3F"/>
    <w:rsid w:val="003C5AB2"/>
    <w:rsid w:val="004A1EFF"/>
    <w:rsid w:val="004D531B"/>
    <w:rsid w:val="00504B4D"/>
    <w:rsid w:val="005631E4"/>
    <w:rsid w:val="005C44E4"/>
    <w:rsid w:val="005F5CF3"/>
    <w:rsid w:val="006B5DE0"/>
    <w:rsid w:val="006D2EAF"/>
    <w:rsid w:val="006F3050"/>
    <w:rsid w:val="00736299"/>
    <w:rsid w:val="007E64BF"/>
    <w:rsid w:val="008F6E0B"/>
    <w:rsid w:val="009D7124"/>
    <w:rsid w:val="00A07BA8"/>
    <w:rsid w:val="00B174D1"/>
    <w:rsid w:val="00C20026"/>
    <w:rsid w:val="00C764BB"/>
    <w:rsid w:val="00CD4F06"/>
    <w:rsid w:val="00CF5B08"/>
    <w:rsid w:val="00DB11AC"/>
    <w:rsid w:val="00DE13E3"/>
    <w:rsid w:val="00E43435"/>
    <w:rsid w:val="00F90DEE"/>
    <w:rsid w:val="00FA1BBF"/>
    <w:rsid w:val="00F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B97F5-8329-46EE-B22B-6C4CCD8A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B08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F5B0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F5B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E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D1A1D-6897-476B-97D9-0C2C326B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2975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Kalitka</dc:creator>
  <cp:keywords/>
  <dc:description/>
  <cp:lastModifiedBy>L Kozyr</cp:lastModifiedBy>
  <cp:revision>2</cp:revision>
  <cp:lastPrinted>2016-12-26T09:49:00Z</cp:lastPrinted>
  <dcterms:created xsi:type="dcterms:W3CDTF">2016-12-30T07:59:00Z</dcterms:created>
  <dcterms:modified xsi:type="dcterms:W3CDTF">2016-12-30T07:59:00Z</dcterms:modified>
</cp:coreProperties>
</file>