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E6" w:rsidRPr="008D6FF9" w:rsidRDefault="008233E6" w:rsidP="008233E6">
      <w:pPr>
        <w:pStyle w:val="a5"/>
        <w:spacing w:before="0"/>
        <w:rPr>
          <w:rFonts w:ascii="Times New Roman" w:hAnsi="Times New Roman"/>
          <w:sz w:val="28"/>
          <w:szCs w:val="28"/>
        </w:rPr>
      </w:pPr>
      <w:r w:rsidRPr="008D6FF9">
        <w:rPr>
          <w:rFonts w:ascii="Times New Roman" w:hAnsi="Times New Roman"/>
          <w:sz w:val="28"/>
          <w:szCs w:val="28"/>
        </w:rPr>
        <w:t>ФОРМА</w:t>
      </w:r>
      <w:r w:rsidRPr="008D6FF9">
        <w:rPr>
          <w:rFonts w:ascii="Times New Roman" w:hAnsi="Times New Roman"/>
          <w:sz w:val="28"/>
          <w:szCs w:val="28"/>
        </w:rPr>
        <w:br/>
        <w:t xml:space="preserve">переліку питань для проведення заходів державного нагляду (контролю)  </w:t>
      </w:r>
    </w:p>
    <w:p w:rsidR="008233E6" w:rsidRPr="008D6FF9" w:rsidRDefault="008233E6">
      <w:pPr>
        <w:rPr>
          <w:rFonts w:ascii="Times New Roman" w:hAnsi="Times New Roman"/>
          <w:sz w:val="28"/>
          <w:szCs w:val="28"/>
        </w:rPr>
      </w:pPr>
    </w:p>
    <w:p w:rsidR="00974A0E" w:rsidRPr="00974A0E" w:rsidRDefault="008233E6" w:rsidP="00974A0E">
      <w:pPr>
        <w:rPr>
          <w:rFonts w:ascii="Times New Roman" w:hAnsi="Times New Roman"/>
          <w:b/>
          <w:color w:val="000000"/>
          <w:sz w:val="28"/>
          <w:szCs w:val="28"/>
        </w:rPr>
      </w:pPr>
      <w:r w:rsidRPr="008D6FF9">
        <w:rPr>
          <w:rFonts w:ascii="Times New Roman" w:hAnsi="Times New Roman"/>
          <w:sz w:val="28"/>
          <w:szCs w:val="28"/>
        </w:rPr>
        <w:t>Сфера державного нагляду (контролю)</w:t>
      </w:r>
      <w:r w:rsidR="008D6FF9">
        <w:rPr>
          <w:rFonts w:ascii="Times New Roman" w:hAnsi="Times New Roman"/>
          <w:sz w:val="28"/>
          <w:szCs w:val="28"/>
        </w:rPr>
        <w:t>:</w:t>
      </w:r>
      <w:r w:rsidRPr="008D6FF9">
        <w:rPr>
          <w:rFonts w:ascii="Times New Roman" w:hAnsi="Times New Roman"/>
          <w:sz w:val="28"/>
          <w:szCs w:val="28"/>
        </w:rPr>
        <w:t xml:space="preserve"> </w:t>
      </w:r>
      <w:r w:rsidR="008D6FF9" w:rsidRPr="008D6FF9">
        <w:rPr>
          <w:rFonts w:ascii="Times New Roman" w:hAnsi="Times New Roman"/>
          <w:b/>
          <w:color w:val="000000"/>
          <w:sz w:val="28"/>
          <w:szCs w:val="28"/>
        </w:rPr>
        <w:t>державний геологічний контроль (</w:t>
      </w:r>
      <w:r w:rsidR="00974A0E" w:rsidRPr="00974A0E">
        <w:rPr>
          <w:rFonts w:ascii="Times New Roman" w:hAnsi="Times New Roman"/>
          <w:b/>
          <w:bCs/>
          <w:color w:val="000000"/>
          <w:sz w:val="28"/>
          <w:szCs w:val="28"/>
        </w:rPr>
        <w:t>створення геологічних територій та об’єктів, що мають важливе наукове, культурне, санітарно-оздоровче значення (наукові полігони, геологічні заповідники, заказники, пам’ятки природи, лікувальні, оздоровчі заклади тощо)</w:t>
      </w:r>
    </w:p>
    <w:p w:rsidR="008233E6" w:rsidRPr="008D6FF9" w:rsidRDefault="008233E6">
      <w:pPr>
        <w:rPr>
          <w:rFonts w:ascii="Times New Roman" w:hAnsi="Times New Roman"/>
          <w:sz w:val="28"/>
          <w:szCs w:val="28"/>
        </w:rPr>
      </w:pPr>
    </w:p>
    <w:p w:rsidR="008233E6" w:rsidRPr="008D6FF9" w:rsidRDefault="008233E6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W w:w="22076" w:type="dxa"/>
        <w:tblLook w:val="04A0" w:firstRow="1" w:lastRow="0" w:firstColumn="1" w:lastColumn="0" w:noHBand="0" w:noVBand="1"/>
      </w:tblPr>
      <w:tblGrid>
        <w:gridCol w:w="965"/>
        <w:gridCol w:w="3234"/>
        <w:gridCol w:w="1958"/>
        <w:gridCol w:w="1620"/>
        <w:gridCol w:w="2675"/>
        <w:gridCol w:w="1310"/>
        <w:gridCol w:w="2615"/>
        <w:gridCol w:w="2118"/>
        <w:gridCol w:w="1388"/>
        <w:gridCol w:w="2931"/>
        <w:gridCol w:w="1262"/>
      </w:tblGrid>
      <w:tr w:rsidR="008D6FF9" w:rsidRPr="00572527" w:rsidTr="00F44A1D">
        <w:tc>
          <w:tcPr>
            <w:tcW w:w="965" w:type="dxa"/>
            <w:vMerge w:val="restart"/>
          </w:tcPr>
          <w:p w:rsidR="008D6FF9" w:rsidRPr="00572527" w:rsidRDefault="008D6FF9" w:rsidP="00B50C2C">
            <w:pPr>
              <w:pStyle w:val="a3"/>
              <w:spacing w:before="0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527">
              <w:rPr>
                <w:rFonts w:ascii="Times New Roman" w:hAnsi="Times New Roman"/>
                <w:sz w:val="24"/>
                <w:szCs w:val="24"/>
              </w:rPr>
              <w:t>Поряд-</w:t>
            </w:r>
            <w:proofErr w:type="spellStart"/>
            <w:r w:rsidRPr="00572527">
              <w:rPr>
                <w:rFonts w:ascii="Times New Roman" w:hAnsi="Times New Roman"/>
                <w:sz w:val="24"/>
                <w:szCs w:val="24"/>
              </w:rPr>
              <w:t>ковий</w:t>
            </w:r>
            <w:proofErr w:type="spellEnd"/>
            <w:r w:rsidRPr="00572527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3234" w:type="dxa"/>
            <w:vMerge w:val="restart"/>
          </w:tcPr>
          <w:p w:rsidR="008D6FF9" w:rsidRPr="000E4CC1" w:rsidRDefault="008D6FF9" w:rsidP="00E51E14">
            <w:pPr>
              <w:pStyle w:val="a3"/>
              <w:spacing w:before="0"/>
              <w:ind w:left="-57" w:right="-12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CC1">
              <w:rPr>
                <w:rFonts w:ascii="Times New Roman" w:hAnsi="Times New Roman"/>
                <w:sz w:val="24"/>
                <w:szCs w:val="24"/>
              </w:rPr>
              <w:t>Вимога законодавства, якої повинні дотримуватися суб’єкти господарювання у відповідній сфері державного нагляду (контролю)</w:t>
            </w:r>
          </w:p>
        </w:tc>
        <w:tc>
          <w:tcPr>
            <w:tcW w:w="1958" w:type="dxa"/>
            <w:vMerge w:val="restart"/>
          </w:tcPr>
          <w:p w:rsidR="008D6FF9" w:rsidRPr="00572527" w:rsidRDefault="008D6FF9" w:rsidP="00E51E14">
            <w:pPr>
              <w:pStyle w:val="a3"/>
              <w:spacing w:before="0"/>
              <w:ind w:left="-108" w:right="-137" w:firstLine="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527">
              <w:rPr>
                <w:rFonts w:ascii="Times New Roman" w:hAnsi="Times New Roman"/>
                <w:sz w:val="24"/>
                <w:szCs w:val="24"/>
              </w:rPr>
              <w:t xml:space="preserve">Посилання на законодавство, в якому міститься вимога (скорочене найменування, номер </w:t>
            </w:r>
            <w:proofErr w:type="spellStart"/>
            <w:r w:rsidRPr="00572527">
              <w:rPr>
                <w:rFonts w:ascii="Times New Roman" w:hAnsi="Times New Roman"/>
                <w:sz w:val="24"/>
                <w:szCs w:val="24"/>
              </w:rPr>
              <w:t>акта</w:t>
            </w:r>
            <w:proofErr w:type="spellEnd"/>
            <w:r w:rsidRPr="00572527">
              <w:rPr>
                <w:rFonts w:ascii="Times New Roman" w:hAnsi="Times New Roman"/>
                <w:sz w:val="24"/>
                <w:szCs w:val="24"/>
              </w:rPr>
              <w:t xml:space="preserve"> (документа) та номер статті, її частини, пункту, абзацу)</w:t>
            </w:r>
            <w:r w:rsidR="00B25FC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620" w:type="dxa"/>
            <w:vMerge w:val="restart"/>
          </w:tcPr>
          <w:p w:rsidR="008D6FF9" w:rsidRPr="00572527" w:rsidRDefault="000E4CC1" w:rsidP="00F44A1D">
            <w:pPr>
              <w:pStyle w:val="a3"/>
              <w:spacing w:before="0"/>
              <w:ind w:left="-108" w:right="-7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об’єкта, на який спрямова</w:t>
            </w:r>
            <w:r w:rsidR="008D6FF9" w:rsidRPr="00572527">
              <w:rPr>
                <w:rFonts w:ascii="Times New Roman" w:hAnsi="Times New Roman"/>
                <w:sz w:val="24"/>
                <w:szCs w:val="24"/>
              </w:rPr>
              <w:t>на вимога законодавства</w:t>
            </w:r>
          </w:p>
        </w:tc>
        <w:tc>
          <w:tcPr>
            <w:tcW w:w="2675" w:type="dxa"/>
            <w:vMerge w:val="restart"/>
          </w:tcPr>
          <w:p w:rsidR="008D6FF9" w:rsidRPr="00572527" w:rsidRDefault="008D6FF9" w:rsidP="00E51E14">
            <w:pPr>
              <w:pStyle w:val="a3"/>
              <w:spacing w:before="0"/>
              <w:ind w:left="-108" w:right="-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527">
              <w:rPr>
                <w:rFonts w:ascii="Times New Roman" w:hAnsi="Times New Roman"/>
                <w:sz w:val="24"/>
                <w:szCs w:val="24"/>
              </w:rPr>
              <w:t>Діяльність, на яку спрямована вимога законодавства (із зазначенням коду згідно з КВЕД)</w:t>
            </w:r>
            <w:r w:rsidR="00B25FC3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310" w:type="dxa"/>
            <w:vMerge w:val="restart"/>
          </w:tcPr>
          <w:p w:rsidR="008D6FF9" w:rsidRPr="00572527" w:rsidRDefault="008D6FF9" w:rsidP="00E51E14">
            <w:pPr>
              <w:pStyle w:val="a3"/>
              <w:spacing w:before="0"/>
              <w:ind w:left="-108" w:right="-109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527">
              <w:rPr>
                <w:rFonts w:ascii="Times New Roman" w:hAnsi="Times New Roman"/>
                <w:sz w:val="24"/>
                <w:szCs w:val="24"/>
              </w:rPr>
              <w:t>Код цілі державного нагляду (контролю)</w:t>
            </w:r>
          </w:p>
        </w:tc>
        <w:tc>
          <w:tcPr>
            <w:tcW w:w="4733" w:type="dxa"/>
            <w:gridSpan w:val="2"/>
          </w:tcPr>
          <w:p w:rsidR="008D6FF9" w:rsidRPr="00572527" w:rsidRDefault="008D6FF9" w:rsidP="002177B3">
            <w:pPr>
              <w:jc w:val="center"/>
              <w:rPr>
                <w:rFonts w:ascii="Times New Roman" w:hAnsi="Times New Roman"/>
              </w:rPr>
            </w:pPr>
            <w:r w:rsidRPr="00572527">
              <w:rPr>
                <w:rFonts w:ascii="Times New Roman" w:hAnsi="Times New Roman"/>
                <w:sz w:val="24"/>
                <w:szCs w:val="24"/>
              </w:rPr>
              <w:t>Ризик настання негативних наслідків від провадження господарської діяльності</w:t>
            </w:r>
          </w:p>
        </w:tc>
        <w:tc>
          <w:tcPr>
            <w:tcW w:w="1388" w:type="dxa"/>
            <w:vMerge w:val="restart"/>
          </w:tcPr>
          <w:p w:rsidR="008D6FF9" w:rsidRPr="00572527" w:rsidRDefault="008D6FF9" w:rsidP="00B50C2C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527">
              <w:rPr>
                <w:rFonts w:ascii="Times New Roman" w:hAnsi="Times New Roman"/>
                <w:sz w:val="24"/>
                <w:szCs w:val="24"/>
              </w:rPr>
              <w:t>Ймовір-ність</w:t>
            </w:r>
            <w:proofErr w:type="spellEnd"/>
            <w:r w:rsidRPr="00572527">
              <w:rPr>
                <w:rFonts w:ascii="Times New Roman" w:hAnsi="Times New Roman"/>
                <w:sz w:val="24"/>
                <w:szCs w:val="24"/>
              </w:rPr>
              <w:t xml:space="preserve"> настання негатив-них наслідків (від 1 до 4 балів, де 4 —</w:t>
            </w:r>
            <w:proofErr w:type="spellStart"/>
            <w:r w:rsidRPr="00572527">
              <w:rPr>
                <w:rFonts w:ascii="Times New Roman" w:hAnsi="Times New Roman"/>
                <w:sz w:val="24"/>
                <w:szCs w:val="24"/>
              </w:rPr>
              <w:t>найвищ-ий</w:t>
            </w:r>
            <w:proofErr w:type="spellEnd"/>
            <w:r w:rsidRPr="00572527">
              <w:rPr>
                <w:rFonts w:ascii="Times New Roman" w:hAnsi="Times New Roman"/>
                <w:sz w:val="24"/>
                <w:szCs w:val="24"/>
              </w:rPr>
              <w:t xml:space="preserve"> рівень </w:t>
            </w:r>
            <w:proofErr w:type="spellStart"/>
            <w:r w:rsidRPr="00572527">
              <w:rPr>
                <w:rFonts w:ascii="Times New Roman" w:hAnsi="Times New Roman"/>
                <w:sz w:val="24"/>
                <w:szCs w:val="24"/>
              </w:rPr>
              <w:t>ймовір-ності</w:t>
            </w:r>
            <w:proofErr w:type="spellEnd"/>
            <w:r w:rsidRPr="0057252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31" w:type="dxa"/>
            <w:vMerge w:val="restart"/>
          </w:tcPr>
          <w:p w:rsidR="008D6FF9" w:rsidRPr="00572527" w:rsidRDefault="008D6FF9" w:rsidP="00E51E14">
            <w:pPr>
              <w:pStyle w:val="a3"/>
              <w:spacing w:before="0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527">
              <w:rPr>
                <w:rFonts w:ascii="Times New Roman" w:hAnsi="Times New Roman"/>
                <w:sz w:val="24"/>
                <w:szCs w:val="24"/>
              </w:rPr>
              <w:t>Питання для перевірки дотримання вимоги законодавства (підлягає включенню до переліку питань щодо проведення заходу державного нагляду (контролю)</w:t>
            </w:r>
          </w:p>
        </w:tc>
        <w:tc>
          <w:tcPr>
            <w:tcW w:w="1262" w:type="dxa"/>
            <w:vMerge w:val="restart"/>
          </w:tcPr>
          <w:p w:rsidR="008D6FF9" w:rsidRPr="00572527" w:rsidRDefault="008D6FF9" w:rsidP="00E51E1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527">
              <w:rPr>
                <w:rFonts w:ascii="Times New Roman" w:hAnsi="Times New Roman"/>
                <w:sz w:val="24"/>
                <w:szCs w:val="24"/>
              </w:rPr>
              <w:t>Примітки</w:t>
            </w:r>
          </w:p>
        </w:tc>
      </w:tr>
      <w:tr w:rsidR="008D6FF9" w:rsidRPr="00572527" w:rsidTr="00F44A1D">
        <w:tc>
          <w:tcPr>
            <w:tcW w:w="965" w:type="dxa"/>
            <w:vMerge/>
          </w:tcPr>
          <w:p w:rsidR="008D6FF9" w:rsidRPr="00572527" w:rsidRDefault="008D6FF9" w:rsidP="00B50C2C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dxa"/>
            <w:vMerge/>
          </w:tcPr>
          <w:p w:rsidR="008D6FF9" w:rsidRPr="00572527" w:rsidRDefault="008D6FF9" w:rsidP="00E51E1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8D6FF9" w:rsidRPr="00572527" w:rsidRDefault="008D6FF9" w:rsidP="00E51E1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8D6FF9" w:rsidRPr="00572527" w:rsidRDefault="008D6FF9" w:rsidP="00E51E1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8D6FF9" w:rsidRPr="00572527" w:rsidRDefault="008D6FF9" w:rsidP="00E51E1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8D6FF9" w:rsidRPr="00572527" w:rsidRDefault="008D6FF9" w:rsidP="00E51E1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8D6FF9" w:rsidRPr="00572527" w:rsidRDefault="008D6FF9" w:rsidP="002177B3">
            <w:pPr>
              <w:pStyle w:val="a3"/>
              <w:spacing w:before="0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527">
              <w:rPr>
                <w:rFonts w:ascii="Times New Roman" w:hAnsi="Times New Roman"/>
                <w:sz w:val="24"/>
                <w:szCs w:val="24"/>
              </w:rPr>
              <w:t>небезпечна подія, що призводить до настання негативних наслідків</w:t>
            </w:r>
          </w:p>
        </w:tc>
        <w:tc>
          <w:tcPr>
            <w:tcW w:w="2118" w:type="dxa"/>
          </w:tcPr>
          <w:p w:rsidR="008D6FF9" w:rsidRPr="00572527" w:rsidRDefault="008D6FF9" w:rsidP="002177B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527">
              <w:rPr>
                <w:rFonts w:ascii="Times New Roman" w:hAnsi="Times New Roman"/>
                <w:sz w:val="24"/>
                <w:szCs w:val="24"/>
              </w:rPr>
              <w:t>негативний наслідок</w:t>
            </w:r>
          </w:p>
        </w:tc>
        <w:tc>
          <w:tcPr>
            <w:tcW w:w="1388" w:type="dxa"/>
            <w:vMerge/>
          </w:tcPr>
          <w:p w:rsidR="008D6FF9" w:rsidRPr="00572527" w:rsidRDefault="008D6FF9" w:rsidP="00B50C2C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:rsidR="008D6FF9" w:rsidRPr="00572527" w:rsidRDefault="008D6FF9" w:rsidP="00E51E14">
            <w:pPr>
              <w:pStyle w:val="a3"/>
              <w:spacing w:before="100" w:before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8D6FF9" w:rsidRPr="00572527" w:rsidRDefault="008D6FF9" w:rsidP="00E51E14">
            <w:pPr>
              <w:rPr>
                <w:rFonts w:ascii="Times New Roman" w:hAnsi="Times New Roman"/>
              </w:rPr>
            </w:pPr>
          </w:p>
        </w:tc>
      </w:tr>
      <w:tr w:rsidR="0084532E" w:rsidRPr="00572527" w:rsidTr="00F44A1D">
        <w:tc>
          <w:tcPr>
            <w:tcW w:w="965" w:type="dxa"/>
            <w:vMerge w:val="restart"/>
          </w:tcPr>
          <w:p w:rsidR="0084532E" w:rsidRPr="00572527" w:rsidRDefault="0084532E" w:rsidP="00B50C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34" w:type="dxa"/>
          </w:tcPr>
          <w:p w:rsidR="0084532E" w:rsidRDefault="0084532E" w:rsidP="00E51E1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Надра надаються у користування для:</w:t>
            </w:r>
          </w:p>
          <w:p w:rsidR="0084532E" w:rsidRPr="00206F29" w:rsidRDefault="0084532E" w:rsidP="00E51E1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bookmarkStart w:id="0" w:name="n126"/>
            <w:bookmarkStart w:id="1" w:name="n129"/>
            <w:bookmarkEnd w:id="0"/>
            <w:bookmarkEnd w:id="1"/>
            <w:r>
              <w:rPr>
                <w:color w:val="000000"/>
              </w:rPr>
              <w:t>створення геологічних територій та об'єктів, що мають важливе наукове, культурне, санітарно-оздоровче значення (наукові полігони, геологічні заповідники, заказники, пам'ятки природи, лікувальні, оздоровчі заклади та ін.)</w:t>
            </w:r>
          </w:p>
        </w:tc>
        <w:tc>
          <w:tcPr>
            <w:tcW w:w="1958" w:type="dxa"/>
          </w:tcPr>
          <w:p w:rsidR="0084532E" w:rsidRPr="001E55E4" w:rsidRDefault="0084532E" w:rsidP="00E51E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C7E1C">
              <w:rPr>
                <w:rFonts w:ascii="Times New Roman" w:hAnsi="Times New Roman"/>
                <w:sz w:val="24"/>
                <w:szCs w:val="24"/>
              </w:rPr>
              <w:t>бзац четвертий статті 14 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7E1C">
              <w:rPr>
                <w:rFonts w:ascii="Times New Roman" w:hAnsi="Times New Roman"/>
                <w:sz w:val="24"/>
                <w:szCs w:val="24"/>
              </w:rPr>
              <w:t>№ 132/94</w:t>
            </w:r>
          </w:p>
        </w:tc>
        <w:tc>
          <w:tcPr>
            <w:tcW w:w="1620" w:type="dxa"/>
            <w:vMerge w:val="restart"/>
          </w:tcPr>
          <w:p w:rsidR="0084532E" w:rsidRPr="00572527" w:rsidRDefault="00F44A1D" w:rsidP="00E51E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675" w:type="dxa"/>
            <w:vMerge w:val="restart"/>
          </w:tcPr>
          <w:p w:rsidR="0084532E" w:rsidRPr="00572527" w:rsidRDefault="00F44A1D" w:rsidP="00F44A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72.19, 86.10, 86.90, 93.19</w:t>
            </w:r>
          </w:p>
        </w:tc>
        <w:tc>
          <w:tcPr>
            <w:tcW w:w="1310" w:type="dxa"/>
            <w:vMerge w:val="restart"/>
          </w:tcPr>
          <w:p w:rsidR="0084532E" w:rsidRPr="00572527" w:rsidRDefault="0084532E" w:rsidP="00F44A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О1; О4; О5; О6</w:t>
            </w:r>
          </w:p>
        </w:tc>
        <w:tc>
          <w:tcPr>
            <w:tcW w:w="2615" w:type="dxa"/>
            <w:vMerge w:val="restart"/>
          </w:tcPr>
          <w:p w:rsidR="0084532E" w:rsidRPr="00572527" w:rsidRDefault="0084532E" w:rsidP="002177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небезпечні події</w:t>
            </w:r>
          </w:p>
        </w:tc>
        <w:tc>
          <w:tcPr>
            <w:tcW w:w="2118" w:type="dxa"/>
            <w:vMerge w:val="restart"/>
          </w:tcPr>
          <w:p w:rsidR="0084532E" w:rsidRPr="00572527" w:rsidRDefault="0084532E" w:rsidP="002177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  <w:vMerge w:val="restart"/>
          </w:tcPr>
          <w:p w:rsidR="0084532E" w:rsidRPr="00572527" w:rsidRDefault="0084532E" w:rsidP="00B50C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31" w:type="dxa"/>
            <w:vMerge w:val="restart"/>
          </w:tcPr>
          <w:p w:rsidR="0084532E" w:rsidRPr="001E55E4" w:rsidRDefault="0084532E" w:rsidP="00E51E14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Спеціальний дозвіл на користування надрами отримано</w:t>
            </w:r>
          </w:p>
        </w:tc>
        <w:tc>
          <w:tcPr>
            <w:tcW w:w="1262" w:type="dxa"/>
            <w:vMerge w:val="restart"/>
          </w:tcPr>
          <w:p w:rsidR="0084532E" w:rsidRPr="00572527" w:rsidRDefault="0084532E" w:rsidP="00E51E14">
            <w:pPr>
              <w:rPr>
                <w:rFonts w:ascii="Times New Roman" w:hAnsi="Times New Roman"/>
              </w:rPr>
            </w:pPr>
          </w:p>
        </w:tc>
      </w:tr>
      <w:tr w:rsidR="0084532E" w:rsidRPr="00572527" w:rsidTr="00F44A1D">
        <w:tc>
          <w:tcPr>
            <w:tcW w:w="965" w:type="dxa"/>
            <w:vMerge/>
          </w:tcPr>
          <w:p w:rsidR="0084532E" w:rsidRDefault="0084532E" w:rsidP="00B50C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</w:tcPr>
          <w:p w:rsidR="0084532E" w:rsidRDefault="0084532E" w:rsidP="00E51E1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Надра надаються у користування підприємствам, установам, організаціям і громадянам лише за наявності у них спеціального дозволу на користування ділянкою надр. Право на користування надрами засвідчується актом про надання гірничого відводу.</w:t>
            </w:r>
          </w:p>
        </w:tc>
        <w:tc>
          <w:tcPr>
            <w:tcW w:w="1958" w:type="dxa"/>
          </w:tcPr>
          <w:p w:rsidR="0084532E" w:rsidRPr="007C7E1C" w:rsidRDefault="0084532E" w:rsidP="00E51E14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1C">
              <w:rPr>
                <w:rFonts w:ascii="Times New Roman" w:hAnsi="Times New Roman"/>
                <w:sz w:val="24"/>
                <w:szCs w:val="24"/>
                <w:lang w:val="uk-UA"/>
              </w:rPr>
              <w:t>частина перша статті 19 КУ</w:t>
            </w:r>
          </w:p>
          <w:p w:rsidR="0084532E" w:rsidRPr="001E55E4" w:rsidRDefault="0084532E" w:rsidP="00E51E14">
            <w:pPr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№ 132/94</w:t>
            </w:r>
          </w:p>
        </w:tc>
        <w:tc>
          <w:tcPr>
            <w:tcW w:w="1620" w:type="dxa"/>
            <w:vMerge/>
          </w:tcPr>
          <w:p w:rsidR="0084532E" w:rsidRPr="00572527" w:rsidRDefault="0084532E" w:rsidP="00E51E14">
            <w:pPr>
              <w:rPr>
                <w:rFonts w:ascii="Times New Roman" w:hAnsi="Times New Roman"/>
              </w:rPr>
            </w:pPr>
          </w:p>
        </w:tc>
        <w:tc>
          <w:tcPr>
            <w:tcW w:w="2675" w:type="dxa"/>
            <w:vMerge/>
          </w:tcPr>
          <w:p w:rsidR="0084532E" w:rsidRPr="00572527" w:rsidRDefault="0084532E" w:rsidP="00E51E14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</w:tcPr>
          <w:p w:rsidR="0084532E" w:rsidRPr="00572527" w:rsidRDefault="0084532E" w:rsidP="00E51E14">
            <w:pPr>
              <w:rPr>
                <w:rFonts w:ascii="Times New Roman" w:hAnsi="Times New Roman"/>
              </w:rPr>
            </w:pPr>
          </w:p>
        </w:tc>
        <w:tc>
          <w:tcPr>
            <w:tcW w:w="2615" w:type="dxa"/>
            <w:vMerge/>
          </w:tcPr>
          <w:p w:rsidR="0084532E" w:rsidRPr="00572527" w:rsidRDefault="0084532E" w:rsidP="002177B3">
            <w:pPr>
              <w:rPr>
                <w:rFonts w:ascii="Times New Roman" w:hAnsi="Times New Roman"/>
              </w:rPr>
            </w:pPr>
          </w:p>
        </w:tc>
        <w:tc>
          <w:tcPr>
            <w:tcW w:w="2118" w:type="dxa"/>
            <w:vMerge/>
          </w:tcPr>
          <w:p w:rsidR="0084532E" w:rsidRPr="00572527" w:rsidRDefault="0084532E" w:rsidP="002177B3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  <w:vMerge/>
          </w:tcPr>
          <w:p w:rsidR="0084532E" w:rsidRPr="00572527" w:rsidRDefault="0084532E" w:rsidP="00B50C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vMerge/>
          </w:tcPr>
          <w:p w:rsidR="0084532E" w:rsidRPr="001E55E4" w:rsidRDefault="0084532E" w:rsidP="00E51E14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2" w:type="dxa"/>
            <w:vMerge/>
          </w:tcPr>
          <w:p w:rsidR="0084532E" w:rsidRPr="00572527" w:rsidRDefault="0084532E" w:rsidP="00E51E14">
            <w:pPr>
              <w:rPr>
                <w:rFonts w:ascii="Times New Roman" w:hAnsi="Times New Roman"/>
              </w:rPr>
            </w:pPr>
          </w:p>
        </w:tc>
      </w:tr>
      <w:tr w:rsidR="00F44A1D" w:rsidRPr="00572527" w:rsidTr="00F44A1D">
        <w:tc>
          <w:tcPr>
            <w:tcW w:w="965" w:type="dxa"/>
          </w:tcPr>
          <w:p w:rsidR="00F44A1D" w:rsidRPr="00572527" w:rsidRDefault="00F44A1D" w:rsidP="00F44A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34" w:type="dxa"/>
          </w:tcPr>
          <w:p w:rsidR="00F44A1D" w:rsidRPr="007456DF" w:rsidRDefault="00F44A1D" w:rsidP="00F44A1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Невід’ємною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частиною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дозволу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є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угода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про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умови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користування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надрами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що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укладається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між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органом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питань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надання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дозволу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і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надрокористувачем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і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містить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програму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робіт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яка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оформляється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як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додаток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та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особливі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умови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надрокористування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що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передбачають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F44A1D" w:rsidRPr="007456DF" w:rsidRDefault="00F44A1D" w:rsidP="00F44A1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вимоги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до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ефективності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робіт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F44A1D" w:rsidRPr="007456DF" w:rsidRDefault="00F44A1D" w:rsidP="00F44A1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сучасні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технології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видобування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та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переробки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корисних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копалин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F44A1D" w:rsidRPr="007456DF" w:rsidRDefault="00F44A1D" w:rsidP="00F44A1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порядок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видобування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корисних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копалин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зокрема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метою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запобігання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негативним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екологічним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наслідкам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і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забезпечення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безпеки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забудованих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територій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F44A1D" w:rsidRPr="007456DF" w:rsidRDefault="00F44A1D" w:rsidP="00F44A1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види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обсяги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і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строки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виконання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робіт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ділянці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надр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F44A1D" w:rsidRPr="005A5E49" w:rsidRDefault="00F44A1D" w:rsidP="00F44A1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підстави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припинення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діяльності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пов’язаної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використанням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ділянки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56DF">
              <w:rPr>
                <w:rFonts w:ascii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надр</w:t>
            </w:r>
            <w:r w:rsidRPr="007456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8" w:type="dxa"/>
          </w:tcPr>
          <w:p w:rsidR="00F44A1D" w:rsidRPr="001E55E4" w:rsidRDefault="00F44A1D" w:rsidP="00F44A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 xml:space="preserve">ункт 10 ПКМУ </w:t>
            </w:r>
          </w:p>
          <w:p w:rsidR="00F44A1D" w:rsidRPr="001E55E4" w:rsidRDefault="00F44A1D" w:rsidP="00F44A1D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№ 615</w:t>
            </w:r>
          </w:p>
        </w:tc>
        <w:tc>
          <w:tcPr>
            <w:tcW w:w="1620" w:type="dxa"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675" w:type="dxa"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72.19, 86.10, 86.90, 93.19</w:t>
            </w:r>
          </w:p>
        </w:tc>
        <w:tc>
          <w:tcPr>
            <w:tcW w:w="1310" w:type="dxa"/>
          </w:tcPr>
          <w:p w:rsidR="00F44A1D" w:rsidRPr="00572527" w:rsidRDefault="00F44A1D" w:rsidP="00F44A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О1; О4; О5; О6</w:t>
            </w:r>
          </w:p>
        </w:tc>
        <w:tc>
          <w:tcPr>
            <w:tcW w:w="2615" w:type="dxa"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небезпечні події</w:t>
            </w:r>
          </w:p>
        </w:tc>
        <w:tc>
          <w:tcPr>
            <w:tcW w:w="2118" w:type="dxa"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</w:tcPr>
          <w:p w:rsidR="00F44A1D" w:rsidRPr="00572527" w:rsidRDefault="00F44A1D" w:rsidP="00F44A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31" w:type="dxa"/>
          </w:tcPr>
          <w:p w:rsidR="00F44A1D" w:rsidRPr="001E55E4" w:rsidRDefault="00F44A1D" w:rsidP="007A7014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Угоду про умови користування надрами, що містить програму робіт, </w:t>
            </w:r>
            <w:r w:rsidR="007A7014">
              <w:rPr>
                <w:rFonts w:ascii="Times New Roman" w:hAnsi="Times New Roman"/>
                <w:sz w:val="24"/>
                <w:szCs w:val="24"/>
                <w:lang w:val="uk-UA"/>
              </w:rPr>
              <w:t>укладено</w:t>
            </w:r>
          </w:p>
        </w:tc>
        <w:tc>
          <w:tcPr>
            <w:tcW w:w="1262" w:type="dxa"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</w:tr>
      <w:tr w:rsidR="00F44A1D" w:rsidRPr="00572527" w:rsidTr="00F44A1D">
        <w:tc>
          <w:tcPr>
            <w:tcW w:w="965" w:type="dxa"/>
          </w:tcPr>
          <w:p w:rsidR="00F44A1D" w:rsidRDefault="00F44A1D" w:rsidP="00F44A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34" w:type="dxa"/>
          </w:tcPr>
          <w:p w:rsidR="00F44A1D" w:rsidRPr="009F4408" w:rsidRDefault="00F44A1D" w:rsidP="00F44A1D">
            <w:pPr>
              <w:rPr>
                <w:rFonts w:ascii="Times New Roman" w:hAnsi="Times New Roman"/>
                <w:sz w:val="24"/>
                <w:szCs w:val="24"/>
              </w:rPr>
            </w:pPr>
            <w:r w:rsidRPr="009F4408">
              <w:rPr>
                <w:rFonts w:ascii="Times New Roman" w:hAnsi="Times New Roman"/>
                <w:sz w:val="24"/>
                <w:szCs w:val="24"/>
              </w:rPr>
              <w:t>Користування надрами для будівництва та експлуатації підземних споруд і для інших цілей, не пов'язаних з видобуванням корисних копалин, здійснюється за відповідними проектами</w:t>
            </w:r>
          </w:p>
        </w:tc>
        <w:tc>
          <w:tcPr>
            <w:tcW w:w="1958" w:type="dxa"/>
          </w:tcPr>
          <w:p w:rsidR="00F44A1D" w:rsidRPr="007C7E1C" w:rsidRDefault="00F44A1D" w:rsidP="00F44A1D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1C">
              <w:rPr>
                <w:rFonts w:ascii="Times New Roman" w:hAnsi="Times New Roman"/>
                <w:sz w:val="24"/>
                <w:szCs w:val="24"/>
                <w:lang w:val="uk-UA"/>
              </w:rPr>
              <w:t>частина перша статті 55 КУ</w:t>
            </w:r>
          </w:p>
          <w:p w:rsidR="00F44A1D" w:rsidRPr="007C7E1C" w:rsidRDefault="00F44A1D" w:rsidP="00F44A1D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1C">
              <w:rPr>
                <w:rFonts w:ascii="Times New Roman" w:hAnsi="Times New Roman"/>
                <w:sz w:val="24"/>
                <w:szCs w:val="24"/>
                <w:lang w:val="uk-UA"/>
              </w:rPr>
              <w:t>№ 132/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1620" w:type="dxa"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675" w:type="dxa"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72.19, 86.10, 86.90, 93.19</w:t>
            </w:r>
          </w:p>
        </w:tc>
        <w:tc>
          <w:tcPr>
            <w:tcW w:w="1310" w:type="dxa"/>
          </w:tcPr>
          <w:p w:rsidR="00F44A1D" w:rsidRPr="00572527" w:rsidRDefault="00F44A1D" w:rsidP="00F44A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О1; О4; О5; О6</w:t>
            </w:r>
          </w:p>
        </w:tc>
        <w:tc>
          <w:tcPr>
            <w:tcW w:w="2615" w:type="dxa"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небезпечні події</w:t>
            </w:r>
          </w:p>
        </w:tc>
        <w:tc>
          <w:tcPr>
            <w:tcW w:w="2118" w:type="dxa"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</w:tcPr>
          <w:p w:rsidR="00F44A1D" w:rsidRPr="00572527" w:rsidRDefault="00F44A1D" w:rsidP="00F44A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31" w:type="dxa"/>
          </w:tcPr>
          <w:p w:rsidR="00F44A1D" w:rsidRPr="007C7E1C" w:rsidRDefault="00F44A1D" w:rsidP="00F44A1D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 xml:space="preserve">Проект на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користування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надрами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ED6A1D">
              <w:rPr>
                <w:rFonts w:ascii="Times New Roman" w:hAnsi="Times New Roman"/>
                <w:sz w:val="24"/>
                <w:szCs w:val="24"/>
              </w:rPr>
              <w:t>створення</w:t>
            </w:r>
            <w:proofErr w:type="spellEnd"/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6A1D">
              <w:rPr>
                <w:rFonts w:ascii="Times New Roman" w:hAnsi="Times New Roman"/>
                <w:sz w:val="24"/>
                <w:szCs w:val="24"/>
              </w:rPr>
              <w:t>геологічних</w:t>
            </w:r>
            <w:proofErr w:type="spellEnd"/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6A1D">
              <w:rPr>
                <w:rFonts w:ascii="Times New Roman" w:hAnsi="Times New Roman"/>
                <w:sz w:val="24"/>
                <w:szCs w:val="24"/>
              </w:rPr>
              <w:t>територій</w:t>
            </w:r>
            <w:proofErr w:type="spellEnd"/>
            <w:r w:rsidRPr="00ED6A1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D6A1D">
              <w:rPr>
                <w:rFonts w:ascii="Times New Roman" w:hAnsi="Times New Roman"/>
                <w:sz w:val="24"/>
                <w:szCs w:val="24"/>
              </w:rPr>
              <w:t>об'єктів</w:t>
            </w:r>
            <w:proofErr w:type="spellEnd"/>
            <w:r w:rsidRPr="00ED6A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D6A1D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6A1D">
              <w:rPr>
                <w:rFonts w:ascii="Times New Roman" w:hAnsi="Times New Roman"/>
                <w:sz w:val="24"/>
                <w:szCs w:val="24"/>
              </w:rPr>
              <w:t>мають</w:t>
            </w:r>
            <w:proofErr w:type="spellEnd"/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6A1D">
              <w:rPr>
                <w:rFonts w:ascii="Times New Roman" w:hAnsi="Times New Roman"/>
                <w:sz w:val="24"/>
                <w:szCs w:val="24"/>
              </w:rPr>
              <w:t>важливе</w:t>
            </w:r>
            <w:proofErr w:type="spellEnd"/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6A1D">
              <w:rPr>
                <w:rFonts w:ascii="Times New Roman" w:hAnsi="Times New Roman"/>
                <w:sz w:val="24"/>
                <w:szCs w:val="24"/>
              </w:rPr>
              <w:t>наукове</w:t>
            </w:r>
            <w:proofErr w:type="spellEnd"/>
            <w:r w:rsidRPr="00ED6A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D6A1D">
              <w:rPr>
                <w:rFonts w:ascii="Times New Roman" w:hAnsi="Times New Roman"/>
                <w:sz w:val="24"/>
                <w:szCs w:val="24"/>
              </w:rPr>
              <w:t>культурне</w:t>
            </w:r>
            <w:proofErr w:type="spellEnd"/>
            <w:r w:rsidRPr="00ED6A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D6A1D">
              <w:rPr>
                <w:rFonts w:ascii="Times New Roman" w:hAnsi="Times New Roman"/>
                <w:sz w:val="24"/>
                <w:szCs w:val="24"/>
              </w:rPr>
              <w:t>санітарно-оздоровче</w:t>
            </w:r>
            <w:proofErr w:type="spellEnd"/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6A1D">
              <w:rPr>
                <w:rFonts w:ascii="Times New Roman" w:hAnsi="Times New Roman"/>
                <w:sz w:val="24"/>
                <w:szCs w:val="24"/>
              </w:rPr>
              <w:t>значення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затверджений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погоджений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установленому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законодавством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 порядку,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наявний</w:t>
            </w:r>
            <w:proofErr w:type="spellEnd"/>
          </w:p>
        </w:tc>
        <w:tc>
          <w:tcPr>
            <w:tcW w:w="1262" w:type="dxa"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</w:tr>
      <w:tr w:rsidR="00F44A1D" w:rsidRPr="00572527" w:rsidTr="00F44A1D">
        <w:tc>
          <w:tcPr>
            <w:tcW w:w="965" w:type="dxa"/>
          </w:tcPr>
          <w:p w:rsidR="00F44A1D" w:rsidRDefault="00F44A1D" w:rsidP="00F44A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34" w:type="dxa"/>
            <w:shd w:val="clear" w:color="auto" w:fill="auto"/>
          </w:tcPr>
          <w:p w:rsidR="00F44A1D" w:rsidRPr="00B25FC3" w:rsidRDefault="00F44A1D" w:rsidP="00F44A1D">
            <w:pPr>
              <w:rPr>
                <w:rFonts w:ascii="Times New Roman" w:hAnsi="Times New Roman"/>
                <w:sz w:val="24"/>
                <w:szCs w:val="24"/>
              </w:rPr>
            </w:pPr>
            <w:r w:rsidRPr="00A045E6">
              <w:rPr>
                <w:rFonts w:ascii="Times New Roman" w:hAnsi="Times New Roman" w:hint="eastAsia"/>
                <w:sz w:val="24"/>
                <w:szCs w:val="24"/>
              </w:rPr>
              <w:t>Земельні</w:t>
            </w:r>
            <w:r w:rsidRPr="00A04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5E6">
              <w:rPr>
                <w:rFonts w:ascii="Times New Roman" w:hAnsi="Times New Roman" w:hint="eastAsia"/>
                <w:sz w:val="24"/>
                <w:szCs w:val="24"/>
              </w:rPr>
              <w:t>ділянки</w:t>
            </w:r>
            <w:r w:rsidRPr="00A04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5E6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A04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5E6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A04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5E6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A045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045E6">
              <w:rPr>
                <w:rFonts w:ascii="Times New Roman" w:hAnsi="Times New Roman" w:hint="eastAsia"/>
                <w:sz w:val="24"/>
                <w:szCs w:val="24"/>
              </w:rPr>
              <w:t>крім</w:t>
            </w:r>
            <w:r w:rsidRPr="00A04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5E6">
              <w:rPr>
                <w:rFonts w:ascii="Times New Roman" w:hAnsi="Times New Roman" w:hint="eastAsia"/>
                <w:sz w:val="24"/>
                <w:szCs w:val="24"/>
              </w:rPr>
              <w:t>випадків</w:t>
            </w:r>
            <w:r w:rsidRPr="00A045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045E6">
              <w:rPr>
                <w:rFonts w:ascii="Times New Roman" w:hAnsi="Times New Roman" w:hint="eastAsia"/>
                <w:sz w:val="24"/>
                <w:szCs w:val="24"/>
              </w:rPr>
              <w:t>передбачених</w:t>
            </w:r>
            <w:r w:rsidRPr="00A04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5E6">
              <w:rPr>
                <w:rFonts w:ascii="Times New Roman" w:hAnsi="Times New Roman" w:hint="eastAsia"/>
                <w:sz w:val="24"/>
                <w:szCs w:val="24"/>
              </w:rPr>
              <w:t>статтею</w:t>
            </w:r>
            <w:r w:rsidRPr="00A045E6">
              <w:rPr>
                <w:rFonts w:ascii="Times New Roman" w:hAnsi="Times New Roman"/>
                <w:sz w:val="24"/>
                <w:szCs w:val="24"/>
              </w:rPr>
              <w:t xml:space="preserve"> 23 </w:t>
            </w:r>
            <w:r w:rsidRPr="00A045E6">
              <w:rPr>
                <w:rFonts w:ascii="Times New Roman" w:hAnsi="Times New Roman" w:hint="eastAsia"/>
                <w:sz w:val="24"/>
                <w:szCs w:val="24"/>
              </w:rPr>
              <w:t>цього</w:t>
            </w:r>
            <w:r w:rsidRPr="00A04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5E6">
              <w:rPr>
                <w:rFonts w:ascii="Times New Roman" w:hAnsi="Times New Roman" w:hint="eastAsia"/>
                <w:sz w:val="24"/>
                <w:szCs w:val="24"/>
              </w:rPr>
              <w:t>Кодексу</w:t>
            </w:r>
            <w:r w:rsidRPr="00A045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045E6">
              <w:rPr>
                <w:rFonts w:ascii="Times New Roman" w:hAnsi="Times New Roman" w:hint="eastAsia"/>
                <w:sz w:val="24"/>
                <w:szCs w:val="24"/>
              </w:rPr>
              <w:t>надаються</w:t>
            </w:r>
            <w:r w:rsidRPr="00A04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5E6">
              <w:rPr>
                <w:rFonts w:ascii="Times New Roman" w:hAnsi="Times New Roman" w:hint="eastAsia"/>
                <w:sz w:val="24"/>
                <w:szCs w:val="24"/>
              </w:rPr>
              <w:t>користувачам</w:t>
            </w:r>
            <w:r w:rsidRPr="00A04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5E6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A04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5E6">
              <w:rPr>
                <w:rFonts w:ascii="Times New Roman" w:hAnsi="Times New Roman" w:hint="eastAsia"/>
                <w:sz w:val="24"/>
                <w:szCs w:val="24"/>
              </w:rPr>
              <w:t>після</w:t>
            </w:r>
            <w:r w:rsidRPr="00A04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5E6">
              <w:rPr>
                <w:rFonts w:ascii="Times New Roman" w:hAnsi="Times New Roman" w:hint="eastAsia"/>
                <w:sz w:val="24"/>
                <w:szCs w:val="24"/>
              </w:rPr>
              <w:t>одержання</w:t>
            </w:r>
            <w:r w:rsidRPr="00A04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5E6">
              <w:rPr>
                <w:rFonts w:ascii="Times New Roman" w:hAnsi="Times New Roman" w:hint="eastAsia"/>
                <w:sz w:val="24"/>
                <w:szCs w:val="24"/>
              </w:rPr>
              <w:t>ними</w:t>
            </w:r>
            <w:r w:rsidRPr="00A04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5E6">
              <w:rPr>
                <w:rFonts w:ascii="Times New Roman" w:hAnsi="Times New Roman" w:hint="eastAsia"/>
                <w:sz w:val="24"/>
                <w:szCs w:val="24"/>
              </w:rPr>
              <w:t>спеціальних</w:t>
            </w:r>
            <w:r w:rsidRPr="00A04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5E6">
              <w:rPr>
                <w:rFonts w:ascii="Times New Roman" w:hAnsi="Times New Roman" w:hint="eastAsia"/>
                <w:sz w:val="24"/>
                <w:szCs w:val="24"/>
              </w:rPr>
              <w:t>дозволів</w:t>
            </w:r>
            <w:r w:rsidRPr="00A04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5E6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A04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5E6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A04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5E6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A04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5E6">
              <w:rPr>
                <w:rFonts w:ascii="Times New Roman" w:hAnsi="Times New Roman" w:hint="eastAsia"/>
                <w:sz w:val="24"/>
                <w:szCs w:val="24"/>
              </w:rPr>
              <w:t>чи</w:t>
            </w:r>
            <w:r w:rsidRPr="00A04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5E6">
              <w:rPr>
                <w:rFonts w:ascii="Times New Roman" w:hAnsi="Times New Roman" w:hint="eastAsia"/>
                <w:sz w:val="24"/>
                <w:szCs w:val="24"/>
              </w:rPr>
              <w:t>гірничих</w:t>
            </w:r>
            <w:r w:rsidRPr="00A04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5E6">
              <w:rPr>
                <w:rFonts w:ascii="Times New Roman" w:hAnsi="Times New Roman" w:hint="eastAsia"/>
                <w:sz w:val="24"/>
                <w:szCs w:val="24"/>
              </w:rPr>
              <w:t>відводів</w:t>
            </w:r>
          </w:p>
        </w:tc>
        <w:tc>
          <w:tcPr>
            <w:tcW w:w="1958" w:type="dxa"/>
          </w:tcPr>
          <w:p w:rsidR="00F44A1D" w:rsidRPr="007C7E1C" w:rsidRDefault="00F44A1D" w:rsidP="00F44A1D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частина друга статті</w:t>
            </w:r>
            <w:r w:rsidRPr="007C7E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18 КУ</w:t>
            </w:r>
          </w:p>
          <w:p w:rsidR="00F44A1D" w:rsidRPr="001E55E4" w:rsidRDefault="00F44A1D" w:rsidP="00F44A1D">
            <w:pPr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№ 132/94</w:t>
            </w:r>
          </w:p>
        </w:tc>
        <w:tc>
          <w:tcPr>
            <w:tcW w:w="1620" w:type="dxa"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675" w:type="dxa"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72.19, 86.10, 86.90, 93.19</w:t>
            </w:r>
          </w:p>
        </w:tc>
        <w:tc>
          <w:tcPr>
            <w:tcW w:w="1310" w:type="dxa"/>
          </w:tcPr>
          <w:p w:rsidR="00F44A1D" w:rsidRPr="00572527" w:rsidRDefault="00F44A1D" w:rsidP="00F44A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О1; О4; О5; О6</w:t>
            </w:r>
          </w:p>
        </w:tc>
        <w:tc>
          <w:tcPr>
            <w:tcW w:w="2615" w:type="dxa"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небезпечні події</w:t>
            </w:r>
          </w:p>
        </w:tc>
        <w:tc>
          <w:tcPr>
            <w:tcW w:w="2118" w:type="dxa"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</w:tcPr>
          <w:p w:rsidR="00F44A1D" w:rsidRPr="00572527" w:rsidRDefault="00F44A1D" w:rsidP="00F44A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31" w:type="dxa"/>
          </w:tcPr>
          <w:p w:rsidR="00F44A1D" w:rsidRPr="007C7E1C" w:rsidRDefault="00F44A1D" w:rsidP="00F44A1D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1C">
              <w:rPr>
                <w:rFonts w:ascii="Times New Roman" w:hAnsi="Times New Roman"/>
                <w:sz w:val="24"/>
                <w:szCs w:val="24"/>
                <w:lang w:val="uk-UA"/>
              </w:rPr>
              <w:t>Користування надрами здійснюється на земельній ділянці, на яку оформлено документи, що посвідчують право користування (власності) земельною ділянкою для потреб, пов’язаних з користуванням надрами</w:t>
            </w:r>
          </w:p>
        </w:tc>
        <w:tc>
          <w:tcPr>
            <w:tcW w:w="1262" w:type="dxa"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</w:tr>
      <w:tr w:rsidR="00F44A1D" w:rsidRPr="00572527" w:rsidTr="00F44A1D">
        <w:tc>
          <w:tcPr>
            <w:tcW w:w="965" w:type="dxa"/>
            <w:vMerge w:val="restart"/>
          </w:tcPr>
          <w:p w:rsidR="00F44A1D" w:rsidRPr="00572527" w:rsidRDefault="00F44A1D" w:rsidP="00F44A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34" w:type="dxa"/>
          </w:tcPr>
          <w:p w:rsidR="00F44A1D" w:rsidRPr="00B25FC3" w:rsidRDefault="00F44A1D" w:rsidP="00F44A1D">
            <w:pPr>
              <w:rPr>
                <w:rFonts w:ascii="Times New Roman" w:hAnsi="Times New Roman"/>
                <w:sz w:val="24"/>
                <w:szCs w:val="24"/>
              </w:rPr>
            </w:pPr>
            <w:r w:rsidRPr="00E16C1F">
              <w:rPr>
                <w:rFonts w:ascii="Times New Roman" w:hAnsi="Times New Roman" w:hint="eastAsia"/>
                <w:sz w:val="24"/>
                <w:szCs w:val="24"/>
              </w:rPr>
              <w:t>Гірничі</w:t>
            </w:r>
            <w:r w:rsidRPr="00E16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C1F">
              <w:rPr>
                <w:rFonts w:ascii="Times New Roman" w:hAnsi="Times New Roman" w:hint="eastAsia"/>
                <w:sz w:val="24"/>
                <w:szCs w:val="24"/>
              </w:rPr>
              <w:t>відводи</w:t>
            </w:r>
            <w:r w:rsidRPr="00E16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C1F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E16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C1F">
              <w:rPr>
                <w:rFonts w:ascii="Times New Roman" w:hAnsi="Times New Roman" w:hint="eastAsia"/>
                <w:sz w:val="24"/>
                <w:szCs w:val="24"/>
              </w:rPr>
              <w:t>розробки</w:t>
            </w:r>
            <w:r w:rsidRPr="00E16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C1F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E16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C1F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E16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C1F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E16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C1F">
              <w:rPr>
                <w:rFonts w:ascii="Times New Roman" w:hAnsi="Times New Roman" w:hint="eastAsia"/>
                <w:sz w:val="24"/>
                <w:szCs w:val="24"/>
              </w:rPr>
              <w:t>загальнодержавного</w:t>
            </w:r>
            <w:r w:rsidRPr="00E16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C1F">
              <w:rPr>
                <w:rFonts w:ascii="Times New Roman" w:hAnsi="Times New Roman" w:hint="eastAsia"/>
                <w:sz w:val="24"/>
                <w:szCs w:val="24"/>
              </w:rPr>
              <w:t>значення</w:t>
            </w:r>
            <w:r w:rsidRPr="00E16C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16C1F">
              <w:rPr>
                <w:rFonts w:ascii="Times New Roman" w:hAnsi="Times New Roman" w:hint="eastAsia"/>
                <w:sz w:val="24"/>
                <w:szCs w:val="24"/>
              </w:rPr>
              <w:t>будівництва</w:t>
            </w:r>
            <w:r w:rsidRPr="00E16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C1F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E16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C1F">
              <w:rPr>
                <w:rFonts w:ascii="Times New Roman" w:hAnsi="Times New Roman" w:hint="eastAsia"/>
                <w:sz w:val="24"/>
                <w:szCs w:val="24"/>
              </w:rPr>
              <w:t>експлуатації</w:t>
            </w:r>
            <w:r w:rsidRPr="00E16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C1F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E16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C1F">
              <w:rPr>
                <w:rFonts w:ascii="Times New Roman" w:hAnsi="Times New Roman" w:hint="eastAsia"/>
                <w:sz w:val="24"/>
                <w:szCs w:val="24"/>
              </w:rPr>
              <w:t>споруд</w:t>
            </w:r>
            <w:r w:rsidRPr="00E16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C1F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E16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C1F">
              <w:rPr>
                <w:rFonts w:ascii="Times New Roman" w:hAnsi="Times New Roman" w:hint="eastAsia"/>
                <w:sz w:val="24"/>
                <w:szCs w:val="24"/>
              </w:rPr>
              <w:t>інших</w:t>
            </w:r>
            <w:r w:rsidRPr="00E16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C1F">
              <w:rPr>
                <w:rFonts w:ascii="Times New Roman" w:hAnsi="Times New Roman" w:hint="eastAsia"/>
                <w:sz w:val="24"/>
                <w:szCs w:val="24"/>
              </w:rPr>
              <w:t>цілей</w:t>
            </w:r>
            <w:r w:rsidRPr="00E16C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16C1F">
              <w:rPr>
                <w:rFonts w:ascii="Times New Roman" w:hAnsi="Times New Roman" w:hint="eastAsia"/>
                <w:sz w:val="24"/>
                <w:szCs w:val="24"/>
              </w:rPr>
              <w:t>не</w:t>
            </w:r>
            <w:r w:rsidRPr="00E16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C1F">
              <w:rPr>
                <w:rFonts w:ascii="Times New Roman" w:hAnsi="Times New Roman" w:hint="eastAsia"/>
                <w:sz w:val="24"/>
                <w:szCs w:val="24"/>
              </w:rPr>
              <w:t>пов</w:t>
            </w:r>
            <w:r w:rsidRPr="00E16C1F">
              <w:rPr>
                <w:rFonts w:ascii="Times New Roman" w:hAnsi="Times New Roman"/>
                <w:sz w:val="24"/>
                <w:szCs w:val="24"/>
              </w:rPr>
              <w:t>'</w:t>
            </w:r>
            <w:r w:rsidRPr="00E16C1F">
              <w:rPr>
                <w:rFonts w:ascii="Times New Roman" w:hAnsi="Times New Roman" w:hint="eastAsia"/>
                <w:sz w:val="24"/>
                <w:szCs w:val="24"/>
              </w:rPr>
              <w:t>язаних</w:t>
            </w:r>
            <w:r w:rsidRPr="00E16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C1F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E16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C1F">
              <w:rPr>
                <w:rFonts w:ascii="Times New Roman" w:hAnsi="Times New Roman" w:hint="eastAsia"/>
                <w:sz w:val="24"/>
                <w:szCs w:val="24"/>
              </w:rPr>
              <w:t>видобуванням</w:t>
            </w:r>
            <w:r w:rsidRPr="00E16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C1F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E16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C1F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E16C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16C1F">
              <w:rPr>
                <w:rFonts w:ascii="Times New Roman" w:hAnsi="Times New Roman" w:hint="eastAsia"/>
                <w:sz w:val="24"/>
                <w:szCs w:val="24"/>
              </w:rPr>
              <w:t>надаються</w:t>
            </w:r>
            <w:r w:rsidRPr="00E16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C1F">
              <w:rPr>
                <w:rFonts w:ascii="Times New Roman" w:hAnsi="Times New Roman" w:hint="eastAsia"/>
                <w:sz w:val="24"/>
                <w:szCs w:val="24"/>
              </w:rPr>
              <w:t>центральним</w:t>
            </w:r>
            <w:r w:rsidRPr="00E16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C1F">
              <w:rPr>
                <w:rFonts w:ascii="Times New Roman" w:hAnsi="Times New Roman" w:hint="eastAsia"/>
                <w:sz w:val="24"/>
                <w:szCs w:val="24"/>
              </w:rPr>
              <w:t>органом</w:t>
            </w:r>
            <w:r w:rsidRPr="00E16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C1F">
              <w:rPr>
                <w:rFonts w:ascii="Times New Roman" w:hAnsi="Times New Roman" w:hint="eastAsia"/>
                <w:sz w:val="24"/>
                <w:szCs w:val="24"/>
              </w:rPr>
              <w:t>виконавчої</w:t>
            </w:r>
            <w:r w:rsidRPr="00E16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C1F">
              <w:rPr>
                <w:rFonts w:ascii="Times New Roman" w:hAnsi="Times New Roman" w:hint="eastAsia"/>
                <w:sz w:val="24"/>
                <w:szCs w:val="24"/>
              </w:rPr>
              <w:t>влади</w:t>
            </w:r>
            <w:r w:rsidRPr="00E16C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16C1F">
              <w:rPr>
                <w:rFonts w:ascii="Times New Roman" w:hAnsi="Times New Roman" w:hint="eastAsia"/>
                <w:sz w:val="24"/>
                <w:szCs w:val="24"/>
              </w:rPr>
              <w:lastRenderedPageBreak/>
              <w:t>що</w:t>
            </w:r>
            <w:r w:rsidRPr="00E16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C1F">
              <w:rPr>
                <w:rFonts w:ascii="Times New Roman" w:hAnsi="Times New Roman" w:hint="eastAsia"/>
                <w:sz w:val="24"/>
                <w:szCs w:val="24"/>
              </w:rPr>
              <w:t>реалізує</w:t>
            </w:r>
            <w:r w:rsidRPr="00E16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C1F">
              <w:rPr>
                <w:rFonts w:ascii="Times New Roman" w:hAnsi="Times New Roman" w:hint="eastAsia"/>
                <w:sz w:val="24"/>
                <w:szCs w:val="24"/>
              </w:rPr>
              <w:t>державну</w:t>
            </w:r>
            <w:r w:rsidRPr="00E16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C1F">
              <w:rPr>
                <w:rFonts w:ascii="Times New Roman" w:hAnsi="Times New Roman" w:hint="eastAsia"/>
                <w:sz w:val="24"/>
                <w:szCs w:val="24"/>
              </w:rPr>
              <w:t>політику</w:t>
            </w:r>
            <w:r w:rsidRPr="00E16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C1F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E16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C1F">
              <w:rPr>
                <w:rFonts w:ascii="Times New Roman" w:hAnsi="Times New Roman" w:hint="eastAsia"/>
                <w:sz w:val="24"/>
                <w:szCs w:val="24"/>
              </w:rPr>
              <w:t>сфері</w:t>
            </w:r>
            <w:r w:rsidRPr="00E16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C1F">
              <w:rPr>
                <w:rFonts w:ascii="Times New Roman" w:hAnsi="Times New Roman" w:hint="eastAsia"/>
                <w:sz w:val="24"/>
                <w:szCs w:val="24"/>
              </w:rPr>
              <w:t>охорони</w:t>
            </w:r>
            <w:r w:rsidRPr="00E16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C1F">
              <w:rPr>
                <w:rFonts w:ascii="Times New Roman" w:hAnsi="Times New Roman" w:hint="eastAsia"/>
                <w:sz w:val="24"/>
                <w:szCs w:val="24"/>
              </w:rPr>
              <w:t>праці</w:t>
            </w:r>
            <w:r w:rsidRPr="00E16C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16C1F">
              <w:rPr>
                <w:rFonts w:ascii="Times New Roman" w:hAnsi="Times New Roman" w:hint="eastAsia"/>
                <w:sz w:val="24"/>
                <w:szCs w:val="24"/>
              </w:rPr>
              <w:t>крім</w:t>
            </w:r>
            <w:r w:rsidRPr="00E16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C1F">
              <w:rPr>
                <w:rFonts w:ascii="Times New Roman" w:hAnsi="Times New Roman" w:hint="eastAsia"/>
                <w:sz w:val="24"/>
                <w:szCs w:val="24"/>
              </w:rPr>
              <w:t>випадків</w:t>
            </w:r>
            <w:r w:rsidRPr="00E16C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16C1F">
              <w:rPr>
                <w:rFonts w:ascii="Times New Roman" w:hAnsi="Times New Roman" w:hint="eastAsia"/>
                <w:sz w:val="24"/>
                <w:szCs w:val="24"/>
              </w:rPr>
              <w:t>передбачених</w:t>
            </w:r>
            <w:r w:rsidRPr="00E16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C1F">
              <w:rPr>
                <w:rFonts w:ascii="Times New Roman" w:hAnsi="Times New Roman" w:hint="eastAsia"/>
                <w:sz w:val="24"/>
                <w:szCs w:val="24"/>
              </w:rPr>
              <w:t>цим</w:t>
            </w:r>
            <w:r w:rsidRPr="00E16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C1F">
              <w:rPr>
                <w:rFonts w:ascii="Times New Roman" w:hAnsi="Times New Roman" w:hint="eastAsia"/>
                <w:sz w:val="24"/>
                <w:szCs w:val="24"/>
              </w:rPr>
              <w:t>Кодексом</w:t>
            </w:r>
          </w:p>
        </w:tc>
        <w:tc>
          <w:tcPr>
            <w:tcW w:w="1958" w:type="dxa"/>
          </w:tcPr>
          <w:p w:rsidR="00F44A1D" w:rsidRPr="007C7E1C" w:rsidRDefault="00F44A1D" w:rsidP="00F44A1D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ч</w:t>
            </w:r>
            <w:r w:rsidRPr="007C7E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астина друга статті 17 КУ </w:t>
            </w:r>
          </w:p>
          <w:p w:rsidR="00F44A1D" w:rsidRPr="001E55E4" w:rsidRDefault="00F44A1D" w:rsidP="00F44A1D">
            <w:pPr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№ 132/94</w:t>
            </w:r>
          </w:p>
        </w:tc>
        <w:tc>
          <w:tcPr>
            <w:tcW w:w="1620" w:type="dxa"/>
            <w:vMerge w:val="restart"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675" w:type="dxa"/>
            <w:vMerge w:val="restart"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72.19, 86.10, 86.90, 93.19</w:t>
            </w:r>
          </w:p>
        </w:tc>
        <w:tc>
          <w:tcPr>
            <w:tcW w:w="1310" w:type="dxa"/>
            <w:vMerge w:val="restart"/>
          </w:tcPr>
          <w:p w:rsidR="00F44A1D" w:rsidRPr="00572527" w:rsidRDefault="00F44A1D" w:rsidP="00F44A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О1; О4; О5; О6</w:t>
            </w:r>
          </w:p>
        </w:tc>
        <w:tc>
          <w:tcPr>
            <w:tcW w:w="2615" w:type="dxa"/>
            <w:vMerge w:val="restart"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небезпечні події</w:t>
            </w:r>
          </w:p>
        </w:tc>
        <w:tc>
          <w:tcPr>
            <w:tcW w:w="2118" w:type="dxa"/>
            <w:vMerge w:val="restart"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  <w:vMerge w:val="restart"/>
          </w:tcPr>
          <w:p w:rsidR="00F44A1D" w:rsidRPr="00572527" w:rsidRDefault="00F44A1D" w:rsidP="00F44A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31" w:type="dxa"/>
            <w:vMerge w:val="restart"/>
          </w:tcPr>
          <w:p w:rsidR="00F44A1D" w:rsidRPr="001E55E4" w:rsidRDefault="00F44A1D" w:rsidP="00F44A1D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1C">
              <w:rPr>
                <w:rFonts w:ascii="Times New Roman" w:hAnsi="Times New Roman"/>
                <w:sz w:val="24"/>
                <w:szCs w:val="24"/>
                <w:lang w:val="uk-UA"/>
              </w:rPr>
              <w:t>Акт про надання гірничого відводу отримано</w:t>
            </w:r>
          </w:p>
        </w:tc>
        <w:tc>
          <w:tcPr>
            <w:tcW w:w="1262" w:type="dxa"/>
            <w:vMerge w:val="restart"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</w:tr>
      <w:tr w:rsidR="00F44A1D" w:rsidRPr="00572527" w:rsidTr="00F44A1D">
        <w:tc>
          <w:tcPr>
            <w:tcW w:w="965" w:type="dxa"/>
            <w:vMerge/>
          </w:tcPr>
          <w:p w:rsidR="00F44A1D" w:rsidRDefault="00F44A1D" w:rsidP="00F44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</w:tcPr>
          <w:p w:rsidR="00F44A1D" w:rsidRPr="00E16C1F" w:rsidRDefault="00F44A1D" w:rsidP="00F44A1D">
            <w:pPr>
              <w:rPr>
                <w:rFonts w:ascii="Times New Roman" w:hAnsi="Times New Roman"/>
                <w:sz w:val="24"/>
                <w:szCs w:val="24"/>
              </w:rPr>
            </w:pPr>
            <w:r w:rsidRPr="00E16C1F">
              <w:rPr>
                <w:rFonts w:ascii="Times New Roman" w:hAnsi="Times New Roman"/>
                <w:sz w:val="24"/>
                <w:szCs w:val="24"/>
              </w:rPr>
              <w:t>Надра надаються у користування підприємствам, установам, організаціям і громадянам лише за наявності у них спеціального дозволу на користування ділянкою надр. Право на користування надрами засвідчується актом про надання гірничого відводу.</w:t>
            </w:r>
          </w:p>
        </w:tc>
        <w:tc>
          <w:tcPr>
            <w:tcW w:w="1958" w:type="dxa"/>
          </w:tcPr>
          <w:p w:rsidR="00F44A1D" w:rsidRPr="007C7E1C" w:rsidRDefault="00F44A1D" w:rsidP="00F44A1D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частина перша статті 19 КУ </w:t>
            </w:r>
          </w:p>
          <w:p w:rsidR="00F44A1D" w:rsidRPr="001E55E4" w:rsidRDefault="00F44A1D" w:rsidP="00F44A1D">
            <w:pPr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№ 132/94</w:t>
            </w:r>
          </w:p>
        </w:tc>
        <w:tc>
          <w:tcPr>
            <w:tcW w:w="1620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  <w:tc>
          <w:tcPr>
            <w:tcW w:w="2675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  <w:tc>
          <w:tcPr>
            <w:tcW w:w="2615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  <w:tc>
          <w:tcPr>
            <w:tcW w:w="2118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  <w:vMerge/>
          </w:tcPr>
          <w:p w:rsidR="00F44A1D" w:rsidRPr="00572527" w:rsidRDefault="00F44A1D" w:rsidP="00F44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vMerge/>
          </w:tcPr>
          <w:p w:rsidR="00F44A1D" w:rsidRPr="007C7E1C" w:rsidRDefault="00F44A1D" w:rsidP="00F44A1D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2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</w:tr>
      <w:tr w:rsidR="00F44A1D" w:rsidRPr="00572527" w:rsidTr="00F44A1D">
        <w:tc>
          <w:tcPr>
            <w:tcW w:w="965" w:type="dxa"/>
            <w:vMerge/>
          </w:tcPr>
          <w:p w:rsidR="00F44A1D" w:rsidRDefault="00F44A1D" w:rsidP="00F44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</w:tcPr>
          <w:p w:rsidR="00F44A1D" w:rsidRDefault="00F44A1D" w:rsidP="00F44A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Гірничі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відводи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можуть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надаватися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підприємствам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установам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організаціям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іноземним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юридичним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особам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об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>'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єднанням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юридичних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осіб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створеним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Україні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чи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її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межами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далі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підприємства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громадянам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України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іноземцям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особам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без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громадянства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>(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далі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громадяни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лише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наявності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них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спеціального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ділянкою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затвердженого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установленому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порядку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проекту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розробки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родовища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будівництва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гірничодобувного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об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>'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єкта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чи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підземної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споруди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не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пов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>'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язаної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видобуванням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D0D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7B4D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4A1D" w:rsidRPr="00B25FC3" w:rsidRDefault="00F44A1D" w:rsidP="00F44A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F60361">
              <w:rPr>
                <w:rFonts w:ascii="Times New Roman" w:hAnsi="Times New Roman"/>
                <w:sz w:val="24"/>
                <w:szCs w:val="24"/>
              </w:rPr>
              <w:t xml:space="preserve">Підприємство з видобування корисних копалин, яке передбачає використовувати відпрацьовані гірничі виробки або надра для будівництва та експлуатації підземних споруд, не пов'язаних з видобуванням корисних копалин, зобов'язане до початку таких робіт, незалежно від наявності у нього гірничого </w:t>
            </w:r>
            <w:r w:rsidRPr="00F603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відводу на розробку родовища корисних копалин, одержати гірничий відвід відповідно до </w:t>
            </w:r>
            <w:r>
              <w:rPr>
                <w:rFonts w:ascii="Times New Roman" w:hAnsi="Times New Roman"/>
                <w:sz w:val="24"/>
                <w:szCs w:val="24"/>
              </w:rPr>
              <w:t>мети його використання</w:t>
            </w:r>
          </w:p>
        </w:tc>
        <w:tc>
          <w:tcPr>
            <w:tcW w:w="1958" w:type="dxa"/>
          </w:tcPr>
          <w:p w:rsidR="00F44A1D" w:rsidRPr="007C7E1C" w:rsidRDefault="00F44A1D" w:rsidP="00F44A1D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</w:t>
            </w:r>
            <w:r w:rsidRPr="007C7E1C">
              <w:rPr>
                <w:rFonts w:ascii="Times New Roman" w:hAnsi="Times New Roman"/>
                <w:sz w:val="24"/>
                <w:szCs w:val="24"/>
                <w:lang w:val="uk-UA"/>
              </w:rPr>
              <w:t>ункт 4, абзац другий пункту 7 ПКМУ № 59</w:t>
            </w:r>
          </w:p>
        </w:tc>
        <w:tc>
          <w:tcPr>
            <w:tcW w:w="1620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  <w:tc>
          <w:tcPr>
            <w:tcW w:w="2675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  <w:tc>
          <w:tcPr>
            <w:tcW w:w="2615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  <w:tc>
          <w:tcPr>
            <w:tcW w:w="2118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  <w:vMerge/>
          </w:tcPr>
          <w:p w:rsidR="00F44A1D" w:rsidRPr="00572527" w:rsidRDefault="00F44A1D" w:rsidP="00F44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vMerge/>
          </w:tcPr>
          <w:p w:rsidR="00F44A1D" w:rsidRPr="007C7E1C" w:rsidRDefault="00F44A1D" w:rsidP="00F44A1D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2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</w:tr>
      <w:tr w:rsidR="00F44A1D" w:rsidRPr="00572527" w:rsidTr="00F44A1D">
        <w:tc>
          <w:tcPr>
            <w:tcW w:w="965" w:type="dxa"/>
            <w:vMerge w:val="restart"/>
          </w:tcPr>
          <w:p w:rsidR="00F44A1D" w:rsidRPr="00572527" w:rsidRDefault="00F44A1D" w:rsidP="00F44A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34" w:type="dxa"/>
          </w:tcPr>
          <w:p w:rsidR="00F44A1D" w:rsidRPr="00572527" w:rsidRDefault="00F44A1D" w:rsidP="00F44A1D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7BA">
              <w:rPr>
                <w:rFonts w:ascii="Times New Roman" w:hAnsi="Times New Roman" w:hint="eastAsia"/>
                <w:sz w:val="24"/>
                <w:szCs w:val="24"/>
              </w:rPr>
              <w:t>Якщо</w:t>
            </w:r>
            <w:r w:rsidRPr="00307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7BA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307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7BA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307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7BA">
              <w:rPr>
                <w:rFonts w:ascii="Times New Roman" w:hAnsi="Times New Roman" w:hint="eastAsia"/>
                <w:sz w:val="24"/>
                <w:szCs w:val="24"/>
              </w:rPr>
              <w:t>пов’язане</w:t>
            </w:r>
            <w:r w:rsidRPr="00307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7BA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307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7BA">
              <w:rPr>
                <w:rFonts w:ascii="Times New Roman" w:hAnsi="Times New Roman" w:hint="eastAsia"/>
                <w:sz w:val="24"/>
                <w:szCs w:val="24"/>
              </w:rPr>
              <w:t>провадженням</w:t>
            </w:r>
            <w:r w:rsidRPr="00307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7BA">
              <w:rPr>
                <w:rFonts w:ascii="Times New Roman" w:hAnsi="Times New Roman" w:hint="eastAsia"/>
                <w:sz w:val="24"/>
                <w:szCs w:val="24"/>
              </w:rPr>
              <w:t>діяльності</w:t>
            </w:r>
            <w:r w:rsidRPr="003077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77BA">
              <w:rPr>
                <w:rFonts w:ascii="Times New Roman" w:hAnsi="Times New Roman" w:hint="eastAsia"/>
                <w:sz w:val="24"/>
                <w:szCs w:val="24"/>
              </w:rPr>
              <w:t>визначеної</w:t>
            </w:r>
            <w:r w:rsidRPr="00307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7BA">
              <w:rPr>
                <w:rFonts w:ascii="Times New Roman" w:hAnsi="Times New Roman" w:hint="eastAsia"/>
                <w:sz w:val="24"/>
                <w:szCs w:val="24"/>
              </w:rPr>
              <w:t>Законом</w:t>
            </w:r>
            <w:r w:rsidRPr="00307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7BA">
              <w:rPr>
                <w:rFonts w:ascii="Times New Roman" w:hAnsi="Times New Roman" w:hint="eastAsia"/>
                <w:sz w:val="24"/>
                <w:szCs w:val="24"/>
              </w:rPr>
              <w:t>України</w:t>
            </w:r>
            <w:r w:rsidRPr="003077B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Pr="003077BA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307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7BA">
              <w:rPr>
                <w:rFonts w:ascii="Times New Roman" w:hAnsi="Times New Roman" w:hint="eastAsia"/>
                <w:sz w:val="24"/>
                <w:szCs w:val="24"/>
              </w:rPr>
              <w:t>оцінку</w:t>
            </w:r>
            <w:r w:rsidRPr="00307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7BA">
              <w:rPr>
                <w:rFonts w:ascii="Times New Roman" w:hAnsi="Times New Roman" w:hint="eastAsia"/>
                <w:sz w:val="24"/>
                <w:szCs w:val="24"/>
              </w:rPr>
              <w:t>впливу</w:t>
            </w:r>
            <w:r w:rsidRPr="00307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7BA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307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7BA">
              <w:rPr>
                <w:rFonts w:ascii="Times New Roman" w:hAnsi="Times New Roman" w:hint="eastAsia"/>
                <w:sz w:val="24"/>
                <w:szCs w:val="24"/>
              </w:rPr>
              <w:t>довкілля</w:t>
            </w:r>
            <w:r w:rsidRPr="003077BA">
              <w:rPr>
                <w:rFonts w:ascii="Times New Roman" w:hAnsi="Times New Roman"/>
                <w:sz w:val="24"/>
                <w:szCs w:val="24"/>
              </w:rPr>
              <w:t xml:space="preserve">", </w:t>
            </w:r>
            <w:r w:rsidRPr="003077BA">
              <w:rPr>
                <w:rFonts w:ascii="Times New Roman" w:hAnsi="Times New Roman" w:hint="eastAsia"/>
                <w:sz w:val="24"/>
                <w:szCs w:val="24"/>
              </w:rPr>
              <w:t>надання</w:t>
            </w:r>
            <w:r w:rsidRPr="00307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7BA">
              <w:rPr>
                <w:rFonts w:ascii="Times New Roman" w:hAnsi="Times New Roman" w:hint="eastAsia"/>
                <w:sz w:val="24"/>
                <w:szCs w:val="24"/>
              </w:rPr>
              <w:t>їх</w:t>
            </w:r>
            <w:r w:rsidRPr="00307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7BA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307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7BA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307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7BA">
              <w:rPr>
                <w:rFonts w:ascii="Times New Roman" w:hAnsi="Times New Roman" w:hint="eastAsia"/>
                <w:sz w:val="24"/>
                <w:szCs w:val="24"/>
              </w:rPr>
              <w:t>здійснюється</w:t>
            </w:r>
            <w:r w:rsidRPr="00307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7BA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307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7BA">
              <w:rPr>
                <w:rFonts w:ascii="Times New Roman" w:hAnsi="Times New Roman" w:hint="eastAsia"/>
                <w:sz w:val="24"/>
                <w:szCs w:val="24"/>
              </w:rPr>
              <w:t>урахуванням</w:t>
            </w:r>
            <w:r w:rsidRPr="00307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7BA">
              <w:rPr>
                <w:rFonts w:ascii="Times New Roman" w:hAnsi="Times New Roman" w:hint="eastAsia"/>
                <w:sz w:val="24"/>
                <w:szCs w:val="24"/>
              </w:rPr>
              <w:t>результатів</w:t>
            </w:r>
            <w:r w:rsidRPr="00307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7BA">
              <w:rPr>
                <w:rFonts w:ascii="Times New Roman" w:hAnsi="Times New Roman" w:hint="eastAsia"/>
                <w:sz w:val="24"/>
                <w:szCs w:val="24"/>
              </w:rPr>
              <w:t>оцінки</w:t>
            </w:r>
            <w:r w:rsidRPr="00307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7BA">
              <w:rPr>
                <w:rFonts w:ascii="Times New Roman" w:hAnsi="Times New Roman" w:hint="eastAsia"/>
                <w:sz w:val="24"/>
                <w:szCs w:val="24"/>
              </w:rPr>
              <w:t>впливу</w:t>
            </w:r>
            <w:r w:rsidRPr="00307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7BA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307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7BA">
              <w:rPr>
                <w:rFonts w:ascii="Times New Roman" w:hAnsi="Times New Roman" w:hint="eastAsia"/>
                <w:sz w:val="24"/>
                <w:szCs w:val="24"/>
              </w:rPr>
              <w:t>довкілля</w:t>
            </w:r>
          </w:p>
        </w:tc>
        <w:tc>
          <w:tcPr>
            <w:tcW w:w="1958" w:type="dxa"/>
          </w:tcPr>
          <w:p w:rsidR="00F44A1D" w:rsidRPr="00257BD9" w:rsidRDefault="00F44A1D" w:rsidP="00F44A1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257BD9">
              <w:rPr>
                <w:rFonts w:ascii="Times New Roman" w:hAnsi="Times New Roman"/>
                <w:iCs/>
                <w:sz w:val="24"/>
                <w:szCs w:val="24"/>
              </w:rPr>
              <w:t>таття 15</w:t>
            </w:r>
            <w:r w:rsidRPr="00257BD9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1</w:t>
            </w:r>
            <w:r w:rsidRPr="00257BD9">
              <w:rPr>
                <w:rFonts w:ascii="Times New Roman" w:hAnsi="Times New Roman"/>
                <w:iCs/>
                <w:sz w:val="24"/>
                <w:szCs w:val="24"/>
              </w:rPr>
              <w:t xml:space="preserve"> КУ </w:t>
            </w:r>
          </w:p>
          <w:p w:rsidR="00F44A1D" w:rsidRPr="00257BD9" w:rsidRDefault="00F44A1D" w:rsidP="00F44A1D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7B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 132/94</w:t>
            </w:r>
          </w:p>
        </w:tc>
        <w:tc>
          <w:tcPr>
            <w:tcW w:w="1620" w:type="dxa"/>
            <w:vMerge w:val="restart"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675" w:type="dxa"/>
            <w:vMerge w:val="restart"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72.19, 86.10, 86.90, 93.19</w:t>
            </w:r>
          </w:p>
        </w:tc>
        <w:tc>
          <w:tcPr>
            <w:tcW w:w="1310" w:type="dxa"/>
            <w:vMerge w:val="restart"/>
          </w:tcPr>
          <w:p w:rsidR="00F44A1D" w:rsidRPr="00572527" w:rsidRDefault="00F44A1D" w:rsidP="00F44A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О1; О4; О5; О6</w:t>
            </w:r>
          </w:p>
        </w:tc>
        <w:tc>
          <w:tcPr>
            <w:tcW w:w="2615" w:type="dxa"/>
            <w:vMerge w:val="restart"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небезпечні події</w:t>
            </w:r>
          </w:p>
        </w:tc>
        <w:tc>
          <w:tcPr>
            <w:tcW w:w="2118" w:type="dxa"/>
            <w:vMerge w:val="restart"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  <w:vMerge w:val="restart"/>
          </w:tcPr>
          <w:p w:rsidR="00F44A1D" w:rsidRPr="00572527" w:rsidRDefault="00F44A1D" w:rsidP="00F44A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31" w:type="dxa"/>
            <w:vMerge w:val="restart"/>
          </w:tcPr>
          <w:p w:rsidR="00F44A1D" w:rsidRPr="001E55E4" w:rsidRDefault="00F44A1D" w:rsidP="00F44A1D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1C">
              <w:rPr>
                <w:rFonts w:ascii="Times New Roman" w:hAnsi="Times New Roman"/>
                <w:sz w:val="24"/>
                <w:szCs w:val="24"/>
                <w:lang w:val="uk-UA"/>
              </w:rPr>
              <w:t>Висновок з оцінки впливу на довкілля (державну екологічну експертизу) отримано</w:t>
            </w:r>
          </w:p>
        </w:tc>
        <w:tc>
          <w:tcPr>
            <w:tcW w:w="1262" w:type="dxa"/>
            <w:vMerge w:val="restart"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</w:tr>
      <w:tr w:rsidR="00F44A1D" w:rsidRPr="00572527" w:rsidTr="00F44A1D">
        <w:tc>
          <w:tcPr>
            <w:tcW w:w="965" w:type="dxa"/>
            <w:vMerge/>
          </w:tcPr>
          <w:p w:rsidR="00F44A1D" w:rsidRPr="00572527" w:rsidRDefault="00F44A1D" w:rsidP="00F44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</w:tcPr>
          <w:p w:rsidR="00F44A1D" w:rsidRPr="00ED6A1D" w:rsidRDefault="00F44A1D" w:rsidP="00F44A1D">
            <w:pPr>
              <w:rPr>
                <w:rFonts w:ascii="Times New Roman" w:hAnsi="Times New Roman"/>
                <w:sz w:val="24"/>
                <w:szCs w:val="24"/>
              </w:rPr>
            </w:pPr>
            <w:r w:rsidRPr="00ED6A1D">
              <w:rPr>
                <w:rFonts w:ascii="Times New Roman" w:hAnsi="Times New Roman" w:hint="eastAsia"/>
                <w:sz w:val="24"/>
                <w:szCs w:val="24"/>
              </w:rPr>
              <w:t>Друга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категорія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видів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планованої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діяльності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об’єктів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які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можуть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мати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значний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вплив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довкілля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підлягають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оцінці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впливу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довкілля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включає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44A1D" w:rsidRPr="00ED6A1D" w:rsidRDefault="00F44A1D" w:rsidP="00F44A1D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A1D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глибоке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буріння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тому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числі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геотермальне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буріння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буріння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метою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зберігання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радіоактивних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відходів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буріння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метою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водопостачання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крім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буріння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метою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вивчення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стійкості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ґрунтів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  <w:tc>
          <w:tcPr>
            <w:tcW w:w="1958" w:type="dxa"/>
          </w:tcPr>
          <w:p w:rsidR="00F44A1D" w:rsidRPr="00ED6A1D" w:rsidRDefault="00F44A1D" w:rsidP="00F44A1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D6A1D">
              <w:rPr>
                <w:rFonts w:ascii="Times New Roman" w:hAnsi="Times New Roman"/>
                <w:bCs/>
                <w:sz w:val="24"/>
                <w:szCs w:val="24"/>
              </w:rPr>
              <w:t>пункт 1 частини третьої статті 3 ЗУ№ 2059</w:t>
            </w:r>
          </w:p>
        </w:tc>
        <w:tc>
          <w:tcPr>
            <w:tcW w:w="1620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  <w:tc>
          <w:tcPr>
            <w:tcW w:w="2675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  <w:tc>
          <w:tcPr>
            <w:tcW w:w="2615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  <w:tc>
          <w:tcPr>
            <w:tcW w:w="2118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  <w:vMerge/>
          </w:tcPr>
          <w:p w:rsidR="00F44A1D" w:rsidRPr="00572527" w:rsidRDefault="00F44A1D" w:rsidP="00F44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vMerge/>
          </w:tcPr>
          <w:p w:rsidR="00F44A1D" w:rsidRPr="007C7E1C" w:rsidRDefault="00F44A1D" w:rsidP="00F44A1D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2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</w:tr>
      <w:tr w:rsidR="00F44A1D" w:rsidRPr="00572527" w:rsidTr="00F44A1D">
        <w:tc>
          <w:tcPr>
            <w:tcW w:w="965" w:type="dxa"/>
            <w:vMerge/>
          </w:tcPr>
          <w:p w:rsidR="00F44A1D" w:rsidRPr="00572527" w:rsidRDefault="00F44A1D" w:rsidP="00F44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</w:tcPr>
          <w:p w:rsidR="00F44A1D" w:rsidRPr="00ED6A1D" w:rsidRDefault="00F44A1D" w:rsidP="00F44A1D">
            <w:pPr>
              <w:rPr>
                <w:rFonts w:ascii="Times New Roman" w:hAnsi="Times New Roman"/>
                <w:sz w:val="24"/>
                <w:szCs w:val="24"/>
              </w:rPr>
            </w:pPr>
            <w:r w:rsidRPr="00ED6A1D">
              <w:rPr>
                <w:rFonts w:ascii="Times New Roman" w:hAnsi="Times New Roman" w:hint="eastAsia"/>
                <w:sz w:val="24"/>
                <w:szCs w:val="24"/>
              </w:rPr>
              <w:t>Друга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категорія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видів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планованої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діяльності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об’єктів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які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можуть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мати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значний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вплив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довкілля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підлягають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оцінці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впливу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довкілля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включає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44A1D" w:rsidRPr="00ED6A1D" w:rsidRDefault="00F44A1D" w:rsidP="00F44A1D">
            <w:pPr>
              <w:rPr>
                <w:rFonts w:ascii="Times New Roman" w:hAnsi="Times New Roman"/>
                <w:sz w:val="24"/>
                <w:szCs w:val="24"/>
              </w:rPr>
            </w:pPr>
            <w:r w:rsidRPr="00ED6A1D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видобувну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промисловість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44A1D" w:rsidRPr="00ED6A1D" w:rsidRDefault="00F44A1D" w:rsidP="00F44A1D">
            <w:pPr>
              <w:rPr>
                <w:rFonts w:ascii="Times New Roman" w:hAnsi="Times New Roman"/>
                <w:sz w:val="24"/>
                <w:szCs w:val="24"/>
              </w:rPr>
            </w:pPr>
            <w:r w:rsidRPr="00ED6A1D">
              <w:rPr>
                <w:rFonts w:ascii="Times New Roman" w:hAnsi="Times New Roman" w:hint="eastAsia"/>
                <w:sz w:val="24"/>
                <w:szCs w:val="24"/>
              </w:rPr>
              <w:t>видобування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крім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місцевого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значення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які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видобуваються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землевласниками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чи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землекористувачами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межах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наданих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їм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земельних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ділянок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відповідним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цільовим</w:t>
            </w:r>
            <w:r w:rsidRPr="00ED6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A1D">
              <w:rPr>
                <w:rFonts w:ascii="Times New Roman" w:hAnsi="Times New Roman" w:hint="eastAsia"/>
                <w:sz w:val="24"/>
                <w:szCs w:val="24"/>
              </w:rPr>
              <w:t>використанням</w:t>
            </w:r>
          </w:p>
        </w:tc>
        <w:tc>
          <w:tcPr>
            <w:tcW w:w="1958" w:type="dxa"/>
          </w:tcPr>
          <w:p w:rsidR="00F44A1D" w:rsidRPr="00ED6A1D" w:rsidRDefault="00F44A1D" w:rsidP="00F44A1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D6A1D">
              <w:rPr>
                <w:rFonts w:ascii="Times New Roman" w:hAnsi="Times New Roman"/>
                <w:bCs/>
                <w:sz w:val="24"/>
                <w:szCs w:val="24"/>
              </w:rPr>
              <w:t>абзац перший пункту 3 частини третьої статті 3 ЗУ№ 2059</w:t>
            </w:r>
          </w:p>
        </w:tc>
        <w:tc>
          <w:tcPr>
            <w:tcW w:w="1620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  <w:tc>
          <w:tcPr>
            <w:tcW w:w="2675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  <w:tc>
          <w:tcPr>
            <w:tcW w:w="2615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  <w:tc>
          <w:tcPr>
            <w:tcW w:w="2118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  <w:vMerge/>
          </w:tcPr>
          <w:p w:rsidR="00F44A1D" w:rsidRPr="00572527" w:rsidRDefault="00F44A1D" w:rsidP="00F44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vMerge/>
          </w:tcPr>
          <w:p w:rsidR="00F44A1D" w:rsidRPr="007C7E1C" w:rsidRDefault="00F44A1D" w:rsidP="00F44A1D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2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</w:tr>
      <w:tr w:rsidR="00F44A1D" w:rsidRPr="00572527" w:rsidTr="00F44A1D">
        <w:tc>
          <w:tcPr>
            <w:tcW w:w="965" w:type="dxa"/>
            <w:vMerge/>
          </w:tcPr>
          <w:p w:rsidR="00F44A1D" w:rsidRPr="00572527" w:rsidRDefault="00F44A1D" w:rsidP="00F44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</w:tcPr>
          <w:p w:rsidR="00F44A1D" w:rsidRPr="00193511" w:rsidRDefault="00F44A1D" w:rsidP="00F44A1D">
            <w:pPr>
              <w:rPr>
                <w:rFonts w:ascii="Times New Roman" w:hAnsi="Times New Roman"/>
                <w:sz w:val="24"/>
                <w:szCs w:val="24"/>
              </w:rPr>
            </w:pPr>
            <w:r w:rsidRPr="00193511">
              <w:rPr>
                <w:rFonts w:ascii="Times New Roman" w:hAnsi="Times New Roman" w:hint="eastAsia"/>
                <w:sz w:val="24"/>
                <w:szCs w:val="24"/>
              </w:rPr>
              <w:t>Правопорушеннями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сфері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оцінки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впливу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довкілля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є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44A1D" w:rsidRPr="00B25FC3" w:rsidRDefault="00F44A1D" w:rsidP="00F44A1D">
            <w:pPr>
              <w:rPr>
                <w:rFonts w:ascii="Times New Roman" w:hAnsi="Times New Roman"/>
                <w:sz w:val="24"/>
                <w:szCs w:val="24"/>
              </w:rPr>
            </w:pPr>
            <w:r w:rsidRPr="00193511"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провадження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планованої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діяльності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яка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підлягає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оцінці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впливу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довкілля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без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здійснення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такої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оцінки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отримання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рішення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lastRenderedPageBreak/>
              <w:t>провадження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планованої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діяльності</w:t>
            </w:r>
          </w:p>
        </w:tc>
        <w:tc>
          <w:tcPr>
            <w:tcW w:w="1958" w:type="dxa"/>
          </w:tcPr>
          <w:p w:rsidR="00F44A1D" w:rsidRPr="00B511E9" w:rsidRDefault="00F44A1D" w:rsidP="00F44A1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511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пункт 6 частини першої статті 15 ЗУ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511E9">
              <w:rPr>
                <w:rFonts w:ascii="Times New Roman" w:hAnsi="Times New Roman"/>
                <w:bCs/>
                <w:sz w:val="24"/>
                <w:szCs w:val="24"/>
              </w:rPr>
              <w:t>№ 2059</w:t>
            </w:r>
          </w:p>
        </w:tc>
        <w:tc>
          <w:tcPr>
            <w:tcW w:w="1620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  <w:tc>
          <w:tcPr>
            <w:tcW w:w="2675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  <w:tc>
          <w:tcPr>
            <w:tcW w:w="2615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  <w:tc>
          <w:tcPr>
            <w:tcW w:w="2118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  <w:vMerge/>
          </w:tcPr>
          <w:p w:rsidR="00F44A1D" w:rsidRPr="00572527" w:rsidRDefault="00F44A1D" w:rsidP="00F44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vMerge/>
          </w:tcPr>
          <w:p w:rsidR="00F44A1D" w:rsidRPr="007C7E1C" w:rsidRDefault="00F44A1D" w:rsidP="00F44A1D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2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</w:tr>
      <w:tr w:rsidR="00F44A1D" w:rsidRPr="00572527" w:rsidTr="00F44A1D">
        <w:tc>
          <w:tcPr>
            <w:tcW w:w="965" w:type="dxa"/>
            <w:vMerge/>
          </w:tcPr>
          <w:p w:rsidR="00F44A1D" w:rsidRPr="00572527" w:rsidRDefault="00F44A1D" w:rsidP="00F44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</w:tcPr>
          <w:p w:rsidR="00F44A1D" w:rsidRPr="00B25FC3" w:rsidRDefault="00F44A1D" w:rsidP="00F44A1D">
            <w:pPr>
              <w:rPr>
                <w:rFonts w:ascii="Times New Roman" w:hAnsi="Times New Roman"/>
                <w:sz w:val="24"/>
                <w:szCs w:val="24"/>
              </w:rPr>
            </w:pPr>
            <w:r w:rsidRPr="00193511">
              <w:rPr>
                <w:rFonts w:ascii="Times New Roman" w:hAnsi="Times New Roman" w:hint="eastAsia"/>
                <w:sz w:val="24"/>
                <w:szCs w:val="24"/>
              </w:rPr>
              <w:t>Висновки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державної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екологічної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експертизи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одержані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введення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дію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цього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Закону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зберігають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чинність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мають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статус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висновку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оцінки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впливу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193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511">
              <w:rPr>
                <w:rFonts w:ascii="Times New Roman" w:hAnsi="Times New Roman" w:hint="eastAsia"/>
                <w:sz w:val="24"/>
                <w:szCs w:val="24"/>
              </w:rPr>
              <w:t>довкілля</w:t>
            </w:r>
          </w:p>
        </w:tc>
        <w:tc>
          <w:tcPr>
            <w:tcW w:w="1958" w:type="dxa"/>
          </w:tcPr>
          <w:p w:rsidR="00F44A1D" w:rsidRPr="00B511E9" w:rsidRDefault="00F44A1D" w:rsidP="00F44A1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511E9">
              <w:rPr>
                <w:rFonts w:ascii="Times New Roman" w:hAnsi="Times New Roman"/>
                <w:bCs/>
                <w:sz w:val="24"/>
                <w:szCs w:val="24"/>
              </w:rPr>
              <w:t>частина третя статті 17 ЗУ</w:t>
            </w:r>
            <w:r w:rsidRPr="00B511E9">
              <w:rPr>
                <w:rFonts w:ascii="Times New Roman" w:hAnsi="Times New Roman"/>
                <w:bCs/>
                <w:sz w:val="24"/>
                <w:szCs w:val="24"/>
              </w:rPr>
              <w:br/>
              <w:t>№ 2059</w:t>
            </w:r>
          </w:p>
        </w:tc>
        <w:tc>
          <w:tcPr>
            <w:tcW w:w="1620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  <w:tc>
          <w:tcPr>
            <w:tcW w:w="2675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  <w:tc>
          <w:tcPr>
            <w:tcW w:w="2615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  <w:tc>
          <w:tcPr>
            <w:tcW w:w="2118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  <w:vMerge/>
          </w:tcPr>
          <w:p w:rsidR="00F44A1D" w:rsidRPr="00572527" w:rsidRDefault="00F44A1D" w:rsidP="00F44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vMerge/>
          </w:tcPr>
          <w:p w:rsidR="00F44A1D" w:rsidRPr="007C7E1C" w:rsidRDefault="00F44A1D" w:rsidP="00F44A1D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2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</w:tr>
      <w:tr w:rsidR="00F44A1D" w:rsidRPr="00572527" w:rsidTr="00F44A1D">
        <w:tc>
          <w:tcPr>
            <w:tcW w:w="965" w:type="dxa"/>
          </w:tcPr>
          <w:p w:rsidR="00F44A1D" w:rsidRPr="00572527" w:rsidRDefault="00F44A1D" w:rsidP="00F44A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34" w:type="dxa"/>
          </w:tcPr>
          <w:p w:rsidR="00F44A1D" w:rsidRPr="00911CB5" w:rsidRDefault="00F44A1D" w:rsidP="00F44A1D">
            <w:pPr>
              <w:rPr>
                <w:rFonts w:ascii="Times New Roman" w:hAnsi="Times New Roman"/>
                <w:sz w:val="24"/>
                <w:szCs w:val="24"/>
              </w:rPr>
            </w:pPr>
            <w:r w:rsidRPr="00911CB5">
              <w:rPr>
                <w:rFonts w:ascii="Times New Roman" w:hAnsi="Times New Roman" w:hint="eastAsia"/>
                <w:sz w:val="24"/>
                <w:szCs w:val="24"/>
              </w:rPr>
              <w:t>Переоформлення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здійснюється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44A1D" w:rsidRPr="00B25FC3" w:rsidRDefault="00F44A1D" w:rsidP="00F44A1D">
            <w:pPr>
              <w:rPr>
                <w:rFonts w:ascii="Times New Roman" w:hAnsi="Times New Roman"/>
                <w:sz w:val="24"/>
                <w:szCs w:val="24"/>
              </w:rPr>
            </w:pPr>
            <w:r w:rsidRPr="00911CB5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зв’язку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правонаступництвом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юридичної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особи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надрокористувача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результаті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реорганізації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шляхом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перетворення</w:t>
            </w:r>
          </w:p>
        </w:tc>
        <w:tc>
          <w:tcPr>
            <w:tcW w:w="1958" w:type="dxa"/>
          </w:tcPr>
          <w:p w:rsidR="00F44A1D" w:rsidRPr="001E55E4" w:rsidRDefault="00F44A1D" w:rsidP="00F44A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ідпункт 3 пункту 16 ПКМУ № 615</w:t>
            </w:r>
          </w:p>
        </w:tc>
        <w:tc>
          <w:tcPr>
            <w:tcW w:w="1620" w:type="dxa"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675" w:type="dxa"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72.19, 86.10, 86.90, 93.19</w:t>
            </w:r>
          </w:p>
        </w:tc>
        <w:tc>
          <w:tcPr>
            <w:tcW w:w="1310" w:type="dxa"/>
          </w:tcPr>
          <w:p w:rsidR="00F44A1D" w:rsidRPr="00572527" w:rsidRDefault="00F44A1D" w:rsidP="00F44A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О1; О4; О5; О6</w:t>
            </w:r>
          </w:p>
        </w:tc>
        <w:tc>
          <w:tcPr>
            <w:tcW w:w="2615" w:type="dxa"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небезпечні події</w:t>
            </w:r>
          </w:p>
        </w:tc>
        <w:tc>
          <w:tcPr>
            <w:tcW w:w="2118" w:type="dxa"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</w:tcPr>
          <w:p w:rsidR="00F44A1D" w:rsidRPr="00572527" w:rsidRDefault="00F44A1D" w:rsidP="00F44A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31" w:type="dxa"/>
          </w:tcPr>
          <w:p w:rsidR="00F44A1D" w:rsidRPr="001E55E4" w:rsidRDefault="00F44A1D" w:rsidP="00F44A1D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Спеціальний дозвіл на користування надрами у зв’язку з правонаступництвом юридичної особи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суб'єкта-господарювання</w:t>
            </w:r>
            <w:r w:rsidRPr="001E55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 у результаті реорганізації шляхом перетворення переоформлено</w:t>
            </w:r>
          </w:p>
        </w:tc>
        <w:tc>
          <w:tcPr>
            <w:tcW w:w="1262" w:type="dxa"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</w:tr>
      <w:tr w:rsidR="00F44A1D" w:rsidRPr="00572527" w:rsidTr="00F44A1D">
        <w:tc>
          <w:tcPr>
            <w:tcW w:w="965" w:type="dxa"/>
            <w:vMerge w:val="restart"/>
          </w:tcPr>
          <w:p w:rsidR="00F44A1D" w:rsidRPr="00572527" w:rsidRDefault="00F44A1D" w:rsidP="00F44A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34" w:type="dxa"/>
          </w:tcPr>
          <w:p w:rsidR="00F44A1D" w:rsidRPr="00B25FC3" w:rsidRDefault="00F44A1D" w:rsidP="00F44A1D">
            <w:pPr>
              <w:rPr>
                <w:rFonts w:ascii="Times New Roman" w:hAnsi="Times New Roman"/>
                <w:sz w:val="24"/>
                <w:szCs w:val="24"/>
              </w:rPr>
            </w:pPr>
            <w:r w:rsidRPr="00911CB5">
              <w:rPr>
                <w:rFonts w:ascii="Times New Roman" w:hAnsi="Times New Roman" w:hint="eastAsia"/>
                <w:sz w:val="24"/>
                <w:szCs w:val="24"/>
              </w:rPr>
              <w:t>Надання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спеціальних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дозволів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суб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>'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єкту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господарювання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який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приватизував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державне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вугледобувне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підприємство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відповідно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Закону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України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особливості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приватизації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вугледобувних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підприємств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",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здійснюється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шляхом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переоформлення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спеціальних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дозволів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наданих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зазначеному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вугледобувному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підприємству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ім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>'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я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суб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>'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єкта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господарювання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який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його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приватизував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строк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дії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такого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спеціального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без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проведення</w:t>
            </w:r>
            <w:r w:rsidRPr="0091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CB5">
              <w:rPr>
                <w:rFonts w:ascii="Times New Roman" w:hAnsi="Times New Roman" w:hint="eastAsia"/>
                <w:sz w:val="24"/>
                <w:szCs w:val="24"/>
              </w:rPr>
              <w:t>аукціону</w:t>
            </w:r>
          </w:p>
        </w:tc>
        <w:tc>
          <w:tcPr>
            <w:tcW w:w="1958" w:type="dxa"/>
          </w:tcPr>
          <w:p w:rsidR="00F44A1D" w:rsidRPr="001E55E4" w:rsidRDefault="00F44A1D" w:rsidP="00F44A1D">
            <w:pPr>
              <w:pStyle w:val="HTML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астина одинадцята статті 16 КУ № 132/94</w:t>
            </w:r>
          </w:p>
        </w:tc>
        <w:tc>
          <w:tcPr>
            <w:tcW w:w="1620" w:type="dxa"/>
            <w:vMerge w:val="restart"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675" w:type="dxa"/>
            <w:vMerge w:val="restart"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72.19, 86.10, 86.90, 93.19</w:t>
            </w:r>
          </w:p>
        </w:tc>
        <w:tc>
          <w:tcPr>
            <w:tcW w:w="1310" w:type="dxa"/>
            <w:vMerge w:val="restart"/>
          </w:tcPr>
          <w:p w:rsidR="00F44A1D" w:rsidRPr="00572527" w:rsidRDefault="00F44A1D" w:rsidP="00F44A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О1; О4; О5; О6</w:t>
            </w:r>
          </w:p>
        </w:tc>
        <w:tc>
          <w:tcPr>
            <w:tcW w:w="2615" w:type="dxa"/>
            <w:vMerge w:val="restart"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небезпечні події</w:t>
            </w:r>
          </w:p>
        </w:tc>
        <w:tc>
          <w:tcPr>
            <w:tcW w:w="2118" w:type="dxa"/>
            <w:vMerge w:val="restart"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  <w:vMerge w:val="restart"/>
          </w:tcPr>
          <w:p w:rsidR="00F44A1D" w:rsidRPr="00572527" w:rsidRDefault="00F44A1D" w:rsidP="00F44A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31" w:type="dxa"/>
            <w:vMerge w:val="restart"/>
          </w:tcPr>
          <w:p w:rsidR="00F44A1D" w:rsidRPr="001E55E4" w:rsidRDefault="00F44A1D" w:rsidP="00F44A1D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Спеціальний дозвіл на користування надрами у разі приватизації державного вугледобувного підприємства відповідно до Закону України «Про особливості приватизації вугледобувних підприємств переоформлено</w:t>
            </w:r>
          </w:p>
        </w:tc>
        <w:tc>
          <w:tcPr>
            <w:tcW w:w="1262" w:type="dxa"/>
            <w:vMerge w:val="restart"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</w:tr>
      <w:tr w:rsidR="00F44A1D" w:rsidRPr="00572527" w:rsidTr="00F44A1D">
        <w:tc>
          <w:tcPr>
            <w:tcW w:w="965" w:type="dxa"/>
            <w:vMerge/>
          </w:tcPr>
          <w:p w:rsidR="00F44A1D" w:rsidRPr="00572527" w:rsidRDefault="00F44A1D" w:rsidP="00F44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</w:tcPr>
          <w:p w:rsidR="00F44A1D" w:rsidRDefault="00F44A1D" w:rsidP="00F44A1D">
            <w:pPr>
              <w:rPr>
                <w:rFonts w:ascii="Times New Roman" w:hAnsi="Times New Roman"/>
                <w:sz w:val="24"/>
                <w:szCs w:val="24"/>
              </w:rPr>
            </w:pPr>
            <w:r w:rsidRPr="00EC1BED">
              <w:rPr>
                <w:rFonts w:ascii="Times New Roman" w:hAnsi="Times New Roman" w:hint="eastAsia"/>
                <w:sz w:val="24"/>
                <w:szCs w:val="24"/>
              </w:rPr>
              <w:t>Особливими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умовами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приватизації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вугледобувних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підприємств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є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44A1D" w:rsidRPr="00911CB5" w:rsidRDefault="00F44A1D" w:rsidP="00F44A1D">
            <w:pPr>
              <w:rPr>
                <w:rFonts w:ascii="Times New Roman" w:hAnsi="Times New Roman"/>
                <w:sz w:val="24"/>
                <w:szCs w:val="24"/>
              </w:rPr>
            </w:pPr>
            <w:r w:rsidRPr="00EC1BED">
              <w:rPr>
                <w:rFonts w:ascii="Times New Roman" w:hAnsi="Times New Roman" w:hint="eastAsia"/>
                <w:sz w:val="24"/>
                <w:szCs w:val="24"/>
              </w:rPr>
              <w:t>переоформлення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покупця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інвестора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об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>'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єкта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приватизації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діючих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спеціальних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дозволів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видобування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без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проведення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аукціону</w:t>
            </w:r>
          </w:p>
        </w:tc>
        <w:tc>
          <w:tcPr>
            <w:tcW w:w="1958" w:type="dxa"/>
          </w:tcPr>
          <w:p w:rsidR="00F44A1D" w:rsidRPr="001E55E4" w:rsidRDefault="00F44A1D" w:rsidP="00F44A1D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абзац третій частини першої статті 2 ЗУ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№ 4650</w:t>
            </w:r>
          </w:p>
        </w:tc>
        <w:tc>
          <w:tcPr>
            <w:tcW w:w="1620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  <w:tc>
          <w:tcPr>
            <w:tcW w:w="2675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  <w:tc>
          <w:tcPr>
            <w:tcW w:w="2615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  <w:tc>
          <w:tcPr>
            <w:tcW w:w="2118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  <w:vMerge/>
          </w:tcPr>
          <w:p w:rsidR="00F44A1D" w:rsidRPr="00572527" w:rsidRDefault="00F44A1D" w:rsidP="00F44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vMerge/>
          </w:tcPr>
          <w:p w:rsidR="00F44A1D" w:rsidRPr="001E55E4" w:rsidRDefault="00F44A1D" w:rsidP="00F44A1D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</w:tr>
      <w:tr w:rsidR="00F44A1D" w:rsidRPr="00572527" w:rsidTr="00F44A1D">
        <w:tc>
          <w:tcPr>
            <w:tcW w:w="965" w:type="dxa"/>
            <w:vMerge w:val="restart"/>
          </w:tcPr>
          <w:p w:rsidR="00F44A1D" w:rsidRPr="00572527" w:rsidRDefault="00F44A1D" w:rsidP="00F44A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234" w:type="dxa"/>
          </w:tcPr>
          <w:p w:rsidR="00F44A1D" w:rsidRPr="00B25FC3" w:rsidRDefault="00F44A1D" w:rsidP="00F44A1D">
            <w:pPr>
              <w:rPr>
                <w:rFonts w:ascii="Times New Roman" w:hAnsi="Times New Roman"/>
                <w:sz w:val="24"/>
                <w:szCs w:val="24"/>
              </w:rPr>
            </w:pPr>
            <w:r w:rsidRPr="00EC1BED">
              <w:rPr>
                <w:rFonts w:ascii="Times New Roman" w:hAnsi="Times New Roman" w:hint="eastAsia"/>
                <w:sz w:val="24"/>
                <w:szCs w:val="24"/>
              </w:rPr>
              <w:t>Під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час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оренди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чи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концесії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цілісного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майнового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комплексу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державного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вугледобувного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підприємства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період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отримання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орендарем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чи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концесіонером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спеціального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гірничого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відводу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орендар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чи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концесіонер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здійснює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видобуток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вугілля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лігніту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бурого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вугілля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об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>'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єкті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переданому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оренду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чи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концесію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підставі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чинного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спеціального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гірничого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відводу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державного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вугледобувного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підприємства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цілісний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майновий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комплекс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якого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передано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оренду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чи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концесію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але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не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більше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12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місяців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дня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укладення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договору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оренди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чи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концесії</w:t>
            </w:r>
          </w:p>
        </w:tc>
        <w:tc>
          <w:tcPr>
            <w:tcW w:w="1958" w:type="dxa"/>
          </w:tcPr>
          <w:p w:rsidR="00F44A1D" w:rsidRPr="001E55E4" w:rsidRDefault="00F44A1D" w:rsidP="00F44A1D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астина десята статті 16 КУ № 132/94</w:t>
            </w:r>
          </w:p>
        </w:tc>
        <w:tc>
          <w:tcPr>
            <w:tcW w:w="1620" w:type="dxa"/>
            <w:vMerge w:val="restart"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675" w:type="dxa"/>
            <w:vMerge w:val="restart"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72.19, 86.10, 86.90, 93.19</w:t>
            </w:r>
          </w:p>
        </w:tc>
        <w:tc>
          <w:tcPr>
            <w:tcW w:w="1310" w:type="dxa"/>
            <w:vMerge w:val="restart"/>
          </w:tcPr>
          <w:p w:rsidR="00F44A1D" w:rsidRPr="00572527" w:rsidRDefault="00F44A1D" w:rsidP="00F44A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О1; О4; О5; О6</w:t>
            </w:r>
          </w:p>
        </w:tc>
        <w:tc>
          <w:tcPr>
            <w:tcW w:w="2615" w:type="dxa"/>
            <w:vMerge w:val="restart"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небезпечні події</w:t>
            </w:r>
          </w:p>
        </w:tc>
        <w:tc>
          <w:tcPr>
            <w:tcW w:w="2118" w:type="dxa"/>
            <w:vMerge w:val="restart"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  <w:vMerge w:val="restart"/>
          </w:tcPr>
          <w:p w:rsidR="00F44A1D" w:rsidRPr="00572527" w:rsidRDefault="00F44A1D" w:rsidP="00F44A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31" w:type="dxa"/>
            <w:vMerge w:val="restart"/>
          </w:tcPr>
          <w:p w:rsidR="00F44A1D" w:rsidRPr="001E55E4" w:rsidRDefault="00F44A1D" w:rsidP="00F44A1D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Спеціальний дозвіл на користування надрами у разі отримання юридичною особою в оренду чи концесію цілісного майнового комплексу державного вугледобувного підприємства переоформлено</w:t>
            </w:r>
          </w:p>
        </w:tc>
        <w:tc>
          <w:tcPr>
            <w:tcW w:w="1262" w:type="dxa"/>
            <w:vMerge w:val="restart"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</w:tr>
      <w:tr w:rsidR="00F44A1D" w:rsidRPr="00572527" w:rsidTr="00F44A1D">
        <w:tc>
          <w:tcPr>
            <w:tcW w:w="965" w:type="dxa"/>
            <w:vMerge/>
          </w:tcPr>
          <w:p w:rsidR="00F44A1D" w:rsidRPr="00572527" w:rsidRDefault="00F44A1D" w:rsidP="00F44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</w:tcPr>
          <w:p w:rsidR="00F44A1D" w:rsidRPr="00EC1BED" w:rsidRDefault="00F44A1D" w:rsidP="00F44A1D">
            <w:pPr>
              <w:rPr>
                <w:rFonts w:ascii="Times New Roman" w:hAnsi="Times New Roman"/>
                <w:sz w:val="24"/>
                <w:szCs w:val="24"/>
              </w:rPr>
            </w:pPr>
            <w:r w:rsidRPr="00EC1BED">
              <w:rPr>
                <w:rFonts w:ascii="Times New Roman" w:hAnsi="Times New Roman" w:hint="eastAsia"/>
                <w:sz w:val="24"/>
                <w:szCs w:val="24"/>
              </w:rPr>
              <w:t>Переоформлення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здійснюється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44A1D" w:rsidRPr="00B25FC3" w:rsidRDefault="00F44A1D" w:rsidP="00F44A1D">
            <w:pPr>
              <w:rPr>
                <w:rFonts w:ascii="Times New Roman" w:hAnsi="Times New Roman"/>
                <w:sz w:val="24"/>
                <w:szCs w:val="24"/>
              </w:rPr>
            </w:pPr>
            <w:r w:rsidRPr="00EC1BED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разі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отримання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юридичною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особою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оренду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чи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концесію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цілісного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майнового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комплексу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державного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вугледобувного</w:t>
            </w:r>
            <w:r w:rsidRPr="00EC1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BED">
              <w:rPr>
                <w:rFonts w:ascii="Times New Roman" w:hAnsi="Times New Roman" w:hint="eastAsia"/>
                <w:sz w:val="24"/>
                <w:szCs w:val="24"/>
              </w:rPr>
              <w:t>підприємства</w:t>
            </w:r>
          </w:p>
        </w:tc>
        <w:tc>
          <w:tcPr>
            <w:tcW w:w="1958" w:type="dxa"/>
          </w:tcPr>
          <w:p w:rsidR="00F44A1D" w:rsidRPr="001E55E4" w:rsidRDefault="00F44A1D" w:rsidP="00F44A1D">
            <w:pPr>
              <w:pStyle w:val="HTML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підпункт 2 пункту 16 ПКМУ № 615</w:t>
            </w:r>
          </w:p>
        </w:tc>
        <w:tc>
          <w:tcPr>
            <w:tcW w:w="1620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  <w:tc>
          <w:tcPr>
            <w:tcW w:w="2675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  <w:tc>
          <w:tcPr>
            <w:tcW w:w="2615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  <w:tc>
          <w:tcPr>
            <w:tcW w:w="2118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  <w:vMerge/>
          </w:tcPr>
          <w:p w:rsidR="00F44A1D" w:rsidRPr="00572527" w:rsidRDefault="00F44A1D" w:rsidP="00F44A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vMerge/>
          </w:tcPr>
          <w:p w:rsidR="00F44A1D" w:rsidRPr="001E55E4" w:rsidRDefault="00F44A1D" w:rsidP="00F44A1D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F44A1D" w:rsidRPr="00572527" w:rsidRDefault="00F44A1D" w:rsidP="00F44A1D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  <w:vMerge w:val="restart"/>
          </w:tcPr>
          <w:p w:rsidR="009C4D72" w:rsidRPr="00572527" w:rsidRDefault="00BB5F90" w:rsidP="007A70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234" w:type="dxa"/>
          </w:tcPr>
          <w:p w:rsidR="009C4D72" w:rsidRPr="005728CC" w:rsidRDefault="009C4D72" w:rsidP="007A7014">
            <w:pPr>
              <w:rPr>
                <w:rFonts w:ascii="Times New Roman" w:hAnsi="Times New Roman"/>
                <w:sz w:val="24"/>
                <w:szCs w:val="24"/>
              </w:rPr>
            </w:pPr>
            <w:r w:rsidRPr="005728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Переоформлення спеціальних дозволів на користування надрами, внесення до них змін, видача дублікатів, продовження терміну дії спеціальних дозволів на користування надрами, зупинення їх дії або анулювання, поновлення їх дії у разі зупинення здійснюються центральним органом виконавчої влади, що реалізує державну політику у сфері геологічного вивчення та раціонального використання надр у встановленому законодавством порядку</w:t>
            </w:r>
          </w:p>
        </w:tc>
        <w:tc>
          <w:tcPr>
            <w:tcW w:w="1958" w:type="dxa"/>
          </w:tcPr>
          <w:p w:rsidR="009C4D72" w:rsidRPr="005728CC" w:rsidRDefault="009C4D72" w:rsidP="007A7014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частина восьма статті 16 </w:t>
            </w:r>
            <w:r w:rsidRPr="005728C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КУ № 132/94</w:t>
            </w:r>
          </w:p>
        </w:tc>
        <w:tc>
          <w:tcPr>
            <w:tcW w:w="1620" w:type="dxa"/>
            <w:vMerge w:val="restart"/>
          </w:tcPr>
          <w:p w:rsidR="009C4D72" w:rsidRPr="00572527" w:rsidRDefault="009C4D72" w:rsidP="007A70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675" w:type="dxa"/>
            <w:vMerge w:val="restart"/>
          </w:tcPr>
          <w:p w:rsidR="009C4D72" w:rsidRPr="00572527" w:rsidRDefault="009C4D72" w:rsidP="007A70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72.19, 86.10, 86.90, 93.19</w:t>
            </w:r>
          </w:p>
        </w:tc>
        <w:tc>
          <w:tcPr>
            <w:tcW w:w="1310" w:type="dxa"/>
            <w:vMerge w:val="restart"/>
          </w:tcPr>
          <w:p w:rsidR="009C4D72" w:rsidRPr="00572527" w:rsidRDefault="009C4D72" w:rsidP="007A70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О1; О4; О5; О6</w:t>
            </w:r>
          </w:p>
        </w:tc>
        <w:tc>
          <w:tcPr>
            <w:tcW w:w="2615" w:type="dxa"/>
            <w:vMerge w:val="restart"/>
          </w:tcPr>
          <w:p w:rsidR="009C4D72" w:rsidRPr="00572527" w:rsidRDefault="009C4D72" w:rsidP="007A70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небезпечні події</w:t>
            </w:r>
          </w:p>
        </w:tc>
        <w:tc>
          <w:tcPr>
            <w:tcW w:w="2118" w:type="dxa"/>
            <w:vMerge w:val="restart"/>
          </w:tcPr>
          <w:p w:rsidR="009C4D72" w:rsidRPr="00572527" w:rsidRDefault="009C4D72" w:rsidP="007A70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  <w:vMerge w:val="restart"/>
          </w:tcPr>
          <w:p w:rsidR="009C4D72" w:rsidRPr="00572527" w:rsidRDefault="009C4D72" w:rsidP="007A70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31" w:type="dxa"/>
            <w:vMerge w:val="restart"/>
          </w:tcPr>
          <w:p w:rsidR="009C4D72" w:rsidRPr="005728CC" w:rsidRDefault="009C4D72" w:rsidP="007A7014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5728CC">
              <w:rPr>
                <w:rFonts w:ascii="Times New Roman" w:hAnsi="Times New Roman"/>
                <w:sz w:val="24"/>
                <w:szCs w:val="24"/>
                <w:lang w:val="uk-UA"/>
              </w:rPr>
              <w:t>Спеціальний дозвіл на користування надрами у випадках та в порядку, передбачених Законом України «Про дозвільну систему у сфері господарської діяльності», переоформлено</w:t>
            </w:r>
          </w:p>
        </w:tc>
        <w:tc>
          <w:tcPr>
            <w:tcW w:w="1262" w:type="dxa"/>
            <w:vMerge w:val="restart"/>
          </w:tcPr>
          <w:p w:rsidR="009C4D72" w:rsidRPr="00572527" w:rsidRDefault="009C4D72" w:rsidP="007A7014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  <w:vMerge/>
          </w:tcPr>
          <w:p w:rsidR="009C4D72" w:rsidRPr="00572527" w:rsidRDefault="009C4D72" w:rsidP="007A70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</w:tcPr>
          <w:p w:rsidR="009C4D72" w:rsidRPr="005728CC" w:rsidRDefault="009C4D72" w:rsidP="007A7014">
            <w:pPr>
              <w:rPr>
                <w:rFonts w:ascii="Times New Roman" w:hAnsi="Times New Roman"/>
                <w:sz w:val="24"/>
                <w:szCs w:val="24"/>
              </w:rPr>
            </w:pPr>
            <w:r w:rsidRPr="005728CC">
              <w:rPr>
                <w:rFonts w:ascii="Times New Roman" w:hAnsi="Times New Roman" w:hint="eastAsia"/>
                <w:sz w:val="24"/>
                <w:szCs w:val="24"/>
              </w:rPr>
              <w:t>Підстави</w:t>
            </w:r>
            <w:r w:rsidRPr="00572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8CC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572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8CC">
              <w:rPr>
                <w:rFonts w:ascii="Times New Roman" w:hAnsi="Times New Roman" w:hint="eastAsia"/>
                <w:sz w:val="24"/>
                <w:szCs w:val="24"/>
              </w:rPr>
              <w:t>переоформлення</w:t>
            </w:r>
            <w:r w:rsidRPr="00572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8CC">
              <w:rPr>
                <w:rFonts w:ascii="Times New Roman" w:hAnsi="Times New Roman" w:hint="eastAsia"/>
                <w:sz w:val="24"/>
                <w:szCs w:val="24"/>
              </w:rPr>
              <w:t>документа</w:t>
            </w:r>
            <w:r w:rsidRPr="00572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8CC">
              <w:rPr>
                <w:rFonts w:ascii="Times New Roman" w:hAnsi="Times New Roman" w:hint="eastAsia"/>
                <w:sz w:val="24"/>
                <w:szCs w:val="24"/>
              </w:rPr>
              <w:t>дозвільного</w:t>
            </w:r>
            <w:r w:rsidRPr="00572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8CC">
              <w:rPr>
                <w:rFonts w:ascii="Times New Roman" w:hAnsi="Times New Roman" w:hint="eastAsia"/>
                <w:sz w:val="24"/>
                <w:szCs w:val="24"/>
              </w:rPr>
              <w:t>характеру</w:t>
            </w:r>
            <w:r w:rsidRPr="00572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8CC">
              <w:rPr>
                <w:rFonts w:ascii="Times New Roman" w:hAnsi="Times New Roman" w:hint="eastAsia"/>
                <w:sz w:val="24"/>
                <w:szCs w:val="24"/>
              </w:rPr>
              <w:t>встановлюються</w:t>
            </w:r>
            <w:r w:rsidRPr="00572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8CC">
              <w:rPr>
                <w:rFonts w:ascii="Times New Roman" w:hAnsi="Times New Roman" w:hint="eastAsia"/>
                <w:sz w:val="24"/>
                <w:szCs w:val="24"/>
              </w:rPr>
              <w:t>законом</w:t>
            </w:r>
            <w:r w:rsidRPr="005728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728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 разі виникнення підстав для переоформлення документа дозвільного характеру суб'єкт господарювання зобов'язаний протягом п'яти робочих днів з дня настання таких підстав подати дозвільному органу або адміністратору заяву про переоформлення документа дозвільного характеру</w:t>
            </w:r>
          </w:p>
        </w:tc>
        <w:tc>
          <w:tcPr>
            <w:tcW w:w="1958" w:type="dxa"/>
          </w:tcPr>
          <w:p w:rsidR="009C4D72" w:rsidRPr="005728CC" w:rsidRDefault="009C4D72" w:rsidP="007A7014">
            <w:pPr>
              <w:rPr>
                <w:rFonts w:ascii="Times New Roman" w:hAnsi="Times New Roman"/>
                <w:sz w:val="24"/>
                <w:szCs w:val="24"/>
              </w:rPr>
            </w:pPr>
            <w:r w:rsidRPr="005728CC">
              <w:rPr>
                <w:rFonts w:ascii="Times New Roman" w:hAnsi="Times New Roman"/>
                <w:bCs/>
                <w:sz w:val="24"/>
                <w:szCs w:val="24"/>
              </w:rPr>
              <w:t>частина восьма статті 4</w:t>
            </w:r>
            <w:r w:rsidRPr="005728CC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1</w:t>
            </w:r>
            <w:r w:rsidRPr="005728CC">
              <w:rPr>
                <w:rFonts w:ascii="Times New Roman" w:hAnsi="Times New Roman"/>
                <w:bCs/>
                <w:sz w:val="24"/>
                <w:szCs w:val="24"/>
              </w:rPr>
              <w:t xml:space="preserve"> ЗУ № 2806</w:t>
            </w:r>
          </w:p>
        </w:tc>
        <w:tc>
          <w:tcPr>
            <w:tcW w:w="1620" w:type="dxa"/>
            <w:vMerge/>
          </w:tcPr>
          <w:p w:rsidR="009C4D72" w:rsidRPr="00572527" w:rsidRDefault="009C4D72" w:rsidP="007A7014">
            <w:pPr>
              <w:rPr>
                <w:rFonts w:ascii="Times New Roman" w:hAnsi="Times New Roman"/>
              </w:rPr>
            </w:pPr>
          </w:p>
        </w:tc>
        <w:tc>
          <w:tcPr>
            <w:tcW w:w="2675" w:type="dxa"/>
            <w:vMerge/>
          </w:tcPr>
          <w:p w:rsidR="009C4D72" w:rsidRPr="00572527" w:rsidRDefault="009C4D72" w:rsidP="007A7014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</w:tcPr>
          <w:p w:rsidR="009C4D72" w:rsidRPr="00572527" w:rsidRDefault="009C4D72" w:rsidP="007A7014">
            <w:pPr>
              <w:rPr>
                <w:rFonts w:ascii="Times New Roman" w:hAnsi="Times New Roman"/>
              </w:rPr>
            </w:pPr>
          </w:p>
        </w:tc>
        <w:tc>
          <w:tcPr>
            <w:tcW w:w="2615" w:type="dxa"/>
            <w:vMerge/>
          </w:tcPr>
          <w:p w:rsidR="009C4D72" w:rsidRPr="00572527" w:rsidRDefault="009C4D72" w:rsidP="007A7014">
            <w:pPr>
              <w:rPr>
                <w:rFonts w:ascii="Times New Roman" w:hAnsi="Times New Roman"/>
              </w:rPr>
            </w:pPr>
          </w:p>
        </w:tc>
        <w:tc>
          <w:tcPr>
            <w:tcW w:w="2118" w:type="dxa"/>
            <w:vMerge/>
          </w:tcPr>
          <w:p w:rsidR="009C4D72" w:rsidRPr="00572527" w:rsidRDefault="009C4D72" w:rsidP="007A7014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  <w:vMerge/>
          </w:tcPr>
          <w:p w:rsidR="009C4D72" w:rsidRPr="00572527" w:rsidRDefault="009C4D72" w:rsidP="007A70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vMerge/>
          </w:tcPr>
          <w:p w:rsidR="009C4D72" w:rsidRPr="001E55E4" w:rsidRDefault="009C4D72" w:rsidP="007A7014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9C4D72" w:rsidRPr="00572527" w:rsidRDefault="009C4D72" w:rsidP="007A7014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  <w:vMerge/>
          </w:tcPr>
          <w:p w:rsidR="009C4D72" w:rsidRPr="00572527" w:rsidRDefault="009C4D72" w:rsidP="007A70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</w:tcPr>
          <w:p w:rsidR="009C4D72" w:rsidRPr="005728CC" w:rsidRDefault="009C4D72" w:rsidP="007A7014">
            <w:pPr>
              <w:rPr>
                <w:rFonts w:ascii="Times New Roman" w:hAnsi="Times New Roman"/>
                <w:sz w:val="24"/>
                <w:szCs w:val="24"/>
              </w:rPr>
            </w:pPr>
            <w:r w:rsidRPr="005728CC">
              <w:rPr>
                <w:rFonts w:ascii="Times New Roman" w:hAnsi="Times New Roman"/>
                <w:sz w:val="24"/>
                <w:szCs w:val="24"/>
              </w:rPr>
              <w:t>Переоформлення дозволу здійснюється:</w:t>
            </w:r>
          </w:p>
          <w:p w:rsidR="009C4D72" w:rsidRPr="005728CC" w:rsidRDefault="009C4D72" w:rsidP="007A7014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n414"/>
            <w:bookmarkEnd w:id="2"/>
            <w:r w:rsidRPr="005728CC">
              <w:rPr>
                <w:rFonts w:ascii="Times New Roman" w:hAnsi="Times New Roman"/>
                <w:sz w:val="24"/>
                <w:szCs w:val="24"/>
              </w:rPr>
              <w:t xml:space="preserve">1) у випадках та в порядку, передбачених </w:t>
            </w:r>
            <w:hyperlink r:id="rId5" w:tgtFrame="_blank" w:history="1">
              <w:r w:rsidRPr="005728CC">
                <w:rPr>
                  <w:rFonts w:ascii="Times New Roman" w:hAnsi="Times New Roman"/>
                  <w:sz w:val="24"/>
                  <w:szCs w:val="24"/>
                </w:rPr>
                <w:t>Законом України</w:t>
              </w:r>
            </w:hyperlink>
            <w:r w:rsidRPr="005728CC">
              <w:rPr>
                <w:rFonts w:ascii="Times New Roman" w:hAnsi="Times New Roman"/>
                <w:sz w:val="24"/>
                <w:szCs w:val="24"/>
              </w:rPr>
              <w:t xml:space="preserve"> «Про дозвільну систему у сфері господарської діяльності»</w:t>
            </w:r>
          </w:p>
        </w:tc>
        <w:tc>
          <w:tcPr>
            <w:tcW w:w="1958" w:type="dxa"/>
          </w:tcPr>
          <w:p w:rsidR="009C4D72" w:rsidRPr="005728CC" w:rsidRDefault="009C4D72" w:rsidP="007A7014">
            <w:pPr>
              <w:rPr>
                <w:rFonts w:ascii="Times New Roman" w:hAnsi="Times New Roman"/>
                <w:sz w:val="24"/>
                <w:szCs w:val="24"/>
              </w:rPr>
            </w:pPr>
            <w:r w:rsidRPr="005728CC">
              <w:rPr>
                <w:rFonts w:ascii="Times New Roman" w:hAnsi="Times New Roman"/>
                <w:sz w:val="24"/>
                <w:szCs w:val="24"/>
              </w:rPr>
              <w:t>підпункт 1 пункту 16 ПКМУ № 615</w:t>
            </w:r>
          </w:p>
        </w:tc>
        <w:tc>
          <w:tcPr>
            <w:tcW w:w="1620" w:type="dxa"/>
            <w:vMerge/>
          </w:tcPr>
          <w:p w:rsidR="009C4D72" w:rsidRPr="00572527" w:rsidRDefault="009C4D72" w:rsidP="007A7014">
            <w:pPr>
              <w:rPr>
                <w:rFonts w:ascii="Times New Roman" w:hAnsi="Times New Roman"/>
              </w:rPr>
            </w:pPr>
          </w:p>
        </w:tc>
        <w:tc>
          <w:tcPr>
            <w:tcW w:w="2675" w:type="dxa"/>
            <w:vMerge/>
          </w:tcPr>
          <w:p w:rsidR="009C4D72" w:rsidRPr="00572527" w:rsidRDefault="009C4D72" w:rsidP="007A7014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</w:tcPr>
          <w:p w:rsidR="009C4D72" w:rsidRPr="00572527" w:rsidRDefault="009C4D72" w:rsidP="007A7014">
            <w:pPr>
              <w:rPr>
                <w:rFonts w:ascii="Times New Roman" w:hAnsi="Times New Roman"/>
              </w:rPr>
            </w:pPr>
          </w:p>
        </w:tc>
        <w:tc>
          <w:tcPr>
            <w:tcW w:w="2615" w:type="dxa"/>
            <w:vMerge/>
          </w:tcPr>
          <w:p w:rsidR="009C4D72" w:rsidRPr="00572527" w:rsidRDefault="009C4D72" w:rsidP="007A7014">
            <w:pPr>
              <w:rPr>
                <w:rFonts w:ascii="Times New Roman" w:hAnsi="Times New Roman"/>
              </w:rPr>
            </w:pPr>
          </w:p>
        </w:tc>
        <w:tc>
          <w:tcPr>
            <w:tcW w:w="2118" w:type="dxa"/>
            <w:vMerge/>
          </w:tcPr>
          <w:p w:rsidR="009C4D72" w:rsidRPr="00572527" w:rsidRDefault="009C4D72" w:rsidP="007A7014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  <w:vMerge/>
          </w:tcPr>
          <w:p w:rsidR="009C4D72" w:rsidRPr="00572527" w:rsidRDefault="009C4D72" w:rsidP="007A70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vMerge/>
          </w:tcPr>
          <w:p w:rsidR="009C4D72" w:rsidRPr="001E55E4" w:rsidRDefault="009C4D72" w:rsidP="007A7014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9C4D72" w:rsidRPr="00572527" w:rsidRDefault="009C4D72" w:rsidP="007A7014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</w:tcPr>
          <w:p w:rsidR="009C4D72" w:rsidRPr="00572527" w:rsidRDefault="00BB5F90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234" w:type="dxa"/>
          </w:tcPr>
          <w:p w:rsidR="009C4D72" w:rsidRPr="005728CC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A35AE4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A35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5AE4">
              <w:rPr>
                <w:rFonts w:ascii="Times New Roman" w:hAnsi="Times New Roman" w:hint="eastAsia"/>
                <w:sz w:val="24"/>
                <w:szCs w:val="24"/>
              </w:rPr>
              <w:t>разі</w:t>
            </w:r>
            <w:r w:rsidRPr="00A35AE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35AE4">
              <w:rPr>
                <w:rFonts w:ascii="Times New Roman" w:hAnsi="Times New Roman" w:hint="eastAsia"/>
                <w:sz w:val="24"/>
                <w:szCs w:val="24"/>
              </w:rPr>
              <w:t>зміни</w:t>
            </w:r>
            <w:r w:rsidRPr="00A35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5AE4">
              <w:rPr>
                <w:rFonts w:ascii="Times New Roman" w:hAnsi="Times New Roman" w:hint="eastAsia"/>
                <w:sz w:val="24"/>
                <w:szCs w:val="24"/>
              </w:rPr>
              <w:t>користувача</w:t>
            </w:r>
            <w:r w:rsidRPr="00A35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5AE4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A35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5AE4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A35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5AE4">
              <w:rPr>
                <w:rFonts w:ascii="Times New Roman" w:hAnsi="Times New Roman" w:hint="eastAsia"/>
                <w:sz w:val="24"/>
                <w:szCs w:val="24"/>
              </w:rPr>
              <w:t>реорганізації</w:t>
            </w:r>
            <w:r w:rsidRPr="00A35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5AE4">
              <w:rPr>
                <w:rFonts w:ascii="Times New Roman" w:hAnsi="Times New Roman" w:hint="eastAsia"/>
                <w:sz w:val="24"/>
                <w:szCs w:val="24"/>
              </w:rPr>
              <w:t>підприємства</w:t>
            </w:r>
            <w:r w:rsidRPr="00A35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5AE4">
              <w:rPr>
                <w:rFonts w:ascii="Times New Roman" w:hAnsi="Times New Roman" w:hint="eastAsia"/>
                <w:sz w:val="24"/>
                <w:szCs w:val="24"/>
              </w:rPr>
              <w:t>переоформляються</w:t>
            </w:r>
            <w:r w:rsidRPr="00A35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5AE4">
              <w:rPr>
                <w:rFonts w:ascii="Times New Roman" w:hAnsi="Times New Roman" w:hint="eastAsia"/>
                <w:sz w:val="24"/>
                <w:szCs w:val="24"/>
              </w:rPr>
              <w:t>акт</w:t>
            </w:r>
            <w:r w:rsidRPr="00A35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5AE4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A35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5AE4">
              <w:rPr>
                <w:rFonts w:ascii="Times New Roman" w:hAnsi="Times New Roman" w:hint="eastAsia"/>
                <w:sz w:val="24"/>
                <w:szCs w:val="24"/>
              </w:rPr>
              <w:t>надання</w:t>
            </w:r>
            <w:r w:rsidRPr="00A35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5AE4">
              <w:rPr>
                <w:rFonts w:ascii="Times New Roman" w:hAnsi="Times New Roman" w:hint="eastAsia"/>
                <w:sz w:val="24"/>
                <w:szCs w:val="24"/>
              </w:rPr>
              <w:t>гірничого</w:t>
            </w:r>
            <w:r w:rsidRPr="00A35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5AE4">
              <w:rPr>
                <w:rFonts w:ascii="Times New Roman" w:hAnsi="Times New Roman" w:hint="eastAsia"/>
                <w:sz w:val="24"/>
                <w:szCs w:val="24"/>
              </w:rPr>
              <w:t>відводу</w:t>
            </w:r>
            <w:r w:rsidRPr="00A35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5AE4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A35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5AE4">
              <w:rPr>
                <w:rFonts w:ascii="Times New Roman" w:hAnsi="Times New Roman" w:hint="eastAsia"/>
                <w:sz w:val="24"/>
                <w:szCs w:val="24"/>
              </w:rPr>
              <w:t>надпис</w:t>
            </w:r>
            <w:r w:rsidRPr="00A35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5AE4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A35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5AE4">
              <w:rPr>
                <w:rFonts w:ascii="Times New Roman" w:hAnsi="Times New Roman" w:hint="eastAsia"/>
                <w:sz w:val="24"/>
                <w:szCs w:val="24"/>
              </w:rPr>
              <w:t>копії</w:t>
            </w:r>
            <w:r w:rsidRPr="00A35AE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35AE4">
              <w:rPr>
                <w:rFonts w:ascii="Times New Roman" w:hAnsi="Times New Roman" w:hint="eastAsia"/>
                <w:sz w:val="24"/>
                <w:szCs w:val="24"/>
              </w:rPr>
              <w:t>топографічного</w:t>
            </w:r>
            <w:r w:rsidRPr="00A35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5AE4">
              <w:rPr>
                <w:rFonts w:ascii="Times New Roman" w:hAnsi="Times New Roman" w:hint="eastAsia"/>
                <w:sz w:val="24"/>
                <w:szCs w:val="24"/>
              </w:rPr>
              <w:t>плану</w:t>
            </w:r>
          </w:p>
        </w:tc>
        <w:tc>
          <w:tcPr>
            <w:tcW w:w="1958" w:type="dxa"/>
          </w:tcPr>
          <w:p w:rsidR="009C4D72" w:rsidRPr="005728CC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511E9">
              <w:rPr>
                <w:rFonts w:ascii="Times New Roman" w:hAnsi="Times New Roman"/>
                <w:sz w:val="24"/>
                <w:szCs w:val="24"/>
              </w:rPr>
              <w:t>ункт 9 ПКМУ № 59</w:t>
            </w:r>
          </w:p>
        </w:tc>
        <w:tc>
          <w:tcPr>
            <w:tcW w:w="1620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675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72.19, 86.10, 86.90, 93.19</w:t>
            </w:r>
          </w:p>
        </w:tc>
        <w:tc>
          <w:tcPr>
            <w:tcW w:w="1310" w:type="dxa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О1; О4; О5; О6</w:t>
            </w:r>
          </w:p>
        </w:tc>
        <w:tc>
          <w:tcPr>
            <w:tcW w:w="2615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небезпечні події</w:t>
            </w:r>
          </w:p>
        </w:tc>
        <w:tc>
          <w:tcPr>
            <w:tcW w:w="2118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31" w:type="dxa"/>
          </w:tcPr>
          <w:p w:rsidR="009C4D72" w:rsidRPr="001E55E4" w:rsidRDefault="009C4D72" w:rsidP="009C4D72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D72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9C4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D72">
              <w:rPr>
                <w:rFonts w:ascii="Times New Roman" w:hAnsi="Times New Roman" w:hint="eastAsia"/>
                <w:sz w:val="24"/>
                <w:szCs w:val="24"/>
              </w:rPr>
              <w:t>разі</w:t>
            </w:r>
            <w:r w:rsidRPr="009C4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D72">
              <w:rPr>
                <w:rFonts w:ascii="Times New Roman" w:hAnsi="Times New Roman" w:hint="eastAsia"/>
                <w:sz w:val="24"/>
                <w:szCs w:val="24"/>
              </w:rPr>
              <w:t>зміни</w:t>
            </w:r>
            <w:r w:rsidRPr="009C4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D72">
              <w:rPr>
                <w:rFonts w:ascii="Times New Roman" w:hAnsi="Times New Roman" w:hint="eastAsia"/>
                <w:sz w:val="24"/>
                <w:szCs w:val="24"/>
              </w:rPr>
              <w:t>користувача</w:t>
            </w:r>
            <w:r w:rsidRPr="009C4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D72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9C4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D72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9C4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D72">
              <w:rPr>
                <w:rFonts w:ascii="Times New Roman" w:hAnsi="Times New Roman" w:hint="eastAsia"/>
                <w:sz w:val="24"/>
                <w:szCs w:val="24"/>
              </w:rPr>
              <w:t>реорганізації</w:t>
            </w:r>
            <w:r w:rsidRPr="009C4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D72">
              <w:rPr>
                <w:rFonts w:ascii="Times New Roman" w:hAnsi="Times New Roman" w:hint="eastAsia"/>
                <w:sz w:val="24"/>
                <w:szCs w:val="24"/>
              </w:rPr>
              <w:t>підприємства</w:t>
            </w:r>
            <w:r w:rsidRPr="009C4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D72">
              <w:rPr>
                <w:rFonts w:ascii="Times New Roman" w:hAnsi="Times New Roman" w:hint="eastAsia"/>
                <w:sz w:val="24"/>
                <w:szCs w:val="24"/>
              </w:rPr>
              <w:t>Акт</w:t>
            </w:r>
            <w:r w:rsidRPr="009C4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D72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9C4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D72">
              <w:rPr>
                <w:rFonts w:ascii="Times New Roman" w:hAnsi="Times New Roman" w:hint="eastAsia"/>
                <w:sz w:val="24"/>
                <w:szCs w:val="24"/>
              </w:rPr>
              <w:t>надання</w:t>
            </w:r>
            <w:r w:rsidRPr="009C4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D72">
              <w:rPr>
                <w:rFonts w:ascii="Times New Roman" w:hAnsi="Times New Roman" w:hint="eastAsia"/>
                <w:sz w:val="24"/>
                <w:szCs w:val="24"/>
              </w:rPr>
              <w:t>гірничого</w:t>
            </w:r>
            <w:r w:rsidRPr="009C4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D72">
              <w:rPr>
                <w:rFonts w:ascii="Times New Roman" w:hAnsi="Times New Roman" w:hint="eastAsia"/>
                <w:sz w:val="24"/>
                <w:szCs w:val="24"/>
              </w:rPr>
              <w:t>відводу</w:t>
            </w:r>
            <w:r w:rsidRPr="009C4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D72">
              <w:rPr>
                <w:rFonts w:ascii="Times New Roman" w:hAnsi="Times New Roman" w:hint="eastAsia"/>
                <w:sz w:val="24"/>
                <w:szCs w:val="24"/>
              </w:rPr>
              <w:t>переоформлено</w:t>
            </w:r>
          </w:p>
        </w:tc>
        <w:tc>
          <w:tcPr>
            <w:tcW w:w="1262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  <w:vMerge w:val="restart"/>
          </w:tcPr>
          <w:p w:rsidR="009C4D72" w:rsidRPr="00572527" w:rsidRDefault="00BB5F90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234" w:type="dxa"/>
          </w:tcPr>
          <w:p w:rsidR="009C4D72" w:rsidRPr="00A933D1" w:rsidRDefault="009C4D72" w:rsidP="009C4D7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Внесення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змін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дозволу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здійснюється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підставі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заяви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та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поданих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надрокористувачем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або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правонаступником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випадку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передбаченому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підпунктом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цього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пункту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документів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або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інформації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Мінприроди</w:t>
            </w:r>
            <w:proofErr w:type="spellEnd"/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за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результатами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оцінки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впливу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довкілля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разі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9C4D72" w:rsidRPr="00B511E9" w:rsidRDefault="009C4D72" w:rsidP="009C4D7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2)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зміни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особливих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умов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та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інших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умов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визначених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дозволі</w:t>
            </w:r>
          </w:p>
        </w:tc>
        <w:tc>
          <w:tcPr>
            <w:tcW w:w="1958" w:type="dxa"/>
          </w:tcPr>
          <w:p w:rsidR="009C4D72" w:rsidRPr="001E55E4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ідпункт 2 пункту 17 ПКМУ № 615</w:t>
            </w:r>
          </w:p>
        </w:tc>
        <w:tc>
          <w:tcPr>
            <w:tcW w:w="1620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675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72.19, 86.10, 86.90, 93.19</w:t>
            </w:r>
          </w:p>
        </w:tc>
        <w:tc>
          <w:tcPr>
            <w:tcW w:w="1310" w:type="dxa"/>
            <w:vMerge w:val="restart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О1; О4; О5; О6</w:t>
            </w:r>
          </w:p>
        </w:tc>
        <w:tc>
          <w:tcPr>
            <w:tcW w:w="2615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небезпечні події</w:t>
            </w:r>
          </w:p>
        </w:tc>
        <w:tc>
          <w:tcPr>
            <w:tcW w:w="2118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  <w:vMerge w:val="restart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31" w:type="dxa"/>
            <w:vMerge w:val="restart"/>
          </w:tcPr>
          <w:p w:rsidR="009C4D72" w:rsidRPr="001E55E4" w:rsidRDefault="009C4D72" w:rsidP="009C4D72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Зміни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спеціального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дозволу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користування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надрами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внесен</w:t>
            </w:r>
            <w:r>
              <w:rPr>
                <w:rFonts w:ascii="Times New Roman" w:hAnsi="Times New Roman" w:hint="eastAsia"/>
                <w:sz w:val="24"/>
                <w:szCs w:val="24"/>
                <w:lang w:val="uk-UA"/>
              </w:rPr>
              <w:t>і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разі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зміни особливих умов та інших умов, визначених у спеціальному дозволі на користування надрами</w:t>
            </w:r>
          </w:p>
        </w:tc>
        <w:tc>
          <w:tcPr>
            <w:tcW w:w="1262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  <w:vMerge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</w:tcPr>
          <w:p w:rsidR="009C4D72" w:rsidRPr="00492CEE" w:rsidRDefault="009C4D72" w:rsidP="009C4D7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2CEE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Корисна</w:t>
            </w:r>
            <w:r w:rsidRPr="00492C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92CEE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копалина</w:t>
            </w:r>
            <w:r w:rsidRPr="00492C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92CEE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використовується</w:t>
            </w:r>
            <w:r w:rsidRPr="00492C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92CEE">
              <w:rPr>
                <w:rFonts w:ascii="Times New Roman" w:hAnsi="Times New Roman" w:hint="eastAsia"/>
                <w:sz w:val="24"/>
                <w:szCs w:val="24"/>
                <w:lang w:val="uk-UA"/>
              </w:rPr>
              <w:t>у</w:t>
            </w:r>
            <w:r w:rsidRPr="00492C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92CEE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декількох</w:t>
            </w:r>
            <w:r w:rsidRPr="00492C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92CEE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напрямах</w:t>
            </w:r>
            <w:r w:rsidRPr="00492C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9C4D72" w:rsidRPr="00B511E9" w:rsidRDefault="009C4D72" w:rsidP="009C4D7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2CEE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Напрям</w:t>
            </w:r>
            <w:r w:rsidRPr="00492C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492CEE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використання</w:t>
            </w:r>
            <w:r w:rsidRPr="00492C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92CEE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родовища</w:t>
            </w:r>
            <w:r w:rsidRPr="00492C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92CEE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корисної</w:t>
            </w:r>
            <w:r w:rsidRPr="00492C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92CEE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копалини</w:t>
            </w:r>
            <w:r w:rsidRPr="00492C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92CEE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загальнодержавного</w:t>
            </w:r>
            <w:r w:rsidRPr="00492C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92CEE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значення</w:t>
            </w:r>
            <w:r w:rsidRPr="00492C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92CEE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визначається</w:t>
            </w:r>
            <w:r w:rsidRPr="00492C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492CEE">
              <w:rPr>
                <w:rFonts w:ascii="Times New Roman" w:hAnsi="Times New Roman" w:hint="eastAsia"/>
                <w:sz w:val="24"/>
                <w:szCs w:val="24"/>
                <w:lang w:val="uk-UA"/>
              </w:rPr>
              <w:t>рішенням</w:t>
            </w:r>
            <w:r w:rsidRPr="00492C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92CEE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Державної</w:t>
            </w:r>
            <w:r w:rsidRPr="00492C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92CEE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комісії</w:t>
            </w:r>
            <w:r w:rsidRPr="00492C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492CEE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по</w:t>
            </w:r>
            <w:r w:rsidRPr="00492C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92CEE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запасах</w:t>
            </w:r>
            <w:r w:rsidRPr="00492C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92CEE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корисних</w:t>
            </w:r>
            <w:r w:rsidRPr="00492C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92CEE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копалин</w:t>
            </w:r>
          </w:p>
        </w:tc>
        <w:tc>
          <w:tcPr>
            <w:tcW w:w="1958" w:type="dxa"/>
          </w:tcPr>
          <w:p w:rsidR="009C4D72" w:rsidRPr="00492CEE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492CEE">
              <w:rPr>
                <w:rFonts w:ascii="Times New Roman" w:hAnsi="Times New Roman"/>
                <w:sz w:val="24"/>
                <w:szCs w:val="24"/>
              </w:rPr>
              <w:t>ПКМУ № 827</w:t>
            </w:r>
          </w:p>
        </w:tc>
        <w:tc>
          <w:tcPr>
            <w:tcW w:w="1620" w:type="dxa"/>
            <w:vMerge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  <w:tc>
          <w:tcPr>
            <w:tcW w:w="2675" w:type="dxa"/>
            <w:vMerge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  <w:tc>
          <w:tcPr>
            <w:tcW w:w="2615" w:type="dxa"/>
            <w:vMerge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  <w:tc>
          <w:tcPr>
            <w:tcW w:w="2118" w:type="dxa"/>
            <w:vMerge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  <w:vMerge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vMerge/>
          </w:tcPr>
          <w:p w:rsidR="009C4D72" w:rsidRPr="00A933D1" w:rsidRDefault="009C4D72" w:rsidP="009C4D72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2" w:type="dxa"/>
            <w:vMerge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</w:tcPr>
          <w:p w:rsidR="009C4D72" w:rsidRPr="00572527" w:rsidRDefault="00BB5F90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3234" w:type="dxa"/>
          </w:tcPr>
          <w:p w:rsidR="009C4D72" w:rsidRPr="00A933D1" w:rsidRDefault="009C4D72" w:rsidP="009C4D7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Внесення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змін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дозволу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здійснюється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підставі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заяви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та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поданих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надрокористувачем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або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правонаступником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випадку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передбаченому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підпунктом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цього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пункту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документів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або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інформації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Мінприроди</w:t>
            </w:r>
            <w:proofErr w:type="spellEnd"/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за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результатами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оцінки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впливу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довкілля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разі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9C4D72" w:rsidRPr="00B511E9" w:rsidRDefault="009C4D72" w:rsidP="009C4D7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3)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зменшення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площі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ділянки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надр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за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ініціативою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надрокористувача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або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відповідних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контролюючих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органів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1958" w:type="dxa"/>
          </w:tcPr>
          <w:p w:rsidR="009C4D72" w:rsidRPr="001E55E4" w:rsidRDefault="009C4D72" w:rsidP="009C4D7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ідпункт 3 пункту 17 ПКМУ № 615</w:t>
            </w:r>
          </w:p>
        </w:tc>
        <w:tc>
          <w:tcPr>
            <w:tcW w:w="1620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675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72.19, 86.10, 86.90, 93.19</w:t>
            </w:r>
          </w:p>
        </w:tc>
        <w:tc>
          <w:tcPr>
            <w:tcW w:w="1310" w:type="dxa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О1; О4; О5; О6</w:t>
            </w:r>
          </w:p>
        </w:tc>
        <w:tc>
          <w:tcPr>
            <w:tcW w:w="2615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небезпечні події</w:t>
            </w:r>
          </w:p>
        </w:tc>
        <w:tc>
          <w:tcPr>
            <w:tcW w:w="2118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31" w:type="dxa"/>
          </w:tcPr>
          <w:p w:rsidR="009C4D72" w:rsidRPr="001E55E4" w:rsidRDefault="009C4D72" w:rsidP="009C4D72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Зміни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спеціального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дозволу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користування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надрами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внесен</w:t>
            </w:r>
            <w:r>
              <w:rPr>
                <w:rFonts w:ascii="Times New Roman" w:hAnsi="Times New Roman" w:hint="eastAsia"/>
                <w:sz w:val="24"/>
                <w:szCs w:val="24"/>
                <w:lang w:val="uk-UA"/>
              </w:rPr>
              <w:t>і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разі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зменшення площі ділянки надр за ініціативою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суб'єкта-господарювання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або відповідних органів, що здійснюють контроль</w:t>
            </w:r>
          </w:p>
        </w:tc>
        <w:tc>
          <w:tcPr>
            <w:tcW w:w="1262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</w:tcPr>
          <w:p w:rsidR="009C4D72" w:rsidRPr="00572527" w:rsidRDefault="00BB5F90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234" w:type="dxa"/>
          </w:tcPr>
          <w:p w:rsidR="009C4D72" w:rsidRDefault="009C4D72" w:rsidP="009C4D7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Внесення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змін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дозволу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здійснюється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підставі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заяви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та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поданих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надрокористувачем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або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правонаступником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у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випадку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передбаченому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підпунктом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цього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пункту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документів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або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інформації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Мінприроди</w:t>
            </w:r>
            <w:proofErr w:type="spellEnd"/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за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результатами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оцінки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впливу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довкілля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у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разі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9C4D72" w:rsidRPr="00EF11AE" w:rsidRDefault="009C4D72" w:rsidP="009C4D7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4)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виявлення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під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час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користування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надрами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даних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про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нові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властивості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якість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або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кількість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корисних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копалин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після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проведення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державної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експертизи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відповідних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геологічних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матеріалів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відповідно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Положення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про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порядок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проведення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державної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експертизи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та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оцінки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запасів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корисних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копалин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затвердженого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постановою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Кабінету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Міністрів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України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від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22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грудня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1994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р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№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865 (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при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цьому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у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разі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коли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було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виявлено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і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затверджено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запаси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корисної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копалини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загальнодержавного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значення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внесення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змін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дозволу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здійснюється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після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отримання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погодження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Ради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міністрів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Автономної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Республіки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Крим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відповідної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обласної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lastRenderedPageBreak/>
              <w:t>Київської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та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Севастопольської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міської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ради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958" w:type="dxa"/>
          </w:tcPr>
          <w:p w:rsidR="009C4D72" w:rsidRPr="001E55E4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lastRenderedPageBreak/>
              <w:t>підпункт 4 пункту 17 ПКМУ № 615</w:t>
            </w:r>
          </w:p>
        </w:tc>
        <w:tc>
          <w:tcPr>
            <w:tcW w:w="1620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675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72.19, 86.10, 86.90, 93.19</w:t>
            </w:r>
          </w:p>
        </w:tc>
        <w:tc>
          <w:tcPr>
            <w:tcW w:w="1310" w:type="dxa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О1; О4; О5; О6</w:t>
            </w:r>
          </w:p>
        </w:tc>
        <w:tc>
          <w:tcPr>
            <w:tcW w:w="2615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небезпечні події</w:t>
            </w:r>
          </w:p>
        </w:tc>
        <w:tc>
          <w:tcPr>
            <w:tcW w:w="2118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31" w:type="dxa"/>
          </w:tcPr>
          <w:p w:rsidR="009C4D72" w:rsidRPr="00A933D1" w:rsidRDefault="009C4D72" w:rsidP="009C4D72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Зміни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спеціального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дозволу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користування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надрами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внесен</w:t>
            </w:r>
            <w:r>
              <w:rPr>
                <w:rFonts w:ascii="Times New Roman" w:hAnsi="Times New Roman" w:hint="eastAsia"/>
                <w:sz w:val="24"/>
                <w:szCs w:val="24"/>
                <w:lang w:val="uk-UA"/>
              </w:rPr>
              <w:t>і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разі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виявлення під час користування надрами даних про нові властивості, якість або кількість корисних копалин після проведення державної експертизи відповідних геологічних матеріалів</w:t>
            </w:r>
          </w:p>
        </w:tc>
        <w:tc>
          <w:tcPr>
            <w:tcW w:w="1262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</w:tcPr>
          <w:p w:rsidR="009C4D72" w:rsidRPr="00572527" w:rsidRDefault="00BB5F90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234" w:type="dxa"/>
          </w:tcPr>
          <w:p w:rsidR="009C4D72" w:rsidRDefault="009C4D72" w:rsidP="009C4D7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Внесення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змін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дозволу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здійснюється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підставі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заяви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та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поданих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надрокористувачем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або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правонаступником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у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випадку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передбаченому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підпунктом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цього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пункту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документів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або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інформації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Мінприроди</w:t>
            </w:r>
            <w:proofErr w:type="spellEnd"/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за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результатами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оцінки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впливу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довкілля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у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разі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9C4D72" w:rsidRPr="00B511E9" w:rsidRDefault="009C4D72" w:rsidP="009C4D7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6)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виявлення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надрокористувачем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після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отримання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дозволу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описок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очевидних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12811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помилок</w:t>
            </w:r>
            <w:r w:rsidRPr="00612811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1958" w:type="dxa"/>
          </w:tcPr>
          <w:p w:rsidR="009C4D72" w:rsidRPr="001E55E4" w:rsidRDefault="009C4D72" w:rsidP="009C4D7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ідпункт 6 пункту 17 ПКМУ № 615</w:t>
            </w:r>
          </w:p>
        </w:tc>
        <w:tc>
          <w:tcPr>
            <w:tcW w:w="1620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675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72.19, 86.10, 86.90, 93.19</w:t>
            </w:r>
          </w:p>
        </w:tc>
        <w:tc>
          <w:tcPr>
            <w:tcW w:w="1310" w:type="dxa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О1; О4; О5; О6</w:t>
            </w:r>
          </w:p>
        </w:tc>
        <w:tc>
          <w:tcPr>
            <w:tcW w:w="2615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небезпечні події</w:t>
            </w:r>
          </w:p>
        </w:tc>
        <w:tc>
          <w:tcPr>
            <w:tcW w:w="2118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31" w:type="dxa"/>
          </w:tcPr>
          <w:p w:rsidR="009C4D72" w:rsidRPr="001E55E4" w:rsidRDefault="009C4D72" w:rsidP="009C4D72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Зміни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спеціального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дозволу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користування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надрами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внесен</w:t>
            </w:r>
            <w:r>
              <w:rPr>
                <w:rFonts w:ascii="Times New Roman" w:hAnsi="Times New Roman" w:hint="eastAsia"/>
                <w:sz w:val="24"/>
                <w:szCs w:val="24"/>
                <w:lang w:val="uk-UA"/>
              </w:rPr>
              <w:t>і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у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933D1">
              <w:rPr>
                <w:rFonts w:ascii="Times New Roman" w:hAnsi="Times New Roman" w:hint="eastAsia"/>
                <w:sz w:val="24"/>
                <w:szCs w:val="24"/>
                <w:lang w:val="uk-UA"/>
              </w:rPr>
              <w:t>разі</w:t>
            </w:r>
            <w:r w:rsidRPr="00A93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виявлення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суб'єктом господарювання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протягом трьох років після отримання спеціального дозволу на користування надрами описок, очевидних помилок</w:t>
            </w:r>
          </w:p>
        </w:tc>
        <w:tc>
          <w:tcPr>
            <w:tcW w:w="1262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</w:tcPr>
          <w:p w:rsidR="009C4D72" w:rsidRPr="00572527" w:rsidRDefault="00BB5F90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234" w:type="dxa"/>
          </w:tcPr>
          <w:p w:rsidR="009C4D72" w:rsidRPr="005B3F0A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5B3F0A">
              <w:rPr>
                <w:rFonts w:ascii="Times New Roman" w:hAnsi="Times New Roman"/>
                <w:sz w:val="24"/>
                <w:szCs w:val="24"/>
              </w:rPr>
              <w:t>Користування надрами для будівництва та експлуатації підземних споруд і для інших цілей, не пов'язаних з видобуванням корисних копалин, здійснюється за відповідними проектами.</w:t>
            </w:r>
          </w:p>
        </w:tc>
        <w:tc>
          <w:tcPr>
            <w:tcW w:w="1958" w:type="dxa"/>
          </w:tcPr>
          <w:p w:rsidR="009C4D72" w:rsidRPr="007C7E1C" w:rsidRDefault="009C4D72" w:rsidP="009C4D7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</w:t>
            </w:r>
            <w:r w:rsidRPr="007C7E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астина перша статті 55 КУ </w:t>
            </w:r>
          </w:p>
          <w:p w:rsidR="009C4D72" w:rsidRPr="00A81C29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№ 132/94</w:t>
            </w:r>
          </w:p>
        </w:tc>
        <w:tc>
          <w:tcPr>
            <w:tcW w:w="1620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675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72.19, 86.10, 86.90, 93.19</w:t>
            </w:r>
          </w:p>
        </w:tc>
        <w:tc>
          <w:tcPr>
            <w:tcW w:w="1310" w:type="dxa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О1; О4; О5; О6</w:t>
            </w:r>
          </w:p>
        </w:tc>
        <w:tc>
          <w:tcPr>
            <w:tcW w:w="2615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небезпечні події</w:t>
            </w:r>
          </w:p>
        </w:tc>
        <w:tc>
          <w:tcPr>
            <w:tcW w:w="2118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31" w:type="dxa"/>
          </w:tcPr>
          <w:p w:rsidR="009C4D72" w:rsidRPr="00A17845" w:rsidRDefault="009C4D72" w:rsidP="009C4D72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78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Вимоги до проекту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творення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геологічних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територій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об'єктів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мають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важливе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наукове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культурне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санітарно-оздоровче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значення</w:t>
            </w:r>
            <w:proofErr w:type="spellEnd"/>
            <w:r w:rsidRPr="00A17845">
              <w:rPr>
                <w:rFonts w:ascii="Times New Roman" w:hAnsi="Times New Roman"/>
                <w:sz w:val="24"/>
                <w:szCs w:val="24"/>
                <w:lang w:val="uk-UA"/>
              </w:rPr>
              <w:t>, дотримуються</w:t>
            </w:r>
          </w:p>
        </w:tc>
        <w:tc>
          <w:tcPr>
            <w:tcW w:w="1262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</w:tcPr>
          <w:p w:rsidR="009C4D72" w:rsidRPr="00572527" w:rsidRDefault="00BB5F90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234" w:type="dxa"/>
          </w:tcPr>
          <w:p w:rsidR="009C4D72" w:rsidRPr="00A81C29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442F00">
              <w:rPr>
                <w:rFonts w:ascii="Times New Roman" w:hAnsi="Times New Roman"/>
                <w:sz w:val="24"/>
                <w:szCs w:val="24"/>
              </w:rPr>
              <w:t>Надра надаються у користування підприємствам, установам, організаціям і громадянам лише за наявності у них спеціального дозволу на користування ділянкою надр. Право на користування надрами засвідчується актом про надання гірничого відводу.</w:t>
            </w:r>
          </w:p>
        </w:tc>
        <w:tc>
          <w:tcPr>
            <w:tcW w:w="1958" w:type="dxa"/>
          </w:tcPr>
          <w:p w:rsidR="009C4D72" w:rsidRPr="007C7E1C" w:rsidRDefault="009C4D72" w:rsidP="009C4D7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</w:t>
            </w:r>
            <w:r w:rsidRPr="007C7E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астина перша статті 19 КУ </w:t>
            </w:r>
          </w:p>
          <w:p w:rsidR="009C4D72" w:rsidRPr="00A81C29" w:rsidRDefault="009C4D72" w:rsidP="009C4D7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№ 132/94</w:t>
            </w:r>
          </w:p>
        </w:tc>
        <w:tc>
          <w:tcPr>
            <w:tcW w:w="1620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675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72.19, 86.10, 86.90, 93.19</w:t>
            </w:r>
          </w:p>
        </w:tc>
        <w:tc>
          <w:tcPr>
            <w:tcW w:w="1310" w:type="dxa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О1; О4; О5; О6</w:t>
            </w:r>
          </w:p>
        </w:tc>
        <w:tc>
          <w:tcPr>
            <w:tcW w:w="2615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небезпечні події</w:t>
            </w:r>
          </w:p>
        </w:tc>
        <w:tc>
          <w:tcPr>
            <w:tcW w:w="2118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31" w:type="dxa"/>
          </w:tcPr>
          <w:p w:rsidR="009C4D72" w:rsidRPr="001E55E4" w:rsidRDefault="009C4D72" w:rsidP="009C4D72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1C">
              <w:rPr>
                <w:rFonts w:ascii="Times New Roman" w:hAnsi="Times New Roman"/>
                <w:sz w:val="24"/>
                <w:szCs w:val="24"/>
                <w:lang w:val="uk-UA"/>
              </w:rPr>
              <w:t>Створення геологічних територій та об'єктів, що мають важливе наукове, культурне, санітарно-оздоровче значення, здійснюється в межах ділянки надр відповідно до координат, визначених спеціальним дозволом на користування надрами</w:t>
            </w:r>
          </w:p>
        </w:tc>
        <w:tc>
          <w:tcPr>
            <w:tcW w:w="1262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  <w:vMerge w:val="restart"/>
          </w:tcPr>
          <w:p w:rsidR="009C4D72" w:rsidRPr="00572527" w:rsidRDefault="00BB5F90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234" w:type="dxa"/>
          </w:tcPr>
          <w:p w:rsidR="009C4D72" w:rsidRPr="00A81C29" w:rsidRDefault="009C4D72" w:rsidP="009C4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C7">
              <w:rPr>
                <w:rFonts w:ascii="Times New Roman" w:hAnsi="Times New Roman"/>
                <w:sz w:val="24"/>
                <w:szCs w:val="24"/>
              </w:rPr>
              <w:t>Гірничим відводом є частина надр, надана користувачам для промислової розробки родовищ корисних копалин та цілей, не пов'язаних з видобуванням корисних копалин. Користування надрами за межами гірничого відводу забороняється.</w:t>
            </w:r>
          </w:p>
        </w:tc>
        <w:tc>
          <w:tcPr>
            <w:tcW w:w="1958" w:type="dxa"/>
          </w:tcPr>
          <w:p w:rsidR="009C4D72" w:rsidRPr="007C7E1C" w:rsidRDefault="009C4D72" w:rsidP="009C4D7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</w:t>
            </w:r>
            <w:r w:rsidRPr="007C7E1C">
              <w:rPr>
                <w:rFonts w:ascii="Times New Roman" w:hAnsi="Times New Roman"/>
                <w:sz w:val="24"/>
                <w:szCs w:val="24"/>
                <w:lang w:val="uk-UA"/>
              </w:rPr>
              <w:t>астина перша статті 17 КУ</w:t>
            </w:r>
          </w:p>
          <w:p w:rsidR="009C4D72" w:rsidRPr="00A81C29" w:rsidRDefault="009C4D72" w:rsidP="009C4D7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№ 132/94</w:t>
            </w:r>
          </w:p>
        </w:tc>
        <w:tc>
          <w:tcPr>
            <w:tcW w:w="1620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675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72.19, 86.10, 86.90, 93.19</w:t>
            </w:r>
          </w:p>
        </w:tc>
        <w:tc>
          <w:tcPr>
            <w:tcW w:w="1310" w:type="dxa"/>
            <w:vMerge w:val="restart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О1; О4; О5; О6</w:t>
            </w:r>
          </w:p>
        </w:tc>
        <w:tc>
          <w:tcPr>
            <w:tcW w:w="2615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небезпечні події</w:t>
            </w:r>
          </w:p>
        </w:tc>
        <w:tc>
          <w:tcPr>
            <w:tcW w:w="2118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  <w:vMerge w:val="restart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31" w:type="dxa"/>
            <w:vMerge w:val="restart"/>
          </w:tcPr>
          <w:p w:rsidR="009C4D72" w:rsidRPr="001E55E4" w:rsidRDefault="009C4D72" w:rsidP="009C4D72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Створення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геологічних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територій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об'єктів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мають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важливе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наукове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культурне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санітарно-оздоровче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337F">
              <w:rPr>
                <w:rFonts w:ascii="Times New Roman" w:hAnsi="Times New Roman"/>
                <w:sz w:val="24"/>
                <w:szCs w:val="24"/>
              </w:rPr>
              <w:t>значення</w:t>
            </w:r>
            <w:proofErr w:type="spellEnd"/>
            <w:r w:rsidRPr="0063337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C7E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здійснюються в межах гірничого відводу</w:t>
            </w:r>
          </w:p>
        </w:tc>
        <w:tc>
          <w:tcPr>
            <w:tcW w:w="1262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rPr>
          <w:trHeight w:val="70"/>
        </w:trPr>
        <w:tc>
          <w:tcPr>
            <w:tcW w:w="965" w:type="dxa"/>
            <w:vMerge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</w:tcPr>
          <w:p w:rsidR="009C4D72" w:rsidRPr="005130C7" w:rsidRDefault="009C4D72" w:rsidP="009C4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0C7">
              <w:rPr>
                <w:rFonts w:ascii="Times New Roman" w:hAnsi="Times New Roman"/>
                <w:sz w:val="24"/>
                <w:szCs w:val="24"/>
              </w:rPr>
              <w:t xml:space="preserve">15. Для цілей, не пов'язаних з видобуванням корисних копалин, гірничий  відвід  надається тільки в частині  надр, геологічна будова,  гідротехнічні та  гідрогеологічні умови якої  </w:t>
            </w:r>
            <w:r w:rsidRPr="005130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детально вивчені, а використання її для  зазначених  цілей  не  ускладнить розробку  сусідніх  родовищ і не призведе до проникнення в гірничі виробки,  на земну поверхню і у водні об'єкти нафти, газу та інших речовин  і матеріалів у разі їх підземного зберігання, а також стічних вод, що скидаються в надра, похованих у надрах шкідливих речовин і відходів виробництва. </w:t>
            </w:r>
          </w:p>
          <w:p w:rsidR="009C4D72" w:rsidRPr="005130C7" w:rsidRDefault="009C4D72" w:rsidP="009C4D7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o39"/>
            <w:bookmarkEnd w:id="3"/>
            <w:r w:rsidRPr="005130C7">
              <w:rPr>
                <w:rFonts w:ascii="Times New Roman" w:hAnsi="Times New Roman"/>
                <w:sz w:val="24"/>
                <w:szCs w:val="24"/>
              </w:rPr>
              <w:t xml:space="preserve">16. Надання гірничих  відводів для поховання   шкідливих речовин і відходів виробництва, скидання стічних вод дозволяється лише у виняткових випадках та у разі додержання спеціальних вимог і умов щодо їх знешкодження, утилізації чи розробки  спеціальної технології поховання. У межах виключної (морської) економічної зони України надання гірничих відводів для цих цілей забороняється. </w:t>
            </w:r>
          </w:p>
          <w:p w:rsidR="009C4D72" w:rsidRPr="005130C7" w:rsidRDefault="009C4D72" w:rsidP="009C4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o40"/>
            <w:bookmarkEnd w:id="4"/>
            <w:r w:rsidRPr="005130C7">
              <w:rPr>
                <w:rFonts w:ascii="Times New Roman" w:hAnsi="Times New Roman"/>
                <w:sz w:val="24"/>
                <w:szCs w:val="24"/>
              </w:rPr>
              <w:t xml:space="preserve">Обумовлене проектом повернення попутних пластових вод, вилучених разом з нафтою чи газом, у ті ж підземні горизонти або в один з них, яке є складовою частиною технологічного процесу видобування нафти чи газу, здійснюється без надання гірничого відводу. </w:t>
            </w:r>
          </w:p>
          <w:p w:rsidR="009C4D72" w:rsidRDefault="009C4D72" w:rsidP="009C4D7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o41"/>
            <w:bookmarkEnd w:id="5"/>
            <w:r w:rsidRPr="005130C7">
              <w:rPr>
                <w:rFonts w:ascii="Times New Roman" w:hAnsi="Times New Roman"/>
                <w:sz w:val="24"/>
                <w:szCs w:val="24"/>
              </w:rPr>
              <w:t>17. Надання гірничих відводів для будівництва і  е</w:t>
            </w:r>
            <w:r>
              <w:rPr>
                <w:rFonts w:ascii="Times New Roman" w:hAnsi="Times New Roman"/>
                <w:sz w:val="24"/>
                <w:szCs w:val="24"/>
              </w:rPr>
              <w:t>ксплуатації підземних   споруд</w:t>
            </w:r>
            <w:r w:rsidRPr="005130C7">
              <w:rPr>
                <w:rFonts w:ascii="Times New Roman" w:hAnsi="Times New Roman"/>
                <w:sz w:val="24"/>
                <w:szCs w:val="24"/>
              </w:rPr>
              <w:t xml:space="preserve"> у відпрацьованих  гірничих виробках діючих гірничодобувних об'єктів, а також на ділянках надр біля родовищ корисних копалин дозволяється лише за умови </w:t>
            </w:r>
            <w:r w:rsidRPr="005130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усунення можливості взаємного шкідливого впливу експлуатованих споруд і розроблюваних родовищ. </w:t>
            </w:r>
          </w:p>
          <w:p w:rsidR="009C4D72" w:rsidRPr="005130C7" w:rsidRDefault="009C4D72" w:rsidP="009C4D7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o42"/>
            <w:bookmarkEnd w:id="6"/>
            <w:r w:rsidRPr="005130C7">
              <w:rPr>
                <w:rFonts w:ascii="Times New Roman" w:hAnsi="Times New Roman"/>
                <w:sz w:val="24"/>
                <w:szCs w:val="24"/>
              </w:rPr>
              <w:t xml:space="preserve">18. Межі гірничого відводу визначаються: </w:t>
            </w:r>
          </w:p>
          <w:p w:rsidR="009C4D72" w:rsidRPr="005130C7" w:rsidRDefault="009C4D72" w:rsidP="009C4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" w:name="o43"/>
            <w:bookmarkStart w:id="8" w:name="o44"/>
            <w:bookmarkEnd w:id="7"/>
            <w:bookmarkEnd w:id="8"/>
            <w:r w:rsidRPr="005130C7">
              <w:rPr>
                <w:rFonts w:ascii="Times New Roman" w:hAnsi="Times New Roman"/>
                <w:sz w:val="24"/>
                <w:szCs w:val="24"/>
              </w:rPr>
              <w:t xml:space="preserve">для будівництва і  експлуатації підземної  споруди - її технічними  межами з урахуванням зон зсування і обвалення гірських порід, а також охоронних і бар'єрних  ціликів, які забезпечують нормальне функціонування цієї споруди; </w:t>
            </w:r>
          </w:p>
          <w:p w:rsidR="009C4D72" w:rsidRPr="00A81C29" w:rsidRDefault="009C4D72" w:rsidP="009C4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" w:name="o45"/>
            <w:bookmarkStart w:id="10" w:name="o46"/>
            <w:bookmarkStart w:id="11" w:name="o47"/>
            <w:bookmarkEnd w:id="9"/>
            <w:bookmarkEnd w:id="10"/>
            <w:bookmarkEnd w:id="11"/>
            <w:r w:rsidRPr="005130C7">
              <w:rPr>
                <w:rFonts w:ascii="Times New Roman" w:hAnsi="Times New Roman"/>
                <w:sz w:val="24"/>
                <w:szCs w:val="24"/>
              </w:rPr>
              <w:t xml:space="preserve">для розробки родовищ нафти  і газу із застосуванням </w:t>
            </w:r>
            <w:proofErr w:type="spellStart"/>
            <w:r w:rsidRPr="005130C7">
              <w:rPr>
                <w:rFonts w:ascii="Times New Roman" w:hAnsi="Times New Roman"/>
                <w:sz w:val="24"/>
                <w:szCs w:val="24"/>
              </w:rPr>
              <w:t>законтурного</w:t>
            </w:r>
            <w:proofErr w:type="spellEnd"/>
            <w:r w:rsidRPr="005130C7">
              <w:rPr>
                <w:rFonts w:ascii="Times New Roman" w:hAnsi="Times New Roman"/>
                <w:sz w:val="24"/>
                <w:szCs w:val="24"/>
              </w:rPr>
              <w:t xml:space="preserve">  заводнення або для впровадження нових методів розробки з метою  збільшення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нафтогазоконденсатовіддачі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 w:rsidRPr="005130C7">
              <w:rPr>
                <w:rFonts w:ascii="Times New Roman" w:hAnsi="Times New Roman"/>
                <w:sz w:val="24"/>
                <w:szCs w:val="24"/>
              </w:rPr>
              <w:t xml:space="preserve">за периметром розташування </w:t>
            </w:r>
            <w:proofErr w:type="spellStart"/>
            <w:r w:rsidRPr="005130C7">
              <w:rPr>
                <w:rFonts w:ascii="Times New Roman" w:hAnsi="Times New Roman"/>
                <w:sz w:val="24"/>
                <w:szCs w:val="24"/>
              </w:rPr>
              <w:t>законтурних</w:t>
            </w:r>
            <w:proofErr w:type="spellEnd"/>
            <w:r w:rsidRPr="005130C7">
              <w:rPr>
                <w:rFonts w:ascii="Times New Roman" w:hAnsi="Times New Roman"/>
                <w:sz w:val="24"/>
                <w:szCs w:val="24"/>
              </w:rPr>
              <w:t xml:space="preserve"> нагнітальних свердловин. </w:t>
            </w:r>
          </w:p>
        </w:tc>
        <w:tc>
          <w:tcPr>
            <w:tcW w:w="1958" w:type="dxa"/>
          </w:tcPr>
          <w:p w:rsidR="009C4D72" w:rsidRPr="00A81C29" w:rsidRDefault="009C4D72" w:rsidP="009C4D7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7C7E1C">
              <w:rPr>
                <w:rFonts w:ascii="Times New Roman" w:hAnsi="Times New Roman"/>
                <w:sz w:val="24"/>
                <w:szCs w:val="24"/>
              </w:rPr>
              <w:t>ункти 15-18 ПКМУ № 59</w:t>
            </w:r>
          </w:p>
        </w:tc>
        <w:tc>
          <w:tcPr>
            <w:tcW w:w="1620" w:type="dxa"/>
            <w:vMerge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  <w:tc>
          <w:tcPr>
            <w:tcW w:w="2675" w:type="dxa"/>
            <w:vMerge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  <w:tc>
          <w:tcPr>
            <w:tcW w:w="2615" w:type="dxa"/>
            <w:vMerge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  <w:tc>
          <w:tcPr>
            <w:tcW w:w="2118" w:type="dxa"/>
            <w:vMerge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  <w:vMerge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vMerge/>
          </w:tcPr>
          <w:p w:rsidR="009C4D72" w:rsidRPr="001E55E4" w:rsidRDefault="009C4D72" w:rsidP="009C4D72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2" w:type="dxa"/>
            <w:vMerge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</w:tcPr>
          <w:p w:rsidR="009C4D72" w:rsidRPr="00572527" w:rsidRDefault="00BB5F90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3234" w:type="dxa"/>
          </w:tcPr>
          <w:p w:rsidR="009C4D72" w:rsidRPr="004723B2" w:rsidRDefault="009C4D72" w:rsidP="009C4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3B2">
              <w:rPr>
                <w:rFonts w:ascii="Times New Roman" w:hAnsi="Times New Roman"/>
                <w:sz w:val="24"/>
                <w:szCs w:val="24"/>
              </w:rPr>
              <w:t>Користувачі надр мають право:</w:t>
            </w:r>
          </w:p>
          <w:p w:rsidR="009C4D72" w:rsidRPr="00A81C29" w:rsidRDefault="009C4D72" w:rsidP="009C4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3B2">
              <w:rPr>
                <w:rFonts w:ascii="Times New Roman" w:hAnsi="Times New Roman"/>
                <w:sz w:val="24"/>
                <w:szCs w:val="24"/>
              </w:rPr>
              <w:t>1) здійснювати на наданій їм ділянці надр геологічне вивчення, комплексну розробку родовищ корисних копалин та інші роботи згідно з умовами спеціального дозволу або угоди про розподіл продукції</w:t>
            </w:r>
          </w:p>
        </w:tc>
        <w:tc>
          <w:tcPr>
            <w:tcW w:w="1958" w:type="dxa"/>
          </w:tcPr>
          <w:p w:rsidR="009C4D72" w:rsidRPr="007C7E1C" w:rsidRDefault="009C4D72" w:rsidP="009C4D7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7C7E1C">
              <w:rPr>
                <w:rFonts w:ascii="Times New Roman" w:hAnsi="Times New Roman"/>
                <w:sz w:val="24"/>
                <w:szCs w:val="24"/>
                <w:lang w:val="uk-UA"/>
              </w:rPr>
              <w:t>ункт 1 частини першої статті  24 КУ № 132/94</w:t>
            </w:r>
          </w:p>
          <w:p w:rsidR="009C4D72" w:rsidRPr="00A81C29" w:rsidRDefault="009C4D72" w:rsidP="009C4D7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675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72.19, 86.10, 86.90, 93.19</w:t>
            </w:r>
          </w:p>
        </w:tc>
        <w:tc>
          <w:tcPr>
            <w:tcW w:w="1310" w:type="dxa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О1; О4; О5; О6</w:t>
            </w:r>
          </w:p>
        </w:tc>
        <w:tc>
          <w:tcPr>
            <w:tcW w:w="2615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небезпечні події</w:t>
            </w:r>
          </w:p>
        </w:tc>
        <w:tc>
          <w:tcPr>
            <w:tcW w:w="2118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31" w:type="dxa"/>
          </w:tcPr>
          <w:p w:rsidR="009C4D72" w:rsidRPr="001E55E4" w:rsidRDefault="009C4D72" w:rsidP="009C4D72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Створення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геологічних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територій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об'єктів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мають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важливе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наукове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культурне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санітарно-оздоровче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значення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  <w:lang w:val="uk-UA"/>
              </w:rPr>
              <w:t>, здійснюються в межах земельної ділянки, визначеної в документах, що посвідчують право на неї</w:t>
            </w:r>
          </w:p>
        </w:tc>
        <w:tc>
          <w:tcPr>
            <w:tcW w:w="1262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  <w:vMerge w:val="restart"/>
          </w:tcPr>
          <w:p w:rsidR="009C4D72" w:rsidRPr="00572527" w:rsidRDefault="00BB5F90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34" w:type="dxa"/>
          </w:tcPr>
          <w:p w:rsidR="009C4D72" w:rsidRPr="00C40032" w:rsidRDefault="009C4D72" w:rsidP="009C4D72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40032">
              <w:rPr>
                <w:rFonts w:ascii="Times New Roman" w:hAnsi="Times New Roman"/>
                <w:sz w:val="24"/>
                <w:szCs w:val="24"/>
              </w:rPr>
              <w:t>При проектуванні, будівництві і введенні в експлуатацію підземних споруд, не пов'язаних з видобуванням корисних копалин, повинні забезпечуватися раціональне використання видобутих гірських порід, а також виконання вимог, зазначених у пунктах 5, 6, 7 частини першої цієї статті, та інших вимог і правил відповідно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законодавства України</w:t>
            </w:r>
          </w:p>
        </w:tc>
        <w:tc>
          <w:tcPr>
            <w:tcW w:w="1958" w:type="dxa"/>
          </w:tcPr>
          <w:p w:rsidR="009C4D72" w:rsidRPr="00A81C29" w:rsidRDefault="009C4D72" w:rsidP="009C4D7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7C7E1C">
              <w:rPr>
                <w:rFonts w:ascii="Times New Roman" w:hAnsi="Times New Roman"/>
                <w:sz w:val="24"/>
                <w:szCs w:val="24"/>
              </w:rPr>
              <w:t>астина третя статті 50 № 132/94</w:t>
            </w:r>
          </w:p>
        </w:tc>
        <w:tc>
          <w:tcPr>
            <w:tcW w:w="1620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675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72.19, 86.10, 86.90, 93.19</w:t>
            </w:r>
          </w:p>
        </w:tc>
        <w:tc>
          <w:tcPr>
            <w:tcW w:w="1310" w:type="dxa"/>
            <w:vMerge w:val="restart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О1; О4; О5; О6</w:t>
            </w:r>
          </w:p>
        </w:tc>
        <w:tc>
          <w:tcPr>
            <w:tcW w:w="2615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небезпечні події</w:t>
            </w:r>
          </w:p>
        </w:tc>
        <w:tc>
          <w:tcPr>
            <w:tcW w:w="2118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  <w:vMerge w:val="restart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31" w:type="dxa"/>
            <w:vMerge w:val="restart"/>
          </w:tcPr>
          <w:p w:rsidR="009C4D72" w:rsidRPr="001E55E4" w:rsidRDefault="009C4D72" w:rsidP="009C4D72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Створення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геологічних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територій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об'єктів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мають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важливе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наукове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культурне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санітарно-оздоровче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значення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  <w:lang w:val="uk-UA"/>
              </w:rPr>
              <w:t>, здійснюються згідно з проектом</w:t>
            </w:r>
          </w:p>
        </w:tc>
        <w:tc>
          <w:tcPr>
            <w:tcW w:w="1262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  <w:vMerge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</w:tcPr>
          <w:p w:rsidR="009C4D72" w:rsidRPr="0063337F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63337F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будівництва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експлуатації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підземних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споруд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інших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цілей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не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пов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>'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язаних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видобуванням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здійснюється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відповідними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проектами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D72" w:rsidRPr="0063337F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63337F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проектах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повинні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передбачатися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заходи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забезпечують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знешкодження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стічних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вод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шкідливих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речовин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відходів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виробництва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локалізацію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їх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визначених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межах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запобігають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їх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проникненню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гірничі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виробки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земну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поверхню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водні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об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>'</w:t>
            </w:r>
            <w:r w:rsidRPr="0063337F">
              <w:rPr>
                <w:rFonts w:ascii="Times New Roman" w:hAnsi="Times New Roman" w:hint="eastAsia"/>
                <w:sz w:val="24"/>
                <w:szCs w:val="24"/>
              </w:rPr>
              <w:t>єкти</w:t>
            </w:r>
          </w:p>
        </w:tc>
        <w:tc>
          <w:tcPr>
            <w:tcW w:w="1958" w:type="dxa"/>
          </w:tcPr>
          <w:p w:rsidR="009C4D72" w:rsidRPr="0063337F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63337F">
              <w:rPr>
                <w:rFonts w:ascii="Times New Roman" w:hAnsi="Times New Roman"/>
                <w:sz w:val="24"/>
                <w:szCs w:val="24"/>
              </w:rPr>
              <w:t>частини перша та друга статті 55КУ № 132/94</w:t>
            </w:r>
          </w:p>
        </w:tc>
        <w:tc>
          <w:tcPr>
            <w:tcW w:w="1620" w:type="dxa"/>
            <w:vMerge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  <w:tc>
          <w:tcPr>
            <w:tcW w:w="2675" w:type="dxa"/>
            <w:vMerge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  <w:tc>
          <w:tcPr>
            <w:tcW w:w="2615" w:type="dxa"/>
            <w:vMerge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  <w:tc>
          <w:tcPr>
            <w:tcW w:w="2118" w:type="dxa"/>
            <w:vMerge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  <w:vMerge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vMerge/>
          </w:tcPr>
          <w:p w:rsidR="009C4D72" w:rsidRPr="004723B2" w:rsidRDefault="009C4D72" w:rsidP="009C4D72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62" w:type="dxa"/>
            <w:vMerge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  <w:vMerge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</w:tcPr>
          <w:p w:rsidR="009C4D72" w:rsidRPr="007E752C" w:rsidRDefault="009C4D72" w:rsidP="009C4D7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Основними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вимогами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галузі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охорони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надр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є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:</w:t>
            </w:r>
          </w:p>
          <w:p w:rsidR="009C4D72" w:rsidRPr="007E752C" w:rsidRDefault="009C4D72" w:rsidP="009C4D7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додержання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встановленого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законодавством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порядку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надання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надр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у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користування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і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недопущення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самовільного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користування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надрами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:rsidR="009C4D72" w:rsidRPr="00C40032" w:rsidRDefault="009C4D72" w:rsidP="009C4D72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недопущення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шкідливого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впливу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робіт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пов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'</w:t>
            </w: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язаних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з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користуванням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надрами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на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збереження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запасів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корисних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копалин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гірничих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виробок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і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свердловин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що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експлуатуються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чи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законсервовані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а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також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підземних</w:t>
            </w:r>
            <w:r w:rsidRPr="007E75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E752C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споруд</w:t>
            </w:r>
          </w:p>
        </w:tc>
        <w:tc>
          <w:tcPr>
            <w:tcW w:w="1958" w:type="dxa"/>
          </w:tcPr>
          <w:p w:rsidR="009C4D72" w:rsidRPr="007C7E1C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5B3F0A">
              <w:rPr>
                <w:rFonts w:ascii="Times New Roman" w:hAnsi="Times New Roman" w:hint="eastAsia"/>
                <w:sz w:val="24"/>
                <w:szCs w:val="24"/>
              </w:rPr>
              <w:t>абзаци</w:t>
            </w:r>
            <w:r w:rsidRPr="005B3F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F0A">
              <w:rPr>
                <w:rFonts w:ascii="Times New Roman" w:hAnsi="Times New Roman" w:hint="eastAsia"/>
                <w:sz w:val="24"/>
                <w:szCs w:val="24"/>
              </w:rPr>
              <w:t>третій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</w:t>
            </w:r>
            <w:r w:rsidRPr="005B3F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F0A">
              <w:rPr>
                <w:rFonts w:ascii="Times New Roman" w:hAnsi="Times New Roman" w:hint="eastAsia"/>
                <w:sz w:val="24"/>
                <w:szCs w:val="24"/>
              </w:rPr>
              <w:t>п’ятий</w:t>
            </w:r>
            <w:r w:rsidRPr="005B3F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F0A">
              <w:rPr>
                <w:rFonts w:ascii="Times New Roman" w:hAnsi="Times New Roman" w:hint="eastAsia"/>
                <w:sz w:val="24"/>
                <w:szCs w:val="24"/>
              </w:rPr>
              <w:t>статті</w:t>
            </w:r>
            <w:r w:rsidRPr="005B3F0A">
              <w:rPr>
                <w:rFonts w:ascii="Times New Roman" w:hAnsi="Times New Roman"/>
                <w:sz w:val="24"/>
                <w:szCs w:val="24"/>
              </w:rPr>
              <w:t xml:space="preserve"> 56 </w:t>
            </w:r>
            <w:r w:rsidRPr="005B3F0A">
              <w:rPr>
                <w:rFonts w:ascii="Times New Roman" w:hAnsi="Times New Roman" w:hint="eastAsia"/>
                <w:sz w:val="24"/>
                <w:szCs w:val="24"/>
              </w:rPr>
              <w:t>КУ</w:t>
            </w:r>
            <w:r w:rsidRPr="005B3F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F0A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5B3F0A">
              <w:rPr>
                <w:rFonts w:ascii="Times New Roman" w:hAnsi="Times New Roman"/>
                <w:sz w:val="24"/>
                <w:szCs w:val="24"/>
              </w:rPr>
              <w:t xml:space="preserve"> 132/94</w:t>
            </w:r>
          </w:p>
        </w:tc>
        <w:tc>
          <w:tcPr>
            <w:tcW w:w="1620" w:type="dxa"/>
            <w:vMerge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  <w:tc>
          <w:tcPr>
            <w:tcW w:w="2675" w:type="dxa"/>
            <w:vMerge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  <w:tc>
          <w:tcPr>
            <w:tcW w:w="2615" w:type="dxa"/>
            <w:vMerge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  <w:tc>
          <w:tcPr>
            <w:tcW w:w="2118" w:type="dxa"/>
            <w:vMerge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  <w:tc>
          <w:tcPr>
            <w:tcW w:w="1388" w:type="dxa"/>
            <w:vMerge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vMerge/>
          </w:tcPr>
          <w:p w:rsidR="009C4D72" w:rsidRPr="004723B2" w:rsidRDefault="009C4D72" w:rsidP="009C4D72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62" w:type="dxa"/>
            <w:vMerge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</w:tcPr>
          <w:p w:rsidR="009C4D72" w:rsidRPr="00572527" w:rsidRDefault="00BB5F90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234" w:type="dxa"/>
          </w:tcPr>
          <w:p w:rsidR="009C4D72" w:rsidRPr="00E67D23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E67D23">
              <w:rPr>
                <w:rFonts w:ascii="Times New Roman" w:hAnsi="Times New Roman"/>
                <w:sz w:val="24"/>
                <w:szCs w:val="24"/>
              </w:rPr>
              <w:t>Користувачі надр зобов'язані:</w:t>
            </w:r>
          </w:p>
          <w:p w:rsidR="009C4D72" w:rsidRPr="00B25FC3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E67D23">
              <w:rPr>
                <w:rFonts w:ascii="Times New Roman" w:hAnsi="Times New Roman"/>
                <w:sz w:val="24"/>
                <w:szCs w:val="24"/>
              </w:rPr>
              <w:t>2) забезпечувати повноту геологічного вивчення, раціональне, комплекс</w:t>
            </w:r>
            <w:r>
              <w:rPr>
                <w:rFonts w:ascii="Times New Roman" w:hAnsi="Times New Roman"/>
                <w:sz w:val="24"/>
                <w:szCs w:val="24"/>
              </w:rPr>
              <w:t>не використання та охорону надр</w:t>
            </w:r>
          </w:p>
        </w:tc>
        <w:tc>
          <w:tcPr>
            <w:tcW w:w="1958" w:type="dxa"/>
          </w:tcPr>
          <w:p w:rsidR="009C4D72" w:rsidRPr="00B511E9" w:rsidRDefault="009C4D72" w:rsidP="009C4D7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B511E9">
              <w:rPr>
                <w:rFonts w:ascii="Times New Roman" w:hAnsi="Times New Roman"/>
                <w:bCs/>
                <w:sz w:val="24"/>
                <w:szCs w:val="24"/>
              </w:rPr>
              <w:t>ункт 2 частини другої статті 24</w:t>
            </w:r>
            <w:r w:rsidRPr="00B51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11E9">
              <w:rPr>
                <w:rFonts w:ascii="Times New Roman" w:hAnsi="Times New Roman"/>
                <w:bCs/>
                <w:sz w:val="24"/>
                <w:szCs w:val="24"/>
              </w:rPr>
              <w:t>КУ № 132/94</w:t>
            </w:r>
          </w:p>
        </w:tc>
        <w:tc>
          <w:tcPr>
            <w:tcW w:w="1620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675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72.19, 86.10, 86.90, 93.19</w:t>
            </w:r>
          </w:p>
        </w:tc>
        <w:tc>
          <w:tcPr>
            <w:tcW w:w="1310" w:type="dxa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О1; О4; О5; О6</w:t>
            </w:r>
          </w:p>
        </w:tc>
        <w:tc>
          <w:tcPr>
            <w:tcW w:w="2615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небезпечні події</w:t>
            </w:r>
          </w:p>
        </w:tc>
        <w:tc>
          <w:tcPr>
            <w:tcW w:w="2118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31" w:type="dxa"/>
          </w:tcPr>
          <w:p w:rsidR="009C4D72" w:rsidRPr="001E55E4" w:rsidRDefault="009C4D72" w:rsidP="009C4D72">
            <w:pPr>
              <w:spacing w:before="100" w:beforeAutospacing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Мета спеціального дозволу на користування надрами за переліком виконується</w:t>
            </w:r>
            <w:r w:rsidRPr="001E55E4">
              <w:rPr>
                <w:rFonts w:ascii="Times New Roman" w:hAnsi="Times New Roman"/>
                <w:i/>
                <w:sz w:val="24"/>
                <w:szCs w:val="24"/>
              </w:rPr>
              <w:t xml:space="preserve"> (зазначається мета, встановлена в спеціальному дозволі на користування надрами)</w:t>
            </w:r>
          </w:p>
        </w:tc>
        <w:tc>
          <w:tcPr>
            <w:tcW w:w="1262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  <w:vMerge w:val="restart"/>
          </w:tcPr>
          <w:p w:rsidR="009C4D72" w:rsidRPr="00572527" w:rsidRDefault="00BB5F90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234" w:type="dxa"/>
          </w:tcPr>
          <w:p w:rsidR="009C4D72" w:rsidRPr="00680D90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680D90">
              <w:rPr>
                <w:rFonts w:ascii="Times New Roman" w:hAnsi="Times New Roman" w:hint="eastAsia"/>
                <w:sz w:val="24"/>
                <w:szCs w:val="24"/>
              </w:rPr>
              <w:t>Користувачі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мають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право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C4D72" w:rsidRPr="00680D90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680D90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здійснювати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наданій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їм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ділянці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геологічне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вивчення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комплексну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розробку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інші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роботи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згідно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умовами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спеціального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lastRenderedPageBreak/>
              <w:t>угоди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розподіл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продукції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4D72" w:rsidRPr="00680D90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680D90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розпоряджатися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видобутими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корисними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копалинами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якщо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інше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не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передбачено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законодавством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умовами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спеціального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4D72" w:rsidRPr="00680D90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680D90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здійснювати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умовах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спеціального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консервацію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наданого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родовища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або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його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частини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4D72" w:rsidRPr="00680D90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680D90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першочергове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продовження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строку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тимчасового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4D72" w:rsidRPr="00680D90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680D90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користуватися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додатковими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правами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передбаченими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угодою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розподіл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продукції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D72" w:rsidRPr="00680D90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680D90">
              <w:rPr>
                <w:rFonts w:ascii="Times New Roman" w:hAnsi="Times New Roman" w:hint="eastAsia"/>
                <w:sz w:val="24"/>
                <w:szCs w:val="24"/>
              </w:rPr>
              <w:t>Користувачі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зобов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>'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язані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C4D72" w:rsidRPr="00680D90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680D90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використовувати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надра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відповідно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цілей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яких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їх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було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надано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4D72" w:rsidRPr="00680D90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680D90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забезпечувати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повноту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геологічного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вивчення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раціональне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комплексне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охорону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4D72" w:rsidRPr="00680D90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680D90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забезпечувати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безпеку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людей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майна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навколишнього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природного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середовища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4D72" w:rsidRPr="00680D90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680D90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приводити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земельні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ділянки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порушені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при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користуванні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стан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придатний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подальшого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їх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суспільному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виробництві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4D72" w:rsidRPr="00680D90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680D9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надавати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оприлюднювати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інформацію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загальнодержавні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місцеві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податки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збори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інші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платежі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виробничу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господарську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діяльність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необхідну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забезпечення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прозорості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видобувних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галузях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відповідно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порядку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lastRenderedPageBreak/>
              <w:t>затвердженого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Кабінетом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Міністрів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України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4D72" w:rsidRPr="00B25FC3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680D90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виконувати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інші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вимоги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щодо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встановлені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законодавством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України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угодою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розподіл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D90">
              <w:rPr>
                <w:rFonts w:ascii="Times New Roman" w:hAnsi="Times New Roman" w:hint="eastAsia"/>
                <w:sz w:val="24"/>
                <w:szCs w:val="24"/>
              </w:rPr>
              <w:t>продукції</w:t>
            </w:r>
            <w:r w:rsidRPr="00680D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8" w:type="dxa"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ru-RU"/>
              </w:rPr>
              <w:lastRenderedPageBreak/>
              <w:t>ч</w:t>
            </w:r>
            <w:proofErr w:type="spellStart"/>
            <w:r w:rsidRPr="00BD5B1E">
              <w:rPr>
                <w:rFonts w:ascii="Times New Roman" w:hAnsi="Times New Roman" w:hint="eastAsia"/>
                <w:sz w:val="24"/>
                <w:szCs w:val="24"/>
              </w:rPr>
              <w:t>астини</w:t>
            </w:r>
            <w:proofErr w:type="spellEnd"/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перша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друга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статті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24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132/94</w:t>
            </w:r>
          </w:p>
        </w:tc>
        <w:tc>
          <w:tcPr>
            <w:tcW w:w="1620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675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72.19, 86.10, 86.90, 93.19</w:t>
            </w:r>
          </w:p>
        </w:tc>
        <w:tc>
          <w:tcPr>
            <w:tcW w:w="1310" w:type="dxa"/>
            <w:vMerge w:val="restart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О1; О4; О5; О6</w:t>
            </w:r>
          </w:p>
        </w:tc>
        <w:tc>
          <w:tcPr>
            <w:tcW w:w="2615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небезпечні події</w:t>
            </w:r>
          </w:p>
        </w:tc>
        <w:tc>
          <w:tcPr>
            <w:tcW w:w="2118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  <w:vMerge w:val="restart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31" w:type="dxa"/>
            <w:vMerge w:val="restart"/>
          </w:tcPr>
          <w:p w:rsidR="009C4D72" w:rsidRPr="00BD5B1E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BD5B1E">
              <w:rPr>
                <w:rFonts w:ascii="Times New Roman" w:hAnsi="Times New Roman" w:hint="eastAsia"/>
                <w:sz w:val="24"/>
                <w:szCs w:val="24"/>
              </w:rPr>
              <w:t>Особлива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умова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спеціального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переліком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виконується</w:t>
            </w:r>
          </w:p>
          <w:p w:rsidR="009C4D72" w:rsidRPr="00BD5B1E" w:rsidRDefault="009C4D72" w:rsidP="009C4D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D5B1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BD5B1E">
              <w:rPr>
                <w:rFonts w:ascii="Times New Roman" w:hAnsi="Times New Roman" w:hint="eastAsia"/>
                <w:i/>
                <w:sz w:val="24"/>
                <w:szCs w:val="24"/>
              </w:rPr>
              <w:t>зазначається</w:t>
            </w:r>
            <w:r w:rsidRPr="00BD5B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i/>
                <w:sz w:val="24"/>
                <w:szCs w:val="24"/>
              </w:rPr>
              <w:t>умова</w:t>
            </w:r>
            <w:r w:rsidRPr="00BD5B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i/>
                <w:sz w:val="24"/>
                <w:szCs w:val="24"/>
              </w:rPr>
              <w:t>спеціального</w:t>
            </w:r>
            <w:r w:rsidRPr="00BD5B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i/>
                <w:sz w:val="24"/>
                <w:szCs w:val="24"/>
              </w:rPr>
              <w:t>дозволу</w:t>
            </w:r>
            <w:r w:rsidRPr="00BD5B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i/>
                <w:sz w:val="24"/>
                <w:szCs w:val="24"/>
              </w:rPr>
              <w:t>на</w:t>
            </w:r>
            <w:r w:rsidRPr="00BD5B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i/>
                <w:sz w:val="24"/>
                <w:szCs w:val="24"/>
              </w:rPr>
              <w:t>користування</w:t>
            </w:r>
            <w:r w:rsidRPr="00BD5B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i/>
                <w:sz w:val="24"/>
                <w:szCs w:val="24"/>
              </w:rPr>
              <w:t>надрами</w:t>
            </w:r>
            <w:r w:rsidRPr="00BD5B1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262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  <w:vMerge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</w:tcPr>
          <w:p w:rsidR="009C4D72" w:rsidRPr="00BD5B1E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BD5B1E">
              <w:rPr>
                <w:rFonts w:ascii="Times New Roman" w:hAnsi="Times New Roman" w:hint="eastAsia"/>
                <w:sz w:val="24"/>
                <w:szCs w:val="24"/>
              </w:rPr>
              <w:t>Невід’ємною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частиною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є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угода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умови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укладається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між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органом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питань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надання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надрокористувачем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містить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програму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робіт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яка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оформляється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як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додаток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особливі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умови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надрокористування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передбачають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C4D72" w:rsidRPr="00BD5B1E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BD5B1E">
              <w:rPr>
                <w:rFonts w:ascii="Times New Roman" w:hAnsi="Times New Roman" w:hint="eastAsia"/>
                <w:sz w:val="24"/>
                <w:szCs w:val="24"/>
              </w:rPr>
              <w:t>вимоги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ефективності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робіт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4D72" w:rsidRPr="00BD5B1E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BD5B1E">
              <w:rPr>
                <w:rFonts w:ascii="Times New Roman" w:hAnsi="Times New Roman" w:hint="eastAsia"/>
                <w:sz w:val="24"/>
                <w:szCs w:val="24"/>
              </w:rPr>
              <w:t>сучасні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технології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видобування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переробки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4D72" w:rsidRPr="00BD5B1E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BD5B1E">
              <w:rPr>
                <w:rFonts w:ascii="Times New Roman" w:hAnsi="Times New Roman" w:hint="eastAsia"/>
                <w:sz w:val="24"/>
                <w:szCs w:val="24"/>
              </w:rPr>
              <w:t>порядок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видобування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зокрема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метою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запобігання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негативним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екологічним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наслідкам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забезпечення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безпеки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забудованих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територій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4D72" w:rsidRPr="00BD5B1E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BD5B1E">
              <w:rPr>
                <w:rFonts w:ascii="Times New Roman" w:hAnsi="Times New Roman" w:hint="eastAsia"/>
                <w:sz w:val="24"/>
                <w:szCs w:val="24"/>
              </w:rPr>
              <w:t>види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обсяги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строки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виконання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робіт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ділянці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4D72" w:rsidRPr="00B25FC3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BD5B1E">
              <w:rPr>
                <w:rFonts w:ascii="Times New Roman" w:hAnsi="Times New Roman" w:hint="eastAsia"/>
                <w:sz w:val="24"/>
                <w:szCs w:val="24"/>
              </w:rPr>
              <w:t>підстави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припинення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діяльності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пов’язаної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використанням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ділянки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8" w:type="dxa"/>
          </w:tcPr>
          <w:p w:rsidR="009C4D72" w:rsidRPr="00BD5B1E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BD5B1E">
              <w:rPr>
                <w:rFonts w:ascii="Times New Roman" w:hAnsi="Times New Roman" w:hint="eastAsia"/>
                <w:sz w:val="24"/>
                <w:szCs w:val="24"/>
              </w:rPr>
              <w:t>пункт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ПКМУ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4D72" w:rsidRPr="00BD5B1E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BD5B1E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615</w:t>
            </w:r>
          </w:p>
        </w:tc>
        <w:tc>
          <w:tcPr>
            <w:tcW w:w="1620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9C4D72" w:rsidRPr="0045191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:rsidR="009C4D72" w:rsidRPr="00BD5B1E" w:rsidRDefault="009C4D72" w:rsidP="009C4D72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  <w:vMerge w:val="restart"/>
          </w:tcPr>
          <w:p w:rsidR="009C4D72" w:rsidRPr="00572527" w:rsidRDefault="00BB5F90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234" w:type="dxa"/>
          </w:tcPr>
          <w:p w:rsidR="009C4D72" w:rsidRPr="00680D90" w:rsidRDefault="009C4D72" w:rsidP="009C4D7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Користувачі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надр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мають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право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:</w:t>
            </w:r>
          </w:p>
          <w:p w:rsidR="009C4D72" w:rsidRPr="004C3E88" w:rsidRDefault="009C4D72" w:rsidP="009C4D7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1)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здійснювати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на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наданій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їм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ділянці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надр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геологічне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вивчення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комплексну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розробку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родовищ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корисних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копалин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та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інші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роботи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згідно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з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умовами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спеціального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дозволу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або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угоди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про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розподіл</w:t>
            </w:r>
            <w:r w:rsidRPr="00680D9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80D90">
              <w:rPr>
                <w:rFonts w:ascii="Times New Roman" w:hAnsi="Times New Roman" w:hint="eastAsia"/>
                <w:color w:val="000000"/>
                <w:sz w:val="24"/>
                <w:szCs w:val="24"/>
                <w:lang w:eastAsia="uk-UA"/>
              </w:rPr>
              <w:t>продукції</w:t>
            </w:r>
          </w:p>
        </w:tc>
        <w:tc>
          <w:tcPr>
            <w:tcW w:w="1958" w:type="dxa"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ru-RU"/>
              </w:rPr>
              <w:t>п</w:t>
            </w:r>
            <w:proofErr w:type="spellStart"/>
            <w:r w:rsidRPr="00BD5B1E">
              <w:rPr>
                <w:rFonts w:ascii="Times New Roman" w:hAnsi="Times New Roman" w:hint="eastAsia"/>
                <w:sz w:val="24"/>
                <w:szCs w:val="24"/>
              </w:rPr>
              <w:t>ункт</w:t>
            </w:r>
            <w:proofErr w:type="spellEnd"/>
            <w:r w:rsidRPr="00BD5B1E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частини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першої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статті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24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КУ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132/94</w:t>
            </w:r>
          </w:p>
        </w:tc>
        <w:tc>
          <w:tcPr>
            <w:tcW w:w="1620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675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72.19, 86.10, 86.90, 93.19</w:t>
            </w:r>
          </w:p>
        </w:tc>
        <w:tc>
          <w:tcPr>
            <w:tcW w:w="1310" w:type="dxa"/>
            <w:vMerge w:val="restart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О1; О4; О5; О6</w:t>
            </w:r>
          </w:p>
        </w:tc>
        <w:tc>
          <w:tcPr>
            <w:tcW w:w="2615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небезпечні події</w:t>
            </w:r>
          </w:p>
        </w:tc>
        <w:tc>
          <w:tcPr>
            <w:tcW w:w="2118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  <w:vMerge w:val="restart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31" w:type="dxa"/>
            <w:vMerge w:val="restart"/>
          </w:tcPr>
          <w:p w:rsidR="009C4D72" w:rsidRPr="007C7E1C" w:rsidRDefault="009C4D72" w:rsidP="009C4D7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1C">
              <w:rPr>
                <w:rFonts w:ascii="Times New Roman" w:hAnsi="Times New Roman"/>
                <w:sz w:val="24"/>
                <w:szCs w:val="24"/>
                <w:lang w:val="uk-UA"/>
              </w:rPr>
              <w:t>Угода про умови користування надрами за переліком виконується</w:t>
            </w:r>
          </w:p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i/>
                <w:sz w:val="24"/>
                <w:szCs w:val="24"/>
              </w:rPr>
              <w:t>(зазначаються стаття угоди про умови користування надрами та її зміст)</w:t>
            </w:r>
          </w:p>
        </w:tc>
        <w:tc>
          <w:tcPr>
            <w:tcW w:w="1262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  <w:vMerge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</w:tcPr>
          <w:p w:rsidR="009C4D72" w:rsidRPr="00BD5B1E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BD5B1E">
              <w:rPr>
                <w:rFonts w:ascii="Times New Roman" w:hAnsi="Times New Roman" w:hint="eastAsia"/>
                <w:sz w:val="24"/>
                <w:szCs w:val="24"/>
              </w:rPr>
              <w:t>Невід’ємною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частиною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є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угода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умови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укладається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між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органом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питань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надання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надрокористувачем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містить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lastRenderedPageBreak/>
              <w:t>програму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робіт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яка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оформляється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як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додаток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особливі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умови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надрокористування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передбачають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C4D72" w:rsidRPr="00BD5B1E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BD5B1E">
              <w:rPr>
                <w:rFonts w:ascii="Times New Roman" w:hAnsi="Times New Roman" w:hint="eastAsia"/>
                <w:sz w:val="24"/>
                <w:szCs w:val="24"/>
              </w:rPr>
              <w:t>вимоги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ефективності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робіт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4D72" w:rsidRPr="00BD5B1E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BD5B1E">
              <w:rPr>
                <w:rFonts w:ascii="Times New Roman" w:hAnsi="Times New Roman" w:hint="eastAsia"/>
                <w:sz w:val="24"/>
                <w:szCs w:val="24"/>
              </w:rPr>
              <w:t>сучасні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технології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видобування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переробки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4D72" w:rsidRPr="00BD5B1E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BD5B1E">
              <w:rPr>
                <w:rFonts w:ascii="Times New Roman" w:hAnsi="Times New Roman" w:hint="eastAsia"/>
                <w:sz w:val="24"/>
                <w:szCs w:val="24"/>
              </w:rPr>
              <w:t>порядок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видобування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зокрема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метою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запобігання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негативним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екологічним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наслідкам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забезпечення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безпеки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забудованих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територій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4D72" w:rsidRPr="00BD5B1E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BD5B1E">
              <w:rPr>
                <w:rFonts w:ascii="Times New Roman" w:hAnsi="Times New Roman" w:hint="eastAsia"/>
                <w:sz w:val="24"/>
                <w:szCs w:val="24"/>
              </w:rPr>
              <w:t>види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обсяги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строки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виконання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робіт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ділянці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4D72" w:rsidRPr="00B25FC3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BD5B1E">
              <w:rPr>
                <w:rFonts w:ascii="Times New Roman" w:hAnsi="Times New Roman" w:hint="eastAsia"/>
                <w:sz w:val="24"/>
                <w:szCs w:val="24"/>
              </w:rPr>
              <w:t>підстави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припинення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діяльності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пов’язаної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використанням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ділянки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8" w:type="dxa"/>
          </w:tcPr>
          <w:p w:rsidR="009C4D72" w:rsidRPr="00BD5B1E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BD5B1E">
              <w:rPr>
                <w:rFonts w:ascii="Times New Roman" w:hAnsi="Times New Roman" w:hint="eastAsia"/>
                <w:sz w:val="24"/>
                <w:szCs w:val="24"/>
              </w:rPr>
              <w:lastRenderedPageBreak/>
              <w:t>пункт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ПКМУ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615</w:t>
            </w:r>
          </w:p>
        </w:tc>
        <w:tc>
          <w:tcPr>
            <w:tcW w:w="1620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9C4D72" w:rsidRPr="0045191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:rsidR="009C4D72" w:rsidRPr="001E55E4" w:rsidRDefault="009C4D72" w:rsidP="009C4D72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</w:tcPr>
          <w:p w:rsidR="009C4D72" w:rsidRPr="00572527" w:rsidRDefault="00BB5F90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234" w:type="dxa"/>
          </w:tcPr>
          <w:p w:rsidR="009C4D72" w:rsidRPr="00B25FC3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BD5B1E">
              <w:rPr>
                <w:rFonts w:ascii="Times New Roman" w:hAnsi="Times New Roman" w:hint="eastAsia"/>
                <w:sz w:val="24"/>
                <w:szCs w:val="24"/>
              </w:rPr>
              <w:t>Невід’ємною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частиною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є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угода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умови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укладається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між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органом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питань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надання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надрокористувачем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містить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програму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робіт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яка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оформляється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як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додаток</w:t>
            </w:r>
          </w:p>
        </w:tc>
        <w:tc>
          <w:tcPr>
            <w:tcW w:w="1958" w:type="dxa"/>
          </w:tcPr>
          <w:p w:rsidR="009C4D72" w:rsidRPr="00BD5B1E" w:rsidRDefault="009C4D72" w:rsidP="009C4D7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  <w:lang w:val="ru-RU"/>
              </w:rPr>
              <w:t>а</w:t>
            </w:r>
            <w:proofErr w:type="spellStart"/>
            <w:r w:rsidRPr="00BD5B1E">
              <w:rPr>
                <w:rFonts w:ascii="Times New Roman" w:hAnsi="Times New Roman" w:hint="eastAsia"/>
                <w:bCs/>
                <w:sz w:val="24"/>
                <w:szCs w:val="24"/>
              </w:rPr>
              <w:t>бзац</w:t>
            </w:r>
            <w:proofErr w:type="spellEnd"/>
            <w:r w:rsidRPr="00BD5B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bCs/>
                <w:sz w:val="24"/>
                <w:szCs w:val="24"/>
              </w:rPr>
              <w:t>перший</w:t>
            </w:r>
            <w:r w:rsidRPr="00BD5B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bCs/>
                <w:sz w:val="24"/>
                <w:szCs w:val="24"/>
              </w:rPr>
              <w:t>пункту</w:t>
            </w:r>
            <w:r w:rsidRPr="00BD5B1E">
              <w:rPr>
                <w:rFonts w:ascii="Times New Roman" w:hAnsi="Times New Roman"/>
                <w:bCs/>
                <w:sz w:val="24"/>
                <w:szCs w:val="24"/>
              </w:rPr>
              <w:t xml:space="preserve"> 10</w:t>
            </w:r>
          </w:p>
          <w:p w:rsidR="009C4D72" w:rsidRPr="00451917" w:rsidRDefault="009C4D72" w:rsidP="009C4D7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5B1E">
              <w:rPr>
                <w:rFonts w:ascii="Times New Roman" w:hAnsi="Times New Roman" w:hint="eastAsia"/>
                <w:bCs/>
                <w:sz w:val="24"/>
                <w:szCs w:val="24"/>
              </w:rPr>
              <w:t>ПКМУ</w:t>
            </w:r>
            <w:r w:rsidRPr="00BD5B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bCs/>
                <w:sz w:val="24"/>
                <w:szCs w:val="24"/>
              </w:rPr>
              <w:t>№</w:t>
            </w:r>
            <w:r w:rsidRPr="00BD5B1E">
              <w:rPr>
                <w:rFonts w:ascii="Times New Roman" w:hAnsi="Times New Roman"/>
                <w:bCs/>
                <w:sz w:val="24"/>
                <w:szCs w:val="24"/>
              </w:rPr>
              <w:t xml:space="preserve"> 615</w:t>
            </w:r>
          </w:p>
        </w:tc>
        <w:tc>
          <w:tcPr>
            <w:tcW w:w="1620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675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72.19, 86.10, 86.90, 93.19</w:t>
            </w:r>
          </w:p>
        </w:tc>
        <w:tc>
          <w:tcPr>
            <w:tcW w:w="1310" w:type="dxa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О1; О4; О5; О6</w:t>
            </w:r>
          </w:p>
        </w:tc>
        <w:tc>
          <w:tcPr>
            <w:tcW w:w="2615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небезпечні події</w:t>
            </w:r>
          </w:p>
        </w:tc>
        <w:tc>
          <w:tcPr>
            <w:tcW w:w="2118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31" w:type="dxa"/>
          </w:tcPr>
          <w:p w:rsidR="009C4D72" w:rsidRPr="00451917" w:rsidRDefault="009C4D72" w:rsidP="009C4D72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ascii="Times New Roman" w:hAnsi="Times New Roman" w:hint="eastAsia"/>
                <w:sz w:val="24"/>
                <w:szCs w:val="24"/>
              </w:rPr>
              <w:t>рограма</w:t>
            </w:r>
            <w:proofErr w:type="spellEnd"/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робіт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переліком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sz w:val="24"/>
                <w:szCs w:val="24"/>
              </w:rPr>
              <w:t>виконується</w:t>
            </w:r>
            <w:r w:rsidRPr="00B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BD5B1E">
              <w:rPr>
                <w:rFonts w:ascii="Times New Roman" w:hAnsi="Times New Roman" w:hint="eastAsia"/>
                <w:i/>
                <w:sz w:val="24"/>
                <w:szCs w:val="24"/>
              </w:rPr>
              <w:t>зазначаються</w:t>
            </w:r>
            <w:r w:rsidRPr="00BD5B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i/>
                <w:sz w:val="24"/>
                <w:szCs w:val="24"/>
              </w:rPr>
              <w:t>пункт</w:t>
            </w:r>
            <w:r w:rsidRPr="00BD5B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i/>
                <w:sz w:val="24"/>
                <w:szCs w:val="24"/>
              </w:rPr>
              <w:t>програми</w:t>
            </w:r>
            <w:r w:rsidRPr="00BD5B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i/>
                <w:sz w:val="24"/>
                <w:szCs w:val="24"/>
              </w:rPr>
              <w:t>робіт</w:t>
            </w:r>
            <w:r w:rsidRPr="00BD5B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i/>
                <w:sz w:val="24"/>
                <w:szCs w:val="24"/>
              </w:rPr>
              <w:t>та</w:t>
            </w:r>
            <w:r w:rsidRPr="00BD5B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i/>
                <w:sz w:val="24"/>
                <w:szCs w:val="24"/>
              </w:rPr>
              <w:t>його</w:t>
            </w:r>
            <w:r w:rsidRPr="00BD5B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D5B1E">
              <w:rPr>
                <w:rFonts w:ascii="Times New Roman" w:hAnsi="Times New Roman" w:hint="eastAsia"/>
                <w:i/>
                <w:sz w:val="24"/>
                <w:szCs w:val="24"/>
              </w:rPr>
              <w:t>зміст</w:t>
            </w:r>
            <w:r w:rsidRPr="00BD5B1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262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  <w:vMerge w:val="restart"/>
          </w:tcPr>
          <w:p w:rsidR="009C4D72" w:rsidRPr="00572527" w:rsidRDefault="00BB5F90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234" w:type="dxa"/>
          </w:tcPr>
          <w:p w:rsidR="009C4D72" w:rsidRPr="0063337F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63337F">
              <w:rPr>
                <w:rFonts w:ascii="Times New Roman" w:hAnsi="Times New Roman"/>
                <w:sz w:val="24"/>
                <w:szCs w:val="24"/>
              </w:rPr>
              <w:t>У проектах будівництва гірничодобувних об'єктів повинні передбачатися:</w:t>
            </w:r>
          </w:p>
          <w:p w:rsidR="009C4D72" w:rsidRPr="00A61649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bookmarkStart w:id="12" w:name="n330"/>
            <w:bookmarkStart w:id="13" w:name="n334"/>
            <w:bookmarkEnd w:id="12"/>
            <w:bookmarkEnd w:id="13"/>
            <w:r w:rsidRPr="0063337F">
              <w:rPr>
                <w:rFonts w:ascii="Times New Roman" w:hAnsi="Times New Roman"/>
                <w:sz w:val="24"/>
                <w:szCs w:val="24"/>
              </w:rPr>
              <w:t>5) геологічне вивчення надр, що розкриваються в процесі будівництва та експлуатації гірничодобувних об'єктів, та складання геологічної і маркшейдерської документації</w:t>
            </w:r>
          </w:p>
        </w:tc>
        <w:tc>
          <w:tcPr>
            <w:tcW w:w="1958" w:type="dxa"/>
          </w:tcPr>
          <w:p w:rsidR="009C4D72" w:rsidRPr="00A61649" w:rsidRDefault="009C4D72" w:rsidP="009C4D7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61649">
              <w:rPr>
                <w:rFonts w:ascii="Times New Roman" w:hAnsi="Times New Roman"/>
                <w:sz w:val="24"/>
                <w:szCs w:val="24"/>
              </w:rPr>
              <w:t>ункт 5 частини першої статті 50 КУ № 132/94</w:t>
            </w:r>
          </w:p>
        </w:tc>
        <w:tc>
          <w:tcPr>
            <w:tcW w:w="1620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675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72.19, 86.10, 86.90, 93.19</w:t>
            </w:r>
          </w:p>
        </w:tc>
        <w:tc>
          <w:tcPr>
            <w:tcW w:w="1310" w:type="dxa"/>
            <w:vMerge w:val="restart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О1; О4; О5; О6</w:t>
            </w:r>
          </w:p>
        </w:tc>
        <w:tc>
          <w:tcPr>
            <w:tcW w:w="2615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небезпечні події</w:t>
            </w:r>
          </w:p>
        </w:tc>
        <w:tc>
          <w:tcPr>
            <w:tcW w:w="2118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  <w:vMerge w:val="restart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31" w:type="dxa"/>
            <w:vMerge w:val="restart"/>
          </w:tcPr>
          <w:p w:rsidR="009C4D72" w:rsidRDefault="009C4D72" w:rsidP="009C4D72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Геологічне обслуговування проводиться</w:t>
            </w:r>
          </w:p>
        </w:tc>
        <w:tc>
          <w:tcPr>
            <w:tcW w:w="1262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  <w:vMerge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</w:tcPr>
          <w:p w:rsidR="009C4D72" w:rsidRPr="00BD5B1E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Проектування, будівництво та реконструкція підприємств, які здійснюють видобування корисних копалин,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дорозвідка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розробка родовищ корисних копалин, а також проектування, будівництво та експлуатація підземних споруд, не пов’язаних з видобуванням корисних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копалин, без відповідного геологічного забезпечення.</w:t>
            </w:r>
          </w:p>
        </w:tc>
        <w:tc>
          <w:tcPr>
            <w:tcW w:w="1958" w:type="dxa"/>
          </w:tcPr>
          <w:p w:rsidR="009C4D72" w:rsidRPr="007C7E1C" w:rsidRDefault="009C4D72" w:rsidP="009C4D7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</w:t>
            </w:r>
            <w:r w:rsidRPr="007C7E1C">
              <w:rPr>
                <w:rFonts w:ascii="Times New Roman" w:hAnsi="Times New Roman"/>
                <w:sz w:val="24"/>
                <w:szCs w:val="24"/>
                <w:lang w:val="uk-UA"/>
              </w:rPr>
              <w:t>ункти 1, 6 Типового положення про відомчу геологічну службу</w:t>
            </w:r>
          </w:p>
          <w:p w:rsidR="009C4D72" w:rsidRPr="007C7E1C" w:rsidRDefault="009C4D72" w:rsidP="009C4D7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ПРМ СРСР </w:t>
            </w:r>
          </w:p>
          <w:p w:rsidR="009C4D72" w:rsidRDefault="009C4D72" w:rsidP="009C4D7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№ 1040</w:t>
            </w:r>
          </w:p>
        </w:tc>
        <w:tc>
          <w:tcPr>
            <w:tcW w:w="1620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9C4D72" w:rsidRPr="0045191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:rsidR="009C4D72" w:rsidRDefault="009C4D72" w:rsidP="009C4D72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2" w:type="dxa"/>
            <w:vMerge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  <w:vMerge w:val="restart"/>
          </w:tcPr>
          <w:p w:rsidR="009C4D72" w:rsidRPr="00572527" w:rsidRDefault="00BB5F90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234" w:type="dxa"/>
          </w:tcPr>
          <w:p w:rsidR="009C4D72" w:rsidRPr="0063337F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63337F">
              <w:rPr>
                <w:rFonts w:ascii="Times New Roman" w:hAnsi="Times New Roman"/>
                <w:sz w:val="24"/>
                <w:szCs w:val="24"/>
              </w:rPr>
              <w:t>У проектах будівництва гірничодобувних об'єктів повинні передбачатися:</w:t>
            </w:r>
          </w:p>
          <w:p w:rsidR="009C4D72" w:rsidRPr="00A61649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63337F">
              <w:rPr>
                <w:rFonts w:ascii="Times New Roman" w:hAnsi="Times New Roman"/>
                <w:sz w:val="24"/>
                <w:szCs w:val="24"/>
              </w:rPr>
              <w:t>5) геологічне вивчення надр, що розкриваються в процесі будівництва та експлуатації гірничодобувних об'єктів, та складання геологічної і маркшейдерської документації</w:t>
            </w:r>
          </w:p>
        </w:tc>
        <w:tc>
          <w:tcPr>
            <w:tcW w:w="1958" w:type="dxa"/>
          </w:tcPr>
          <w:p w:rsidR="009C4D72" w:rsidRPr="00A61649" w:rsidRDefault="009C4D72" w:rsidP="009C4D7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61649">
              <w:rPr>
                <w:rFonts w:ascii="Times New Roman" w:hAnsi="Times New Roman"/>
                <w:sz w:val="24"/>
                <w:szCs w:val="24"/>
              </w:rPr>
              <w:t>ункт 5 частини першої статті 50 КУ № 132/94</w:t>
            </w:r>
          </w:p>
        </w:tc>
        <w:tc>
          <w:tcPr>
            <w:tcW w:w="1620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675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72.19, 86.10, 86.90, 93.19</w:t>
            </w:r>
          </w:p>
        </w:tc>
        <w:tc>
          <w:tcPr>
            <w:tcW w:w="1310" w:type="dxa"/>
            <w:vMerge w:val="restart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О1; О4; О5; О6</w:t>
            </w:r>
          </w:p>
        </w:tc>
        <w:tc>
          <w:tcPr>
            <w:tcW w:w="2615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небезпечні події</w:t>
            </w:r>
          </w:p>
        </w:tc>
        <w:tc>
          <w:tcPr>
            <w:tcW w:w="2118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  <w:vMerge w:val="restart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31" w:type="dxa"/>
            <w:vMerge w:val="restart"/>
          </w:tcPr>
          <w:p w:rsidR="009C4D72" w:rsidRDefault="009C4D72" w:rsidP="009C4D72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Геологічна документація в повному обсязі наявна</w:t>
            </w:r>
          </w:p>
        </w:tc>
        <w:tc>
          <w:tcPr>
            <w:tcW w:w="1262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  <w:vMerge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</w:tcPr>
          <w:p w:rsidR="009C4D72" w:rsidRPr="0063337F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63337F">
              <w:rPr>
                <w:rFonts w:ascii="Times New Roman" w:hAnsi="Times New Roman"/>
                <w:sz w:val="24"/>
                <w:szCs w:val="24"/>
              </w:rPr>
              <w:t>У відповідності до головних завдань геологічна служба забезпечує:</w:t>
            </w:r>
          </w:p>
          <w:p w:rsidR="009C4D72" w:rsidRPr="0063337F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63337F">
              <w:rPr>
                <w:rFonts w:ascii="Times New Roman" w:hAnsi="Times New Roman"/>
                <w:sz w:val="24"/>
                <w:szCs w:val="24"/>
              </w:rPr>
              <w:t xml:space="preserve">своєчасний облік стану та руху запасів основних та спільно з ними </w:t>
            </w:r>
            <w:proofErr w:type="spellStart"/>
            <w:r w:rsidRPr="0063337F">
              <w:rPr>
                <w:rFonts w:ascii="Times New Roman" w:hAnsi="Times New Roman"/>
                <w:sz w:val="24"/>
                <w:szCs w:val="24"/>
              </w:rPr>
              <w:t>залягаючих</w:t>
            </w:r>
            <w:proofErr w:type="spellEnd"/>
            <w:r w:rsidRPr="0063337F">
              <w:rPr>
                <w:rFonts w:ascii="Times New Roman" w:hAnsi="Times New Roman"/>
                <w:sz w:val="24"/>
                <w:szCs w:val="24"/>
              </w:rPr>
              <w:t xml:space="preserve"> корисних копалин;</w:t>
            </w:r>
          </w:p>
          <w:p w:rsidR="009C4D72" w:rsidRPr="0063337F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63337F">
              <w:rPr>
                <w:rFonts w:ascii="Times New Roman" w:hAnsi="Times New Roman"/>
                <w:sz w:val="24"/>
                <w:szCs w:val="24"/>
              </w:rPr>
              <w:t>збереження геологічної та технічної документації, зразків порід та руд, керна, дублікатів проб</w:t>
            </w:r>
          </w:p>
        </w:tc>
        <w:tc>
          <w:tcPr>
            <w:tcW w:w="1958" w:type="dxa"/>
          </w:tcPr>
          <w:p w:rsidR="009C4D72" w:rsidRPr="0063337F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63337F">
              <w:rPr>
                <w:rFonts w:ascii="Times New Roman" w:hAnsi="Times New Roman"/>
                <w:bCs/>
                <w:sz w:val="24"/>
                <w:szCs w:val="24"/>
              </w:rPr>
              <w:t xml:space="preserve">пункт 8 Типового положення про відомчу геологічну службу </w:t>
            </w:r>
            <w:r w:rsidRPr="0063337F">
              <w:rPr>
                <w:rFonts w:ascii="Times New Roman" w:hAnsi="Times New Roman"/>
                <w:sz w:val="24"/>
                <w:szCs w:val="24"/>
              </w:rPr>
              <w:t xml:space="preserve">ПРМ СРСР </w:t>
            </w:r>
            <w:r w:rsidRPr="0063337F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</w:rPr>
              <w:t>№ 1040</w:t>
            </w:r>
          </w:p>
        </w:tc>
        <w:tc>
          <w:tcPr>
            <w:tcW w:w="1620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9C4D72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9C4D72" w:rsidRPr="0045191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:rsidR="009C4D72" w:rsidRPr="007C7E1C" w:rsidRDefault="009C4D72" w:rsidP="009C4D72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  <w:vMerge w:val="restart"/>
          </w:tcPr>
          <w:p w:rsidR="009C4D72" w:rsidRPr="00572527" w:rsidRDefault="00BB5F90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234" w:type="dxa"/>
          </w:tcPr>
          <w:p w:rsidR="009C4D72" w:rsidRPr="0063337F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63337F">
              <w:rPr>
                <w:rFonts w:ascii="Times New Roman" w:hAnsi="Times New Roman"/>
                <w:sz w:val="24"/>
                <w:szCs w:val="24"/>
              </w:rPr>
              <w:t>У проектах будівництва гірничодобувних об'єктів повинні передбачатися:</w:t>
            </w:r>
          </w:p>
          <w:p w:rsidR="009C4D72" w:rsidRPr="00A61649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63337F">
              <w:rPr>
                <w:rFonts w:ascii="Times New Roman" w:hAnsi="Times New Roman"/>
                <w:sz w:val="24"/>
                <w:szCs w:val="24"/>
              </w:rPr>
              <w:t>5) геологічне вивчення надр, що розкриваються в процесі будівництва та експлуатації гірничодобувних об'єктів, та складання геологічної і маркшейдерської документації</w:t>
            </w:r>
          </w:p>
        </w:tc>
        <w:tc>
          <w:tcPr>
            <w:tcW w:w="1958" w:type="dxa"/>
          </w:tcPr>
          <w:p w:rsidR="009C4D72" w:rsidRPr="00A61649" w:rsidRDefault="009C4D72" w:rsidP="009C4D7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61649">
              <w:rPr>
                <w:rFonts w:ascii="Times New Roman" w:hAnsi="Times New Roman"/>
                <w:sz w:val="24"/>
                <w:szCs w:val="24"/>
              </w:rPr>
              <w:t>ункт 5 частини першої статті 50 КУ № 132/94</w:t>
            </w:r>
          </w:p>
        </w:tc>
        <w:tc>
          <w:tcPr>
            <w:tcW w:w="1620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675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72.19, 86.10, 86.90, 93.19</w:t>
            </w:r>
          </w:p>
        </w:tc>
        <w:tc>
          <w:tcPr>
            <w:tcW w:w="1310" w:type="dxa"/>
            <w:vMerge w:val="restart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О1; О4; О5; О6</w:t>
            </w:r>
          </w:p>
        </w:tc>
        <w:tc>
          <w:tcPr>
            <w:tcW w:w="2615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небезпечні події</w:t>
            </w:r>
          </w:p>
        </w:tc>
        <w:tc>
          <w:tcPr>
            <w:tcW w:w="2118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  <w:vMerge w:val="restart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31" w:type="dxa"/>
            <w:vMerge w:val="restart"/>
          </w:tcPr>
          <w:p w:rsidR="009C4D72" w:rsidRPr="009C4D72" w:rsidRDefault="009C4D72" w:rsidP="009C4D72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4D72">
              <w:rPr>
                <w:rFonts w:ascii="Times New Roman" w:hAnsi="Times New Roman"/>
                <w:bCs/>
                <w:sz w:val="24"/>
                <w:szCs w:val="24"/>
              </w:rPr>
              <w:t>Наявна геологічна документація є повною та достовірною</w:t>
            </w:r>
          </w:p>
        </w:tc>
        <w:tc>
          <w:tcPr>
            <w:tcW w:w="1262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  <w:vMerge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</w:tcPr>
          <w:p w:rsidR="009C4D72" w:rsidRPr="005334C3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5334C3">
              <w:rPr>
                <w:rFonts w:ascii="Times New Roman" w:hAnsi="Times New Roman"/>
                <w:sz w:val="24"/>
                <w:szCs w:val="24"/>
              </w:rPr>
              <w:t>8. У відповідності до головних завдань геологічна служба забезпечує:</w:t>
            </w:r>
          </w:p>
          <w:p w:rsidR="009C4D72" w:rsidRPr="005334C3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5334C3">
              <w:rPr>
                <w:rFonts w:ascii="Times New Roman" w:hAnsi="Times New Roman"/>
                <w:sz w:val="24"/>
                <w:szCs w:val="24"/>
              </w:rPr>
              <w:t xml:space="preserve">своєчасний облік стану та руху запасів основних та спільно з ними </w:t>
            </w:r>
            <w:proofErr w:type="spellStart"/>
            <w:r w:rsidRPr="005334C3">
              <w:rPr>
                <w:rFonts w:ascii="Times New Roman" w:hAnsi="Times New Roman"/>
                <w:sz w:val="24"/>
                <w:szCs w:val="24"/>
              </w:rPr>
              <w:t>залягаючих</w:t>
            </w:r>
            <w:proofErr w:type="spellEnd"/>
            <w:r w:rsidRPr="005334C3">
              <w:rPr>
                <w:rFonts w:ascii="Times New Roman" w:hAnsi="Times New Roman"/>
                <w:sz w:val="24"/>
                <w:szCs w:val="24"/>
              </w:rPr>
              <w:t xml:space="preserve"> корисних копалин;</w:t>
            </w:r>
          </w:p>
          <w:p w:rsidR="009C4D72" w:rsidRPr="005334C3" w:rsidRDefault="009C4D72" w:rsidP="009C4D72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34C3">
              <w:rPr>
                <w:rFonts w:ascii="Times New Roman" w:hAnsi="Times New Roman"/>
                <w:sz w:val="24"/>
                <w:szCs w:val="24"/>
              </w:rPr>
              <w:t>збереження геологічної та технічної документації, зразків порід та руд, керна, дублікатів проб.</w:t>
            </w:r>
          </w:p>
          <w:p w:rsidR="009C4D72" w:rsidRPr="005334C3" w:rsidRDefault="009C4D72" w:rsidP="009C4D72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334C3">
              <w:rPr>
                <w:rFonts w:ascii="Times New Roman" w:hAnsi="Times New Roman"/>
                <w:sz w:val="24"/>
                <w:szCs w:val="24"/>
              </w:rPr>
              <w:t xml:space="preserve">12. Керівник геологічної служби разом з керівником суб’єкта господарювання несе відповідальність за достовірність звітів суб’єкта господарювання щодо повноти вилучення з надр запасів корисних копалин, а </w:t>
            </w:r>
            <w:r w:rsidRPr="005334C3">
              <w:rPr>
                <w:rFonts w:ascii="Times New Roman" w:hAnsi="Times New Roman"/>
                <w:sz w:val="24"/>
                <w:szCs w:val="24"/>
              </w:rPr>
              <w:lastRenderedPageBreak/>
              <w:t>також інших документів, пов’язаних з діяльністю геологічної служби</w:t>
            </w:r>
          </w:p>
        </w:tc>
        <w:tc>
          <w:tcPr>
            <w:tcW w:w="1958" w:type="dxa"/>
          </w:tcPr>
          <w:p w:rsidR="009C4D72" w:rsidRPr="005334C3" w:rsidRDefault="009C4D72" w:rsidP="009C4D7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334C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пункти 8, 12 Типового положення про відомчу геологічну службу</w:t>
            </w:r>
          </w:p>
          <w:p w:rsidR="009C4D72" w:rsidRPr="005334C3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5334C3">
              <w:rPr>
                <w:rFonts w:ascii="Times New Roman" w:hAnsi="Times New Roman"/>
                <w:sz w:val="24"/>
                <w:szCs w:val="24"/>
              </w:rPr>
              <w:t xml:space="preserve">ПРМ СРСР </w:t>
            </w:r>
          </w:p>
          <w:p w:rsidR="009C4D72" w:rsidRPr="005334C3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5334C3">
              <w:rPr>
                <w:rStyle w:val="a6"/>
                <w:rFonts w:ascii="Times New Roman" w:hAnsi="Times New Roman"/>
                <w:b w:val="0"/>
                <w:bCs/>
                <w:sz w:val="24"/>
                <w:szCs w:val="24"/>
              </w:rPr>
              <w:t>№ 1040</w:t>
            </w:r>
          </w:p>
        </w:tc>
        <w:tc>
          <w:tcPr>
            <w:tcW w:w="1620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9C4D72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9C4D72" w:rsidRPr="0045191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:rsidR="009C4D72" w:rsidRPr="007C7E1C" w:rsidRDefault="009C4D72" w:rsidP="009C4D72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  <w:vMerge w:val="restart"/>
          </w:tcPr>
          <w:p w:rsidR="009C4D72" w:rsidRPr="00572527" w:rsidRDefault="00BB5F90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234" w:type="dxa"/>
          </w:tcPr>
          <w:p w:rsidR="009C4D72" w:rsidRPr="0063337F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63337F">
              <w:rPr>
                <w:rFonts w:ascii="Times New Roman" w:hAnsi="Times New Roman"/>
                <w:sz w:val="24"/>
                <w:szCs w:val="24"/>
              </w:rPr>
              <w:t>У проектах будівництва гірничодобувних об'єктів повинні передбачатися:</w:t>
            </w:r>
          </w:p>
          <w:p w:rsidR="009C4D72" w:rsidRPr="00A61649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63337F">
              <w:rPr>
                <w:rFonts w:ascii="Times New Roman" w:hAnsi="Times New Roman"/>
                <w:sz w:val="24"/>
                <w:szCs w:val="24"/>
              </w:rPr>
              <w:t>5) геологічне вивчення надр, що розкриваються в процесі будівництва та експлуатації гірничодобувних об'єктів, та складання геологічної і маркшейдерської документації</w:t>
            </w:r>
          </w:p>
        </w:tc>
        <w:tc>
          <w:tcPr>
            <w:tcW w:w="1958" w:type="dxa"/>
          </w:tcPr>
          <w:p w:rsidR="009C4D72" w:rsidRPr="00A61649" w:rsidRDefault="009C4D72" w:rsidP="009C4D7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61649">
              <w:rPr>
                <w:rFonts w:ascii="Times New Roman" w:hAnsi="Times New Roman"/>
                <w:sz w:val="24"/>
                <w:szCs w:val="24"/>
              </w:rPr>
              <w:t>ункт 5 частини першої статті 50 КУ № 132/94</w:t>
            </w:r>
          </w:p>
        </w:tc>
        <w:tc>
          <w:tcPr>
            <w:tcW w:w="1620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675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72.19, 86.10, 86.90, 93.19</w:t>
            </w:r>
          </w:p>
        </w:tc>
        <w:tc>
          <w:tcPr>
            <w:tcW w:w="1310" w:type="dxa"/>
            <w:vMerge w:val="restart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О1; О4; О5; О6</w:t>
            </w:r>
          </w:p>
        </w:tc>
        <w:tc>
          <w:tcPr>
            <w:tcW w:w="2615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небезпечні події</w:t>
            </w:r>
          </w:p>
        </w:tc>
        <w:tc>
          <w:tcPr>
            <w:tcW w:w="2118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  <w:vMerge w:val="restart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31" w:type="dxa"/>
            <w:vMerge w:val="restart"/>
          </w:tcPr>
          <w:p w:rsidR="009C4D72" w:rsidRPr="007A3B1B" w:rsidRDefault="009C4D72" w:rsidP="009C4D72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Маркшейдерське обслуговування проводиться</w:t>
            </w:r>
          </w:p>
        </w:tc>
        <w:tc>
          <w:tcPr>
            <w:tcW w:w="1262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  <w:vMerge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</w:tcPr>
          <w:p w:rsidR="009C4D72" w:rsidRPr="005334C3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Проектування, будівництво та реконструкція підприємств, які здійснюють видобування корисних копалин,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дорозвідка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розробка родовищ корисних копалин, а також проектування, будівництво та експлуатація підземних споруд, не пов’язаних з видобуванням корисних копалин, без відповідного геологічного забезпечення</w:t>
            </w:r>
          </w:p>
        </w:tc>
        <w:tc>
          <w:tcPr>
            <w:tcW w:w="1958" w:type="dxa"/>
          </w:tcPr>
          <w:p w:rsidR="009C4D72" w:rsidRPr="007C7E1C" w:rsidRDefault="009C4D72" w:rsidP="009C4D7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7C7E1C">
              <w:rPr>
                <w:rFonts w:ascii="Times New Roman" w:hAnsi="Times New Roman"/>
                <w:sz w:val="24"/>
                <w:szCs w:val="24"/>
                <w:lang w:val="uk-UA"/>
              </w:rPr>
              <w:t>ункти 1, 6 Типового положення про відомчу маркшейдерську службу</w:t>
            </w:r>
          </w:p>
          <w:p w:rsidR="009C4D72" w:rsidRPr="007C7E1C" w:rsidRDefault="009C4D72" w:rsidP="009C4D7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ПРМ СРСР </w:t>
            </w:r>
          </w:p>
          <w:p w:rsidR="009C4D72" w:rsidRPr="007C7E1C" w:rsidRDefault="009C4D72" w:rsidP="009C4D7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№ 1040</w:t>
            </w:r>
          </w:p>
        </w:tc>
        <w:tc>
          <w:tcPr>
            <w:tcW w:w="1620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9C4D72" w:rsidRPr="0045191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:rsidR="009C4D72" w:rsidRPr="007C7E1C" w:rsidRDefault="009C4D72" w:rsidP="009C4D72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  <w:vMerge w:val="restart"/>
          </w:tcPr>
          <w:p w:rsidR="009C4D72" w:rsidRPr="00572527" w:rsidRDefault="00BB5F90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234" w:type="dxa"/>
          </w:tcPr>
          <w:p w:rsidR="009C4D72" w:rsidRPr="0063337F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63337F">
              <w:rPr>
                <w:rFonts w:ascii="Times New Roman" w:hAnsi="Times New Roman"/>
                <w:sz w:val="24"/>
                <w:szCs w:val="24"/>
              </w:rPr>
              <w:t>У проектах будівництва гірничодобувних об'єктів повинні передбачатися:</w:t>
            </w:r>
          </w:p>
          <w:p w:rsidR="009C4D72" w:rsidRPr="00A61649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63337F">
              <w:rPr>
                <w:rFonts w:ascii="Times New Roman" w:hAnsi="Times New Roman"/>
                <w:sz w:val="24"/>
                <w:szCs w:val="24"/>
              </w:rPr>
              <w:t>5) геологічне вивчення надр, що розкриваються в процесі будівництва та експлуатації гірничодобувних об'єктів, та складання геологічної і маркшейдерської документації</w:t>
            </w:r>
          </w:p>
        </w:tc>
        <w:tc>
          <w:tcPr>
            <w:tcW w:w="1958" w:type="dxa"/>
          </w:tcPr>
          <w:p w:rsidR="009C4D72" w:rsidRPr="00A61649" w:rsidRDefault="009C4D72" w:rsidP="009C4D7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61649">
              <w:rPr>
                <w:rFonts w:ascii="Times New Roman" w:hAnsi="Times New Roman"/>
                <w:sz w:val="24"/>
                <w:szCs w:val="24"/>
              </w:rPr>
              <w:t>ункт 5 частини першої статті 50 КУ № 132/94</w:t>
            </w:r>
          </w:p>
        </w:tc>
        <w:tc>
          <w:tcPr>
            <w:tcW w:w="1620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675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72.19, 86.10, 86.90, 93.19</w:t>
            </w:r>
          </w:p>
        </w:tc>
        <w:tc>
          <w:tcPr>
            <w:tcW w:w="1310" w:type="dxa"/>
            <w:vMerge w:val="restart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О1; О4; О5; О6</w:t>
            </w:r>
          </w:p>
        </w:tc>
        <w:tc>
          <w:tcPr>
            <w:tcW w:w="2615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небезпечні події</w:t>
            </w:r>
          </w:p>
        </w:tc>
        <w:tc>
          <w:tcPr>
            <w:tcW w:w="2118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  <w:vMerge w:val="restart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31" w:type="dxa"/>
            <w:vMerge w:val="restart"/>
          </w:tcPr>
          <w:p w:rsidR="009C4D72" w:rsidRPr="007C7E1C" w:rsidRDefault="009C4D72" w:rsidP="009C4D72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Маркшейдерська документація наявна в повному обсязі</w:t>
            </w:r>
          </w:p>
        </w:tc>
        <w:tc>
          <w:tcPr>
            <w:tcW w:w="1262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  <w:vMerge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</w:tcPr>
          <w:p w:rsidR="009C4D72" w:rsidRPr="005334C3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5334C3">
              <w:rPr>
                <w:rFonts w:ascii="Times New Roman" w:hAnsi="Times New Roman"/>
                <w:sz w:val="24"/>
                <w:szCs w:val="24"/>
              </w:rPr>
              <w:t xml:space="preserve">8. У відповідності до головних завдань </w:t>
            </w:r>
            <w:proofErr w:type="spellStart"/>
            <w:r w:rsidRPr="005334C3">
              <w:rPr>
                <w:rFonts w:ascii="Times New Roman" w:hAnsi="Times New Roman"/>
                <w:sz w:val="24"/>
                <w:szCs w:val="24"/>
              </w:rPr>
              <w:t>меркшейдерська</w:t>
            </w:r>
            <w:proofErr w:type="spellEnd"/>
            <w:r w:rsidRPr="005334C3">
              <w:rPr>
                <w:rFonts w:ascii="Times New Roman" w:hAnsi="Times New Roman"/>
                <w:sz w:val="24"/>
                <w:szCs w:val="24"/>
              </w:rPr>
              <w:t xml:space="preserve"> служба забезпечує:</w:t>
            </w:r>
          </w:p>
          <w:p w:rsidR="009C4D72" w:rsidRPr="005334C3" w:rsidRDefault="009C4D72" w:rsidP="009C4D72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4C3">
              <w:rPr>
                <w:rFonts w:ascii="Times New Roman" w:hAnsi="Times New Roman"/>
                <w:sz w:val="24"/>
                <w:szCs w:val="24"/>
              </w:rPr>
              <w:t xml:space="preserve">визначення та облік спільно з геологічною службою на підставі </w:t>
            </w:r>
            <w:proofErr w:type="spellStart"/>
            <w:r w:rsidRPr="005334C3">
              <w:rPr>
                <w:rFonts w:ascii="Times New Roman" w:hAnsi="Times New Roman"/>
                <w:sz w:val="24"/>
                <w:szCs w:val="24"/>
              </w:rPr>
              <w:t>маршейдерської</w:t>
            </w:r>
            <w:proofErr w:type="spellEnd"/>
            <w:r w:rsidRPr="005334C3">
              <w:rPr>
                <w:rFonts w:ascii="Times New Roman" w:hAnsi="Times New Roman"/>
                <w:sz w:val="24"/>
                <w:szCs w:val="24"/>
              </w:rPr>
              <w:t xml:space="preserve"> та геологічної документації обсягів виконаних гірничих та будівельно-монтажних робіт </w:t>
            </w:r>
          </w:p>
        </w:tc>
        <w:tc>
          <w:tcPr>
            <w:tcW w:w="1958" w:type="dxa"/>
          </w:tcPr>
          <w:p w:rsidR="009C4D72" w:rsidRPr="007C7E1C" w:rsidRDefault="009C4D72" w:rsidP="009C4D7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7C7E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ункт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7C7E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Типового положення про відомчу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  <w:lang w:val="uk-UA"/>
              </w:rPr>
              <w:t>маркшей-дерську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службу</w:t>
            </w:r>
          </w:p>
          <w:p w:rsidR="009C4D72" w:rsidRPr="007C7E1C" w:rsidRDefault="009C4D72" w:rsidP="009C4D7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ПРМ СРСР </w:t>
            </w:r>
          </w:p>
          <w:p w:rsidR="009C4D72" w:rsidRPr="007C7E1C" w:rsidRDefault="009C4D72" w:rsidP="009C4D7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№ 1040</w:t>
            </w:r>
          </w:p>
        </w:tc>
        <w:tc>
          <w:tcPr>
            <w:tcW w:w="1620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9C4D72" w:rsidRPr="0045191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:rsidR="009C4D72" w:rsidRPr="007C7E1C" w:rsidRDefault="009C4D72" w:rsidP="009C4D72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</w:tcPr>
          <w:p w:rsidR="009C4D72" w:rsidRPr="00572527" w:rsidRDefault="00BB5F90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234" w:type="dxa"/>
          </w:tcPr>
          <w:p w:rsidR="009C4D72" w:rsidRPr="007E6D35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7E6D35">
              <w:rPr>
                <w:rFonts w:ascii="Times New Roman" w:hAnsi="Times New Roman"/>
                <w:sz w:val="24"/>
                <w:szCs w:val="24"/>
              </w:rPr>
              <w:t>При розробці родовищ корисних копалин повинні забезпечуватися:</w:t>
            </w:r>
          </w:p>
          <w:p w:rsidR="009C4D72" w:rsidRPr="007E6D35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bookmarkStart w:id="14" w:name="n354"/>
            <w:bookmarkStart w:id="15" w:name="n357"/>
            <w:bookmarkEnd w:id="14"/>
            <w:bookmarkEnd w:id="15"/>
            <w:r w:rsidRPr="007E6D35">
              <w:rPr>
                <w:rFonts w:ascii="Times New Roman" w:hAnsi="Times New Roman"/>
                <w:sz w:val="24"/>
                <w:szCs w:val="24"/>
              </w:rPr>
              <w:t xml:space="preserve">4) недопущення псування розроблюваних і сусідніх з </w:t>
            </w:r>
            <w:r w:rsidRPr="007E6D35">
              <w:rPr>
                <w:rFonts w:ascii="Times New Roman" w:hAnsi="Times New Roman"/>
                <w:sz w:val="24"/>
                <w:szCs w:val="24"/>
              </w:rPr>
              <w:lastRenderedPageBreak/>
              <w:t>ними родовищ корисних копалин в результаті проведення гірничих робіт, а також збереження запасів корисних копалин родовищ, що консервуються.</w:t>
            </w:r>
          </w:p>
        </w:tc>
        <w:tc>
          <w:tcPr>
            <w:tcW w:w="1958" w:type="dxa"/>
          </w:tcPr>
          <w:p w:rsidR="009C4D72" w:rsidRPr="007C7E1C" w:rsidRDefault="009C4D72" w:rsidP="009C4D7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</w:t>
            </w:r>
            <w:r w:rsidRPr="007C7E1C">
              <w:rPr>
                <w:rFonts w:ascii="Times New Roman" w:hAnsi="Times New Roman"/>
                <w:sz w:val="24"/>
                <w:szCs w:val="24"/>
                <w:lang w:val="uk-UA"/>
              </w:rPr>
              <w:t>ункт 4 частини першої статті 53</w:t>
            </w:r>
          </w:p>
          <w:p w:rsidR="009C4D72" w:rsidRPr="007A3B1B" w:rsidRDefault="009C4D72" w:rsidP="009C4D7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КУ № 132/94</w:t>
            </w:r>
          </w:p>
        </w:tc>
        <w:tc>
          <w:tcPr>
            <w:tcW w:w="1620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, який здійснює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користування надрами</w:t>
            </w:r>
          </w:p>
        </w:tc>
        <w:tc>
          <w:tcPr>
            <w:tcW w:w="2675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72.19, 86.10, 86.90, 93.19</w:t>
            </w:r>
          </w:p>
        </w:tc>
        <w:tc>
          <w:tcPr>
            <w:tcW w:w="1310" w:type="dxa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О1; О4; О5; О6</w:t>
            </w:r>
          </w:p>
        </w:tc>
        <w:tc>
          <w:tcPr>
            <w:tcW w:w="2615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небезпечні події</w:t>
            </w:r>
          </w:p>
        </w:tc>
        <w:tc>
          <w:tcPr>
            <w:tcW w:w="2118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31" w:type="dxa"/>
          </w:tcPr>
          <w:p w:rsidR="009C4D72" w:rsidRPr="007A3B1B" w:rsidRDefault="009C4D72" w:rsidP="009C4D72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Недопущення псування родовища корисних копалин забезпечується</w:t>
            </w:r>
          </w:p>
        </w:tc>
        <w:tc>
          <w:tcPr>
            <w:tcW w:w="1262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  <w:vMerge w:val="restart"/>
          </w:tcPr>
          <w:p w:rsidR="009C4D72" w:rsidRPr="00572527" w:rsidRDefault="00BB5F90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234" w:type="dxa"/>
          </w:tcPr>
          <w:p w:rsidR="009C4D72" w:rsidRPr="00FF56FA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FF56FA">
              <w:rPr>
                <w:rFonts w:ascii="Times New Roman" w:hAnsi="Times New Roman" w:hint="eastAsia"/>
                <w:sz w:val="24"/>
                <w:szCs w:val="24"/>
              </w:rPr>
              <w:t>Плата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справляється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вигляді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C4D72" w:rsidRPr="00B25FC3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FF56FA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рентної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плати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видобування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корисних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копалин</w:t>
            </w:r>
          </w:p>
        </w:tc>
        <w:tc>
          <w:tcPr>
            <w:tcW w:w="1958" w:type="dxa"/>
          </w:tcPr>
          <w:p w:rsidR="009C4D72" w:rsidRPr="001E55E4" w:rsidRDefault="009C4D72" w:rsidP="009C4D7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ункт 1 частини другої статті 28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КУ № 132/94</w:t>
            </w:r>
          </w:p>
        </w:tc>
        <w:tc>
          <w:tcPr>
            <w:tcW w:w="1620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675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72.19, 86.10, 86.90, 93.19</w:t>
            </w:r>
          </w:p>
        </w:tc>
        <w:tc>
          <w:tcPr>
            <w:tcW w:w="1310" w:type="dxa"/>
            <w:vMerge w:val="restart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О1; О4; О5; О6</w:t>
            </w:r>
          </w:p>
        </w:tc>
        <w:tc>
          <w:tcPr>
            <w:tcW w:w="2615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небезпечні події</w:t>
            </w:r>
          </w:p>
        </w:tc>
        <w:tc>
          <w:tcPr>
            <w:tcW w:w="2118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  <w:vMerge w:val="restart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31" w:type="dxa"/>
            <w:vMerge w:val="restart"/>
          </w:tcPr>
          <w:p w:rsidR="009C4D72" w:rsidRPr="001E55E4" w:rsidRDefault="009C4D72" w:rsidP="009C4D72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Заборгованість з плати за користування надрами відсутня</w:t>
            </w:r>
          </w:p>
        </w:tc>
        <w:tc>
          <w:tcPr>
            <w:tcW w:w="1262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  <w:vMerge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</w:tcPr>
          <w:p w:rsidR="009C4D72" w:rsidRPr="00B25FC3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FF56FA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платника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рентної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плати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покладається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відповідальність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правильність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обчислення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повноту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своєчасність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її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внесення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бюджету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своєчасність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подання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контролюючим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органам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відповідних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податкових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декларацій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згідно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із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нормами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цього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Кодексу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інших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законодавчих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актів</w:t>
            </w:r>
          </w:p>
        </w:tc>
        <w:tc>
          <w:tcPr>
            <w:tcW w:w="1958" w:type="dxa"/>
          </w:tcPr>
          <w:p w:rsidR="009C4D72" w:rsidRPr="001E55E4" w:rsidRDefault="009C4D72" w:rsidP="009C4D7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 xml:space="preserve">підпункт 258.1.1 пункту 258.1 статті 258 КУ </w:t>
            </w:r>
          </w:p>
          <w:p w:rsidR="009C4D72" w:rsidRPr="001E55E4" w:rsidRDefault="009C4D72" w:rsidP="009C4D7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№ 2755</w:t>
            </w:r>
          </w:p>
        </w:tc>
        <w:tc>
          <w:tcPr>
            <w:tcW w:w="1620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9C4D72" w:rsidRPr="0045191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:rsidR="009C4D72" w:rsidRPr="001E55E4" w:rsidRDefault="009C4D72" w:rsidP="009C4D72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2" w:type="dxa"/>
            <w:vMerge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  <w:vMerge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</w:tcPr>
          <w:p w:rsidR="009C4D72" w:rsidRPr="00B25FC3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FF56FA">
              <w:rPr>
                <w:rFonts w:ascii="Times New Roman" w:hAnsi="Times New Roman" w:hint="eastAsia"/>
                <w:sz w:val="24"/>
                <w:szCs w:val="24"/>
              </w:rPr>
              <w:t>Під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час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виконання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угоди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розподіл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продукції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інвестор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оператор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угоди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сплачує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податки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збори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обов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>'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язкові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платежі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визначені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Податковим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кодексом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України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також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єдиний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внесок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загальнообов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>'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язкове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державне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соціальне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страхування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українських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працівників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іноземців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найнятих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роботу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FF5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FA">
              <w:rPr>
                <w:rFonts w:ascii="Times New Roman" w:hAnsi="Times New Roman" w:hint="eastAsia"/>
                <w:sz w:val="24"/>
                <w:szCs w:val="24"/>
              </w:rPr>
              <w:t>Україні</w:t>
            </w:r>
          </w:p>
        </w:tc>
        <w:tc>
          <w:tcPr>
            <w:tcW w:w="1958" w:type="dxa"/>
          </w:tcPr>
          <w:p w:rsidR="009C4D72" w:rsidRPr="001E55E4" w:rsidRDefault="009C4D72" w:rsidP="009C4D7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 xml:space="preserve">частина друга статті 25 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ЗУ № 1039</w:t>
            </w:r>
          </w:p>
        </w:tc>
        <w:tc>
          <w:tcPr>
            <w:tcW w:w="1620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9C4D72" w:rsidRPr="0045191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:rsidR="009C4D72" w:rsidRPr="001E55E4" w:rsidRDefault="009C4D72" w:rsidP="009C4D72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2" w:type="dxa"/>
            <w:vMerge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  <w:vMerge w:val="restart"/>
          </w:tcPr>
          <w:p w:rsidR="009C4D72" w:rsidRPr="00572527" w:rsidRDefault="00BB5F90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234" w:type="dxa"/>
            <w:vMerge w:val="restart"/>
          </w:tcPr>
          <w:p w:rsidR="009C4D72" w:rsidRPr="005334C3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5334C3">
              <w:rPr>
                <w:rFonts w:ascii="Times New Roman" w:hAnsi="Times New Roman" w:hint="eastAsia"/>
                <w:sz w:val="24"/>
                <w:szCs w:val="24"/>
              </w:rPr>
              <w:t>Користувачі</w:t>
            </w:r>
            <w:r w:rsidRPr="00533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4C3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533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4C3">
              <w:rPr>
                <w:rFonts w:ascii="Times New Roman" w:hAnsi="Times New Roman" w:hint="eastAsia"/>
                <w:sz w:val="24"/>
                <w:szCs w:val="24"/>
              </w:rPr>
              <w:t>зобов</w:t>
            </w:r>
            <w:r w:rsidRPr="005334C3">
              <w:rPr>
                <w:rFonts w:ascii="Times New Roman" w:hAnsi="Times New Roman"/>
                <w:sz w:val="24"/>
                <w:szCs w:val="24"/>
              </w:rPr>
              <w:t>'</w:t>
            </w:r>
            <w:r w:rsidRPr="005334C3">
              <w:rPr>
                <w:rFonts w:ascii="Times New Roman" w:hAnsi="Times New Roman" w:hint="eastAsia"/>
                <w:sz w:val="24"/>
                <w:szCs w:val="24"/>
              </w:rPr>
              <w:t>язані</w:t>
            </w:r>
            <w:r w:rsidRPr="005334C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C4D72" w:rsidRPr="00FF56FA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5334C3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5334C3">
              <w:rPr>
                <w:rFonts w:ascii="Times New Roman" w:hAnsi="Times New Roman" w:hint="eastAsia"/>
                <w:sz w:val="24"/>
                <w:szCs w:val="24"/>
              </w:rPr>
              <w:t>забезпечувати</w:t>
            </w:r>
            <w:r w:rsidRPr="00533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4C3">
              <w:rPr>
                <w:rFonts w:ascii="Times New Roman" w:hAnsi="Times New Roman" w:hint="eastAsia"/>
                <w:sz w:val="24"/>
                <w:szCs w:val="24"/>
              </w:rPr>
              <w:t>повноту</w:t>
            </w:r>
            <w:r w:rsidRPr="00533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4C3">
              <w:rPr>
                <w:rFonts w:ascii="Times New Roman" w:hAnsi="Times New Roman" w:hint="eastAsia"/>
                <w:sz w:val="24"/>
                <w:szCs w:val="24"/>
              </w:rPr>
              <w:t>геологічного</w:t>
            </w:r>
            <w:r w:rsidRPr="00533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4C3">
              <w:rPr>
                <w:rFonts w:ascii="Times New Roman" w:hAnsi="Times New Roman" w:hint="eastAsia"/>
                <w:sz w:val="24"/>
                <w:szCs w:val="24"/>
              </w:rPr>
              <w:t>вивчення</w:t>
            </w:r>
            <w:r w:rsidRPr="005334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34C3">
              <w:rPr>
                <w:rFonts w:ascii="Times New Roman" w:hAnsi="Times New Roman" w:hint="eastAsia"/>
                <w:sz w:val="24"/>
                <w:szCs w:val="24"/>
              </w:rPr>
              <w:t>раціональне</w:t>
            </w:r>
            <w:r w:rsidRPr="005334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34C3">
              <w:rPr>
                <w:rFonts w:ascii="Times New Roman" w:hAnsi="Times New Roman" w:hint="eastAsia"/>
                <w:sz w:val="24"/>
                <w:szCs w:val="24"/>
              </w:rPr>
              <w:t>комплексне</w:t>
            </w:r>
            <w:r w:rsidRPr="00533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4C3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533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4C3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533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4C3">
              <w:rPr>
                <w:rFonts w:ascii="Times New Roman" w:hAnsi="Times New Roman" w:hint="eastAsia"/>
                <w:sz w:val="24"/>
                <w:szCs w:val="24"/>
              </w:rPr>
              <w:t>охорону</w:t>
            </w:r>
            <w:r w:rsidRPr="00533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4C3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</w:p>
        </w:tc>
        <w:tc>
          <w:tcPr>
            <w:tcW w:w="1958" w:type="dxa"/>
            <w:vMerge w:val="restart"/>
          </w:tcPr>
          <w:p w:rsidR="009C4D72" w:rsidRPr="001E55E4" w:rsidRDefault="009C4D72" w:rsidP="009C4D7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  <w:lang w:val="ru-RU"/>
              </w:rPr>
              <w:t xml:space="preserve">пункт 2 </w:t>
            </w:r>
            <w:proofErr w:type="spellStart"/>
            <w:r>
              <w:rPr>
                <w:rFonts w:ascii="Times New Roman" w:hAnsi="Times New Roman" w:hint="eastAsia"/>
                <w:bCs/>
                <w:sz w:val="24"/>
                <w:szCs w:val="24"/>
                <w:lang w:val="ru-RU"/>
              </w:rPr>
              <w:t>частини</w:t>
            </w:r>
            <w:proofErr w:type="spellEnd"/>
            <w:r>
              <w:rPr>
                <w:rFonts w:ascii="Times New Roman" w:hAnsi="Times New Roman" w:hint="eastAsia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bCs/>
                <w:sz w:val="24"/>
                <w:szCs w:val="24"/>
                <w:lang w:val="ru-RU"/>
              </w:rPr>
              <w:t>другої</w:t>
            </w:r>
            <w:proofErr w:type="spellEnd"/>
            <w:r>
              <w:rPr>
                <w:rFonts w:ascii="Times New Roman" w:hAnsi="Times New Roman" w:hint="eastAsia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bCs/>
                <w:sz w:val="24"/>
                <w:szCs w:val="24"/>
                <w:lang w:val="ru-RU"/>
              </w:rPr>
              <w:t>статті</w:t>
            </w:r>
            <w:proofErr w:type="spellEnd"/>
            <w:r>
              <w:rPr>
                <w:rFonts w:ascii="Times New Roman" w:hAnsi="Times New Roman" w:hint="eastAsia"/>
                <w:bCs/>
                <w:sz w:val="24"/>
                <w:szCs w:val="24"/>
                <w:lang w:val="ru-RU"/>
              </w:rPr>
              <w:t xml:space="preserve"> 24</w:t>
            </w:r>
            <w:r w:rsidRPr="005334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34C3">
              <w:rPr>
                <w:rFonts w:ascii="Times New Roman" w:hAnsi="Times New Roman" w:hint="eastAsia"/>
                <w:bCs/>
                <w:sz w:val="24"/>
                <w:szCs w:val="24"/>
              </w:rPr>
              <w:t>КУ</w:t>
            </w:r>
            <w:r w:rsidRPr="005334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34C3">
              <w:rPr>
                <w:rFonts w:ascii="Times New Roman" w:hAnsi="Times New Roman" w:hint="eastAsia"/>
                <w:bCs/>
                <w:sz w:val="24"/>
                <w:szCs w:val="24"/>
              </w:rPr>
              <w:t>№</w:t>
            </w:r>
            <w:r w:rsidRPr="005334C3">
              <w:rPr>
                <w:rFonts w:ascii="Times New Roman" w:hAnsi="Times New Roman"/>
                <w:bCs/>
                <w:sz w:val="24"/>
                <w:szCs w:val="24"/>
              </w:rPr>
              <w:t xml:space="preserve"> 132/94</w:t>
            </w:r>
          </w:p>
        </w:tc>
        <w:tc>
          <w:tcPr>
            <w:tcW w:w="1620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675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72.19, 86.10, 86.90, 93.19</w:t>
            </w:r>
          </w:p>
        </w:tc>
        <w:tc>
          <w:tcPr>
            <w:tcW w:w="1310" w:type="dxa"/>
          </w:tcPr>
          <w:p w:rsidR="009C4D72" w:rsidRPr="0045191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15" w:type="dxa"/>
          </w:tcPr>
          <w:p w:rsidR="009C4D72" w:rsidRPr="002177B3" w:rsidRDefault="009C4D72" w:rsidP="009C4D72">
            <w:pPr>
              <w:rPr>
                <w:rFonts w:ascii="Times New Roman" w:hAnsi="Times New Roman"/>
              </w:rPr>
            </w:pPr>
            <w:r w:rsidRPr="002177B3">
              <w:rPr>
                <w:rFonts w:ascii="Times New Roman" w:hAnsi="Times New Roman"/>
              </w:rPr>
              <w:t xml:space="preserve">Забруднення підземних та поверхневих вод вуглеводнями, </w:t>
            </w:r>
            <w:proofErr w:type="spellStart"/>
            <w:r w:rsidRPr="002177B3">
              <w:rPr>
                <w:rFonts w:ascii="Times New Roman" w:hAnsi="Times New Roman"/>
              </w:rPr>
              <w:t>хімреактивами</w:t>
            </w:r>
            <w:proofErr w:type="spellEnd"/>
          </w:p>
        </w:tc>
        <w:tc>
          <w:tcPr>
            <w:tcW w:w="2118" w:type="dxa"/>
          </w:tcPr>
          <w:p w:rsidR="009C4D72" w:rsidRPr="002177B3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</w:tcPr>
          <w:p w:rsidR="009C4D72" w:rsidRPr="0045191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1" w:type="dxa"/>
            <w:vMerge w:val="restart"/>
          </w:tcPr>
          <w:p w:rsidR="009C4D72" w:rsidRPr="001E55E4" w:rsidRDefault="009C4D72" w:rsidP="009C4D72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34C3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Збереження</w:t>
            </w:r>
            <w:r w:rsidRPr="005334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334C3">
              <w:rPr>
                <w:rFonts w:ascii="Times New Roman" w:hAnsi="Times New Roman" w:hint="eastAsia"/>
                <w:sz w:val="24"/>
                <w:szCs w:val="24"/>
                <w:lang w:val="uk-UA"/>
              </w:rPr>
              <w:t>геологічної</w:t>
            </w:r>
            <w:r w:rsidRPr="005334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334C3">
              <w:rPr>
                <w:rFonts w:ascii="Times New Roman" w:hAnsi="Times New Roman" w:hint="eastAsia"/>
                <w:sz w:val="24"/>
                <w:szCs w:val="24"/>
                <w:lang w:val="uk-UA"/>
              </w:rPr>
              <w:t>документації</w:t>
            </w:r>
            <w:r w:rsidRPr="005334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5334C3">
              <w:rPr>
                <w:rFonts w:ascii="Times New Roman" w:hAnsi="Times New Roman" w:hint="eastAsia"/>
                <w:sz w:val="24"/>
                <w:szCs w:val="24"/>
                <w:lang w:val="uk-UA"/>
              </w:rPr>
              <w:t>зразків</w:t>
            </w:r>
            <w:r w:rsidRPr="005334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334C3">
              <w:rPr>
                <w:rFonts w:ascii="Times New Roman" w:hAnsi="Times New Roman" w:hint="eastAsia"/>
                <w:sz w:val="24"/>
                <w:szCs w:val="24"/>
                <w:lang w:val="uk-UA"/>
              </w:rPr>
              <w:t>гірських</w:t>
            </w:r>
            <w:r w:rsidRPr="005334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334C3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порід</w:t>
            </w:r>
            <w:r w:rsidRPr="005334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334C3">
              <w:rPr>
                <w:rFonts w:ascii="Times New Roman" w:hAnsi="Times New Roman" w:hint="eastAsia"/>
                <w:sz w:val="24"/>
                <w:szCs w:val="24"/>
                <w:lang w:val="uk-UA"/>
              </w:rPr>
              <w:t>і</w:t>
            </w:r>
            <w:r w:rsidRPr="005334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334C3">
              <w:rPr>
                <w:rFonts w:ascii="Times New Roman" w:hAnsi="Times New Roman" w:hint="eastAsia"/>
                <w:sz w:val="24"/>
                <w:szCs w:val="24"/>
                <w:lang w:val="uk-UA"/>
              </w:rPr>
              <w:t>руд</w:t>
            </w:r>
            <w:r w:rsidRPr="005334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5334C3">
              <w:rPr>
                <w:rFonts w:ascii="Times New Roman" w:hAnsi="Times New Roman" w:hint="eastAsia"/>
                <w:sz w:val="24"/>
                <w:szCs w:val="24"/>
                <w:lang w:val="uk-UA"/>
              </w:rPr>
              <w:t>дублікатів</w:t>
            </w:r>
            <w:r w:rsidRPr="005334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334C3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проб</w:t>
            </w:r>
            <w:r w:rsidRPr="005334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334C3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корисних</w:t>
            </w:r>
            <w:r w:rsidRPr="005334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334C3">
              <w:rPr>
                <w:rFonts w:ascii="Times New Roman" w:hAnsi="Times New Roman" w:hint="eastAsia"/>
                <w:sz w:val="24"/>
                <w:szCs w:val="24"/>
                <w:lang w:val="uk-UA"/>
              </w:rPr>
              <w:t>копалин</w:t>
            </w:r>
            <w:r w:rsidRPr="005334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5334C3">
              <w:rPr>
                <w:rFonts w:ascii="Times New Roman" w:hAnsi="Times New Roman" w:hint="eastAsia"/>
                <w:sz w:val="24"/>
                <w:szCs w:val="24"/>
                <w:lang w:val="uk-UA"/>
              </w:rPr>
              <w:t>які</w:t>
            </w:r>
            <w:r w:rsidRPr="005334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334C3">
              <w:rPr>
                <w:rFonts w:ascii="Times New Roman" w:hAnsi="Times New Roman" w:hint="eastAsia"/>
                <w:sz w:val="24"/>
                <w:szCs w:val="24"/>
                <w:lang w:val="uk-UA"/>
              </w:rPr>
              <w:t>можуть</w:t>
            </w:r>
            <w:r w:rsidRPr="005334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334C3">
              <w:rPr>
                <w:rFonts w:ascii="Times New Roman" w:hAnsi="Times New Roman" w:hint="eastAsia"/>
                <w:sz w:val="24"/>
                <w:szCs w:val="24"/>
                <w:lang w:val="uk-UA"/>
              </w:rPr>
              <w:t>бути</w:t>
            </w:r>
            <w:r w:rsidRPr="005334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334C3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використані</w:t>
            </w:r>
            <w:r w:rsidRPr="005334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334C3">
              <w:rPr>
                <w:rFonts w:ascii="Times New Roman" w:hAnsi="Times New Roman" w:hint="eastAsia"/>
                <w:sz w:val="24"/>
                <w:szCs w:val="24"/>
                <w:lang w:val="uk-UA"/>
              </w:rPr>
              <w:t>при</w:t>
            </w:r>
            <w:r w:rsidRPr="005334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334C3">
              <w:rPr>
                <w:rFonts w:ascii="Times New Roman" w:hAnsi="Times New Roman" w:hint="eastAsia"/>
                <w:sz w:val="24"/>
                <w:szCs w:val="24"/>
                <w:lang w:val="uk-UA"/>
              </w:rPr>
              <w:t>подальшому</w:t>
            </w:r>
            <w:r w:rsidRPr="005334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334C3">
              <w:rPr>
                <w:rFonts w:ascii="Times New Roman" w:hAnsi="Times New Roman" w:hint="eastAsia"/>
                <w:sz w:val="24"/>
                <w:szCs w:val="24"/>
                <w:lang w:val="uk-UA"/>
              </w:rPr>
              <w:t>вивченні</w:t>
            </w:r>
            <w:r w:rsidRPr="005334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334C3">
              <w:rPr>
                <w:rFonts w:ascii="Times New Roman" w:hAnsi="Times New Roman" w:hint="eastAsia"/>
                <w:sz w:val="24"/>
                <w:szCs w:val="24"/>
                <w:lang w:val="uk-UA"/>
              </w:rPr>
              <w:t>надр</w:t>
            </w:r>
            <w:r w:rsidRPr="005334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5334C3">
              <w:rPr>
                <w:rFonts w:ascii="Times New Roman" w:hAnsi="Times New Roman" w:hint="eastAsia"/>
                <w:sz w:val="24"/>
                <w:szCs w:val="24"/>
                <w:lang w:val="uk-UA"/>
              </w:rPr>
              <w:t>забезпечується</w:t>
            </w:r>
          </w:p>
        </w:tc>
        <w:tc>
          <w:tcPr>
            <w:tcW w:w="1262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  <w:vMerge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vMerge/>
          </w:tcPr>
          <w:p w:rsidR="009C4D72" w:rsidRPr="005334C3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9C4D72" w:rsidRPr="00770F38" w:rsidRDefault="009C4D72" w:rsidP="009C4D7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C4D72" w:rsidRPr="0045191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15" w:type="dxa"/>
          </w:tcPr>
          <w:p w:rsidR="009C4D72" w:rsidRPr="002177B3" w:rsidRDefault="009C4D72" w:rsidP="009C4D72">
            <w:pPr>
              <w:rPr>
                <w:rFonts w:ascii="Times New Roman" w:hAnsi="Times New Roman"/>
              </w:rPr>
            </w:pPr>
            <w:r w:rsidRPr="002177B3">
              <w:rPr>
                <w:rFonts w:ascii="Times New Roman" w:hAnsi="Times New Roman"/>
              </w:rPr>
              <w:t xml:space="preserve">Забруднення земель вуглеводнями, </w:t>
            </w:r>
            <w:proofErr w:type="spellStart"/>
            <w:r w:rsidRPr="002177B3">
              <w:rPr>
                <w:rFonts w:ascii="Times New Roman" w:hAnsi="Times New Roman"/>
              </w:rPr>
              <w:t>хімреактивами</w:t>
            </w:r>
            <w:proofErr w:type="spellEnd"/>
          </w:p>
        </w:tc>
        <w:tc>
          <w:tcPr>
            <w:tcW w:w="2118" w:type="dxa"/>
          </w:tcPr>
          <w:p w:rsidR="009C4D72" w:rsidRPr="002177B3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</w:tcPr>
          <w:p w:rsidR="009C4D72" w:rsidRPr="0045191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1" w:type="dxa"/>
            <w:vMerge/>
          </w:tcPr>
          <w:p w:rsidR="009C4D72" w:rsidRPr="005334C3" w:rsidRDefault="009C4D72" w:rsidP="009C4D72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2" w:type="dxa"/>
            <w:vMerge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  <w:vMerge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vMerge/>
          </w:tcPr>
          <w:p w:rsidR="009C4D72" w:rsidRPr="005334C3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9C4D72" w:rsidRDefault="009C4D72" w:rsidP="009C4D72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C4D72" w:rsidRPr="0045191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15" w:type="dxa"/>
          </w:tcPr>
          <w:p w:rsidR="009C4D72" w:rsidRPr="002177B3" w:rsidRDefault="009C4D72" w:rsidP="009C4D72">
            <w:pPr>
              <w:rPr>
                <w:rFonts w:ascii="Times New Roman" w:hAnsi="Times New Roman"/>
              </w:rPr>
            </w:pPr>
            <w:r w:rsidRPr="002177B3">
              <w:rPr>
                <w:rFonts w:ascii="Times New Roman" w:hAnsi="Times New Roman" w:hint="eastAsia"/>
              </w:rPr>
              <w:t>Просідання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ґрунту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над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родовищем</w:t>
            </w:r>
          </w:p>
        </w:tc>
        <w:tc>
          <w:tcPr>
            <w:tcW w:w="2118" w:type="dxa"/>
          </w:tcPr>
          <w:p w:rsidR="009C4D72" w:rsidRPr="002177B3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</w:tcPr>
          <w:p w:rsidR="009C4D72" w:rsidRPr="0045191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1" w:type="dxa"/>
            <w:vMerge/>
          </w:tcPr>
          <w:p w:rsidR="009C4D72" w:rsidRPr="005334C3" w:rsidRDefault="009C4D72" w:rsidP="009C4D72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2" w:type="dxa"/>
            <w:vMerge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  <w:vMerge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vMerge/>
          </w:tcPr>
          <w:p w:rsidR="009C4D72" w:rsidRPr="005334C3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9C4D72" w:rsidRDefault="009C4D72" w:rsidP="009C4D72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C4D72" w:rsidRPr="0045191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15" w:type="dxa"/>
          </w:tcPr>
          <w:p w:rsidR="009C4D72" w:rsidRPr="002177B3" w:rsidRDefault="009C4D72" w:rsidP="009C4D72">
            <w:pPr>
              <w:rPr>
                <w:rFonts w:ascii="Times New Roman" w:hAnsi="Times New Roman"/>
              </w:rPr>
            </w:pPr>
            <w:r w:rsidRPr="002177B3">
              <w:rPr>
                <w:rFonts w:ascii="Times New Roman" w:hAnsi="Times New Roman"/>
              </w:rPr>
              <w:t xml:space="preserve">Забруднення підземних та поверхневих вод вуглеводнями, </w:t>
            </w:r>
            <w:proofErr w:type="spellStart"/>
            <w:r w:rsidRPr="002177B3">
              <w:rPr>
                <w:rFonts w:ascii="Times New Roman" w:hAnsi="Times New Roman"/>
              </w:rPr>
              <w:t>хімреактивами</w:t>
            </w:r>
            <w:proofErr w:type="spellEnd"/>
          </w:p>
        </w:tc>
        <w:tc>
          <w:tcPr>
            <w:tcW w:w="2118" w:type="dxa"/>
          </w:tcPr>
          <w:p w:rsidR="009C4D72" w:rsidRPr="002177B3" w:rsidRDefault="009C4D72" w:rsidP="009C4D72">
            <w:pPr>
              <w:rPr>
                <w:rFonts w:ascii="Times New Roman" w:hAnsi="Times New Roman"/>
              </w:rPr>
            </w:pPr>
            <w:r w:rsidRPr="002177B3">
              <w:rPr>
                <w:rFonts w:ascii="Times New Roman" w:hAnsi="Times New Roman" w:hint="eastAsia"/>
              </w:rPr>
              <w:t>Екологічна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шкода</w:t>
            </w:r>
          </w:p>
        </w:tc>
        <w:tc>
          <w:tcPr>
            <w:tcW w:w="1388" w:type="dxa"/>
          </w:tcPr>
          <w:p w:rsidR="009C4D72" w:rsidRPr="0045191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1" w:type="dxa"/>
            <w:vMerge/>
          </w:tcPr>
          <w:p w:rsidR="009C4D72" w:rsidRPr="005334C3" w:rsidRDefault="009C4D72" w:rsidP="009C4D72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2" w:type="dxa"/>
            <w:vMerge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  <w:vMerge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vMerge/>
          </w:tcPr>
          <w:p w:rsidR="009C4D72" w:rsidRPr="005334C3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9C4D72" w:rsidRDefault="009C4D72" w:rsidP="009C4D72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C4D72" w:rsidRPr="0045191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15" w:type="dxa"/>
          </w:tcPr>
          <w:p w:rsidR="009C4D72" w:rsidRPr="002177B3" w:rsidRDefault="009C4D72" w:rsidP="009C4D72">
            <w:pPr>
              <w:rPr>
                <w:rFonts w:ascii="Times New Roman" w:hAnsi="Times New Roman"/>
              </w:rPr>
            </w:pPr>
            <w:r w:rsidRPr="002177B3">
              <w:rPr>
                <w:rFonts w:ascii="Times New Roman" w:hAnsi="Times New Roman"/>
              </w:rPr>
              <w:t xml:space="preserve">Забруднення земель вуглеводнями, </w:t>
            </w:r>
            <w:proofErr w:type="spellStart"/>
            <w:r w:rsidRPr="002177B3">
              <w:rPr>
                <w:rFonts w:ascii="Times New Roman" w:hAnsi="Times New Roman"/>
              </w:rPr>
              <w:t>хімреактивами</w:t>
            </w:r>
            <w:proofErr w:type="spellEnd"/>
          </w:p>
        </w:tc>
        <w:tc>
          <w:tcPr>
            <w:tcW w:w="2118" w:type="dxa"/>
          </w:tcPr>
          <w:p w:rsidR="009C4D72" w:rsidRPr="002177B3" w:rsidRDefault="009C4D72" w:rsidP="009C4D72">
            <w:pPr>
              <w:rPr>
                <w:rFonts w:ascii="Times New Roman" w:hAnsi="Times New Roman"/>
              </w:rPr>
            </w:pPr>
            <w:r w:rsidRPr="002177B3">
              <w:rPr>
                <w:rFonts w:ascii="Times New Roman" w:hAnsi="Times New Roman" w:hint="eastAsia"/>
              </w:rPr>
              <w:t>Екологічна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шкода</w:t>
            </w:r>
          </w:p>
        </w:tc>
        <w:tc>
          <w:tcPr>
            <w:tcW w:w="1388" w:type="dxa"/>
          </w:tcPr>
          <w:p w:rsidR="009C4D72" w:rsidRPr="0045191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1" w:type="dxa"/>
            <w:vMerge/>
          </w:tcPr>
          <w:p w:rsidR="009C4D72" w:rsidRPr="005334C3" w:rsidRDefault="009C4D72" w:rsidP="009C4D72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2" w:type="dxa"/>
            <w:vMerge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  <w:vMerge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vMerge/>
          </w:tcPr>
          <w:p w:rsidR="009C4D72" w:rsidRPr="005334C3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9C4D72" w:rsidRDefault="009C4D72" w:rsidP="009C4D72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C4D72" w:rsidRPr="0045191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15" w:type="dxa"/>
          </w:tcPr>
          <w:p w:rsidR="009C4D72" w:rsidRPr="002177B3" w:rsidRDefault="009C4D72" w:rsidP="009C4D72">
            <w:pPr>
              <w:rPr>
                <w:rFonts w:ascii="Times New Roman" w:hAnsi="Times New Roman"/>
              </w:rPr>
            </w:pPr>
            <w:r w:rsidRPr="002177B3">
              <w:rPr>
                <w:rFonts w:ascii="Times New Roman" w:hAnsi="Times New Roman" w:hint="eastAsia"/>
              </w:rPr>
              <w:t>Техногенні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землетруси</w:t>
            </w:r>
          </w:p>
        </w:tc>
        <w:tc>
          <w:tcPr>
            <w:tcW w:w="2118" w:type="dxa"/>
          </w:tcPr>
          <w:p w:rsidR="009C4D72" w:rsidRPr="002177B3" w:rsidRDefault="009C4D72" w:rsidP="009C4D72">
            <w:pPr>
              <w:rPr>
                <w:rFonts w:ascii="Times New Roman" w:hAnsi="Times New Roman"/>
              </w:rPr>
            </w:pPr>
            <w:r w:rsidRPr="002177B3">
              <w:rPr>
                <w:rFonts w:ascii="Times New Roman" w:hAnsi="Times New Roman" w:hint="eastAsia"/>
              </w:rPr>
              <w:t>Витрати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суб’єктів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господарювання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на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ліквідацію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наслідків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настання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небезпечної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події</w:t>
            </w:r>
          </w:p>
        </w:tc>
        <w:tc>
          <w:tcPr>
            <w:tcW w:w="1388" w:type="dxa"/>
          </w:tcPr>
          <w:p w:rsidR="009C4D72" w:rsidRPr="0045191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1" w:type="dxa"/>
            <w:vMerge/>
          </w:tcPr>
          <w:p w:rsidR="009C4D72" w:rsidRPr="005334C3" w:rsidRDefault="009C4D72" w:rsidP="009C4D72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2" w:type="dxa"/>
            <w:vMerge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  <w:vMerge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vMerge/>
          </w:tcPr>
          <w:p w:rsidR="009C4D72" w:rsidRPr="005334C3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9C4D72" w:rsidRDefault="009C4D72" w:rsidP="009C4D72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C4D72" w:rsidRPr="0045191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15" w:type="dxa"/>
          </w:tcPr>
          <w:p w:rsidR="009C4D72" w:rsidRPr="002177B3" w:rsidRDefault="009C4D72" w:rsidP="009C4D72">
            <w:pPr>
              <w:rPr>
                <w:rFonts w:ascii="Times New Roman" w:hAnsi="Times New Roman"/>
              </w:rPr>
            </w:pPr>
            <w:r w:rsidRPr="002177B3">
              <w:rPr>
                <w:rFonts w:ascii="Times New Roman" w:hAnsi="Times New Roman"/>
              </w:rPr>
              <w:t xml:space="preserve">Забруднення земель вуглеводнями, </w:t>
            </w:r>
            <w:proofErr w:type="spellStart"/>
            <w:r w:rsidRPr="002177B3">
              <w:rPr>
                <w:rFonts w:ascii="Times New Roman" w:hAnsi="Times New Roman"/>
              </w:rPr>
              <w:t>хімреактивами</w:t>
            </w:r>
            <w:proofErr w:type="spellEnd"/>
          </w:p>
        </w:tc>
        <w:tc>
          <w:tcPr>
            <w:tcW w:w="2118" w:type="dxa"/>
          </w:tcPr>
          <w:p w:rsidR="009C4D72" w:rsidRPr="002177B3" w:rsidRDefault="009C4D72" w:rsidP="009C4D72">
            <w:pPr>
              <w:rPr>
                <w:rFonts w:ascii="Times New Roman" w:hAnsi="Times New Roman"/>
              </w:rPr>
            </w:pPr>
            <w:r w:rsidRPr="002177B3">
              <w:rPr>
                <w:rFonts w:ascii="Times New Roman" w:hAnsi="Times New Roman" w:hint="eastAsia"/>
              </w:rPr>
              <w:t>Витрати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державного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та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місцевих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бюджетів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на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ліквідацію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наслідків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настання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небезпечної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події</w:t>
            </w:r>
          </w:p>
        </w:tc>
        <w:tc>
          <w:tcPr>
            <w:tcW w:w="1388" w:type="dxa"/>
          </w:tcPr>
          <w:p w:rsidR="009C4D72" w:rsidRPr="0045191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  <w:vMerge/>
          </w:tcPr>
          <w:p w:rsidR="009C4D72" w:rsidRPr="005334C3" w:rsidRDefault="009C4D72" w:rsidP="009C4D72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2" w:type="dxa"/>
            <w:vMerge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  <w:vMerge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vMerge/>
          </w:tcPr>
          <w:p w:rsidR="009C4D72" w:rsidRPr="005334C3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9C4D72" w:rsidRDefault="009C4D72" w:rsidP="009C4D72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C4D72" w:rsidRPr="0045191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15" w:type="dxa"/>
          </w:tcPr>
          <w:p w:rsidR="009C4D72" w:rsidRPr="002177B3" w:rsidRDefault="009C4D72" w:rsidP="009C4D72">
            <w:pPr>
              <w:rPr>
                <w:rFonts w:ascii="Times New Roman" w:hAnsi="Times New Roman"/>
              </w:rPr>
            </w:pPr>
            <w:r w:rsidRPr="002177B3">
              <w:rPr>
                <w:rFonts w:ascii="Times New Roman" w:hAnsi="Times New Roman"/>
              </w:rPr>
              <w:t xml:space="preserve">Забруднення підземних та поверхневих вод вуглеводнями, </w:t>
            </w:r>
            <w:proofErr w:type="spellStart"/>
            <w:r w:rsidRPr="002177B3">
              <w:rPr>
                <w:rFonts w:ascii="Times New Roman" w:hAnsi="Times New Roman"/>
              </w:rPr>
              <w:t>хімреактивами</w:t>
            </w:r>
            <w:proofErr w:type="spellEnd"/>
          </w:p>
        </w:tc>
        <w:tc>
          <w:tcPr>
            <w:tcW w:w="2118" w:type="dxa"/>
          </w:tcPr>
          <w:p w:rsidR="009C4D72" w:rsidRPr="002177B3" w:rsidRDefault="009C4D72" w:rsidP="009C4D72">
            <w:pPr>
              <w:rPr>
                <w:rFonts w:ascii="Times New Roman" w:hAnsi="Times New Roman"/>
              </w:rPr>
            </w:pPr>
            <w:r w:rsidRPr="002177B3">
              <w:rPr>
                <w:rFonts w:ascii="Times New Roman" w:hAnsi="Times New Roman" w:hint="eastAsia"/>
              </w:rPr>
              <w:t>Витрати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державного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та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місцевих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бюджетів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на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ліквідацію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наслідків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настання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небезпечної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події</w:t>
            </w:r>
          </w:p>
        </w:tc>
        <w:tc>
          <w:tcPr>
            <w:tcW w:w="1388" w:type="dxa"/>
          </w:tcPr>
          <w:p w:rsidR="009C4D72" w:rsidRPr="0045191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  <w:vMerge/>
          </w:tcPr>
          <w:p w:rsidR="009C4D72" w:rsidRPr="005334C3" w:rsidRDefault="009C4D72" w:rsidP="009C4D72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2" w:type="dxa"/>
            <w:vMerge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</w:p>
        </w:tc>
      </w:tr>
      <w:tr w:rsidR="009C4D72" w:rsidRPr="00572527" w:rsidTr="00F44A1D">
        <w:tc>
          <w:tcPr>
            <w:tcW w:w="965" w:type="dxa"/>
            <w:vMerge w:val="restart"/>
          </w:tcPr>
          <w:p w:rsidR="009C4D72" w:rsidRPr="00572527" w:rsidRDefault="00BB5F90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234" w:type="dxa"/>
            <w:vMerge w:val="restart"/>
          </w:tcPr>
          <w:p w:rsidR="009C4D72" w:rsidRPr="00312C80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312C80">
              <w:rPr>
                <w:rFonts w:ascii="Times New Roman" w:hAnsi="Times New Roman"/>
                <w:sz w:val="24"/>
                <w:szCs w:val="24"/>
              </w:rPr>
              <w:t>3. До державного реєстру артезіанських свердловин включаються відомості про артезіанські свердловини, у тому числі недіючі, незалежно від місця розташування, на підставі даних, що містяться у паспортах артезіанських свердловин.</w:t>
            </w:r>
          </w:p>
          <w:p w:rsidR="009C4D72" w:rsidRPr="00312C80" w:rsidRDefault="009C4D72" w:rsidP="009C4D7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bookmarkStart w:id="16" w:name="n17"/>
            <w:bookmarkStart w:id="17" w:name="n18"/>
            <w:bookmarkStart w:id="18" w:name="n19"/>
            <w:bookmarkEnd w:id="16"/>
            <w:bookmarkEnd w:id="17"/>
            <w:bookmarkEnd w:id="18"/>
            <w:r w:rsidRPr="00312C80">
              <w:rPr>
                <w:rFonts w:ascii="Times New Roman" w:hAnsi="Times New Roman"/>
                <w:sz w:val="24"/>
                <w:szCs w:val="24"/>
              </w:rPr>
              <w:t xml:space="preserve">5. Водокористувачі облаштовують артезіанські свердловини, що </w:t>
            </w:r>
            <w:r w:rsidRPr="00312C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експлуатуються, засобами вимірювання об'єму видобутих підземних вод (далі - засоби вимірювання), які пройшли в установленому законодавством порядку державну метрологічну атестацію або повірку в </w:t>
            </w:r>
            <w:proofErr w:type="spellStart"/>
            <w:r w:rsidRPr="00312C80">
              <w:rPr>
                <w:rFonts w:ascii="Times New Roman" w:hAnsi="Times New Roman"/>
                <w:sz w:val="24"/>
                <w:szCs w:val="24"/>
              </w:rPr>
              <w:t>повірочних</w:t>
            </w:r>
            <w:proofErr w:type="spellEnd"/>
            <w:r w:rsidRPr="00312C80">
              <w:rPr>
                <w:rFonts w:ascii="Times New Roman" w:hAnsi="Times New Roman"/>
                <w:sz w:val="24"/>
                <w:szCs w:val="24"/>
              </w:rPr>
              <w:t xml:space="preserve"> лабораторіях підприємств і організацій, уповноважених на проведення державних випробувань або повірок.</w:t>
            </w:r>
          </w:p>
          <w:p w:rsidR="009C4D72" w:rsidRPr="00312C80" w:rsidRDefault="009C4D72" w:rsidP="009C4D7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bookmarkStart w:id="19" w:name="n20"/>
            <w:bookmarkEnd w:id="19"/>
            <w:r w:rsidRPr="00312C80">
              <w:rPr>
                <w:rFonts w:ascii="Times New Roman" w:hAnsi="Times New Roman"/>
                <w:sz w:val="24"/>
                <w:szCs w:val="24"/>
              </w:rPr>
              <w:t xml:space="preserve">6. Представники </w:t>
            </w:r>
            <w:proofErr w:type="spellStart"/>
            <w:r w:rsidRPr="00312C80">
              <w:rPr>
                <w:rFonts w:ascii="Times New Roman" w:hAnsi="Times New Roman"/>
                <w:sz w:val="24"/>
                <w:szCs w:val="24"/>
              </w:rPr>
              <w:t>повірочних</w:t>
            </w:r>
            <w:proofErr w:type="spellEnd"/>
            <w:r w:rsidRPr="00312C80">
              <w:rPr>
                <w:rFonts w:ascii="Times New Roman" w:hAnsi="Times New Roman"/>
                <w:sz w:val="24"/>
                <w:szCs w:val="24"/>
              </w:rPr>
              <w:t xml:space="preserve"> лабораторій підприємств і організацій, уповноважених на проведення державних випробувань або повірок, здійснюють опломбування встановлених засобів вимірювання, про що складається відповідний акт, та їх періодичну повірку в установленому законодавством порядку.</w:t>
            </w:r>
          </w:p>
          <w:p w:rsidR="009C4D72" w:rsidRPr="00312C80" w:rsidRDefault="009C4D72" w:rsidP="009C4D7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bookmarkStart w:id="20" w:name="n21"/>
            <w:bookmarkEnd w:id="20"/>
            <w:r w:rsidRPr="00312C80">
              <w:rPr>
                <w:rFonts w:ascii="Times New Roman" w:hAnsi="Times New Roman"/>
                <w:sz w:val="24"/>
                <w:szCs w:val="24"/>
              </w:rPr>
              <w:t>7. Водокористувачі зобов'язані підтримувати засоби вимірювання у придатному для експлуатації стані.</w:t>
            </w:r>
          </w:p>
          <w:p w:rsidR="009C4D72" w:rsidRPr="00312C80" w:rsidRDefault="009C4D72" w:rsidP="009C4D7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bookmarkStart w:id="21" w:name="n22"/>
            <w:bookmarkEnd w:id="21"/>
            <w:r w:rsidRPr="00312C80">
              <w:rPr>
                <w:rFonts w:ascii="Times New Roman" w:hAnsi="Times New Roman"/>
                <w:sz w:val="24"/>
                <w:szCs w:val="24"/>
              </w:rPr>
              <w:t>8. Відомості про об'єм видобутих підземних вод вносяться водокористувачами до автоматизованої системи обліку.</w:t>
            </w:r>
          </w:p>
        </w:tc>
        <w:tc>
          <w:tcPr>
            <w:tcW w:w="1958" w:type="dxa"/>
            <w:vMerge w:val="restart"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A55397">
              <w:rPr>
                <w:rFonts w:ascii="Times New Roman" w:hAnsi="Times New Roman"/>
                <w:sz w:val="24"/>
                <w:szCs w:val="24"/>
              </w:rPr>
              <w:t>ункти 3, 5-8 ПКМУ № 963</w:t>
            </w:r>
          </w:p>
        </w:tc>
        <w:tc>
          <w:tcPr>
            <w:tcW w:w="1620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675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72.19, 86.10, 86.90, 93.19</w:t>
            </w:r>
          </w:p>
        </w:tc>
        <w:tc>
          <w:tcPr>
            <w:tcW w:w="1310" w:type="dxa"/>
          </w:tcPr>
          <w:p w:rsidR="009C4D72" w:rsidRPr="0045191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15" w:type="dxa"/>
          </w:tcPr>
          <w:p w:rsidR="009C4D72" w:rsidRPr="002177B3" w:rsidRDefault="009C4D72" w:rsidP="009C4D72">
            <w:pPr>
              <w:rPr>
                <w:rFonts w:ascii="Times New Roman" w:hAnsi="Times New Roman"/>
              </w:rPr>
            </w:pPr>
            <w:r w:rsidRPr="002177B3">
              <w:rPr>
                <w:rFonts w:ascii="Times New Roman" w:hAnsi="Times New Roman"/>
              </w:rPr>
              <w:t xml:space="preserve">Забруднення підземних та поверхневих вод вуглеводнями, </w:t>
            </w:r>
            <w:proofErr w:type="spellStart"/>
            <w:r w:rsidRPr="002177B3">
              <w:rPr>
                <w:rFonts w:ascii="Times New Roman" w:hAnsi="Times New Roman"/>
              </w:rPr>
              <w:t>хімреактивами</w:t>
            </w:r>
            <w:proofErr w:type="spellEnd"/>
          </w:p>
        </w:tc>
        <w:tc>
          <w:tcPr>
            <w:tcW w:w="2118" w:type="dxa"/>
          </w:tcPr>
          <w:p w:rsidR="009C4D72" w:rsidRPr="002177B3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</w:tcPr>
          <w:p w:rsidR="009C4D72" w:rsidRPr="0045191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1" w:type="dxa"/>
            <w:vMerge w:val="restart"/>
          </w:tcPr>
          <w:p w:rsidR="009C4D72" w:rsidRPr="001E55E4" w:rsidRDefault="009C4D72" w:rsidP="009C4D72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Порядок державного обліку артезіанських свердловин, облаштування їх засобами вимірювання об’єму видобутих підземних вод дотримується</w:t>
            </w:r>
          </w:p>
        </w:tc>
        <w:tc>
          <w:tcPr>
            <w:tcW w:w="1262" w:type="dxa"/>
            <w:vMerge w:val="restart"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D72" w:rsidRPr="00572527" w:rsidTr="00F44A1D">
        <w:tc>
          <w:tcPr>
            <w:tcW w:w="965" w:type="dxa"/>
            <w:vMerge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vMerge/>
          </w:tcPr>
          <w:p w:rsidR="009C4D72" w:rsidRPr="00312C80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C4D72" w:rsidRPr="0045191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15" w:type="dxa"/>
          </w:tcPr>
          <w:p w:rsidR="009C4D72" w:rsidRPr="002177B3" w:rsidRDefault="009C4D72" w:rsidP="009C4D72">
            <w:pPr>
              <w:rPr>
                <w:rFonts w:ascii="Times New Roman" w:hAnsi="Times New Roman"/>
              </w:rPr>
            </w:pPr>
            <w:r w:rsidRPr="002177B3">
              <w:rPr>
                <w:rFonts w:ascii="Times New Roman" w:hAnsi="Times New Roman"/>
              </w:rPr>
              <w:t xml:space="preserve">Забруднення земель вуглеводнями, </w:t>
            </w:r>
            <w:proofErr w:type="spellStart"/>
            <w:r w:rsidRPr="002177B3">
              <w:rPr>
                <w:rFonts w:ascii="Times New Roman" w:hAnsi="Times New Roman"/>
              </w:rPr>
              <w:t>хімреактивами</w:t>
            </w:r>
            <w:proofErr w:type="spellEnd"/>
          </w:p>
        </w:tc>
        <w:tc>
          <w:tcPr>
            <w:tcW w:w="2118" w:type="dxa"/>
          </w:tcPr>
          <w:p w:rsidR="009C4D72" w:rsidRPr="002177B3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</w:tcPr>
          <w:p w:rsidR="009C4D72" w:rsidRPr="0045191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1" w:type="dxa"/>
            <w:vMerge/>
          </w:tcPr>
          <w:p w:rsidR="009C4D72" w:rsidRPr="007C7E1C" w:rsidRDefault="009C4D72" w:rsidP="009C4D72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D72" w:rsidRPr="00572527" w:rsidTr="00F44A1D">
        <w:tc>
          <w:tcPr>
            <w:tcW w:w="965" w:type="dxa"/>
            <w:vMerge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vMerge/>
          </w:tcPr>
          <w:p w:rsidR="009C4D72" w:rsidRPr="00312C80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C4D72" w:rsidRPr="0045191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15" w:type="dxa"/>
          </w:tcPr>
          <w:p w:rsidR="009C4D72" w:rsidRPr="002177B3" w:rsidRDefault="009C4D72" w:rsidP="009C4D72">
            <w:pPr>
              <w:rPr>
                <w:rFonts w:ascii="Times New Roman" w:hAnsi="Times New Roman"/>
              </w:rPr>
            </w:pPr>
            <w:r w:rsidRPr="002177B3">
              <w:rPr>
                <w:rFonts w:ascii="Times New Roman" w:hAnsi="Times New Roman" w:hint="eastAsia"/>
              </w:rPr>
              <w:t>Просідання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ґрунту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над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родовищем</w:t>
            </w:r>
          </w:p>
        </w:tc>
        <w:tc>
          <w:tcPr>
            <w:tcW w:w="2118" w:type="dxa"/>
          </w:tcPr>
          <w:p w:rsidR="009C4D72" w:rsidRPr="002177B3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</w:tcPr>
          <w:p w:rsidR="009C4D72" w:rsidRPr="0045191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1" w:type="dxa"/>
            <w:vMerge/>
          </w:tcPr>
          <w:p w:rsidR="009C4D72" w:rsidRPr="007C7E1C" w:rsidRDefault="009C4D72" w:rsidP="009C4D72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D72" w:rsidRPr="00572527" w:rsidTr="00F44A1D">
        <w:tc>
          <w:tcPr>
            <w:tcW w:w="965" w:type="dxa"/>
            <w:vMerge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vMerge/>
          </w:tcPr>
          <w:p w:rsidR="009C4D72" w:rsidRPr="00312C80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C4D72" w:rsidRPr="0045191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15" w:type="dxa"/>
          </w:tcPr>
          <w:p w:rsidR="009C4D72" w:rsidRPr="002177B3" w:rsidRDefault="009C4D72" w:rsidP="009C4D72">
            <w:pPr>
              <w:rPr>
                <w:rFonts w:ascii="Times New Roman" w:hAnsi="Times New Roman"/>
              </w:rPr>
            </w:pPr>
            <w:r w:rsidRPr="002177B3">
              <w:rPr>
                <w:rFonts w:ascii="Times New Roman" w:hAnsi="Times New Roman"/>
              </w:rPr>
              <w:t xml:space="preserve">Забруднення підземних та поверхневих вод </w:t>
            </w:r>
            <w:r w:rsidRPr="002177B3">
              <w:rPr>
                <w:rFonts w:ascii="Times New Roman" w:hAnsi="Times New Roman"/>
              </w:rPr>
              <w:lastRenderedPageBreak/>
              <w:t xml:space="preserve">вуглеводнями, </w:t>
            </w:r>
            <w:proofErr w:type="spellStart"/>
            <w:r w:rsidRPr="002177B3">
              <w:rPr>
                <w:rFonts w:ascii="Times New Roman" w:hAnsi="Times New Roman"/>
              </w:rPr>
              <w:t>хімреактивами</w:t>
            </w:r>
            <w:proofErr w:type="spellEnd"/>
          </w:p>
        </w:tc>
        <w:tc>
          <w:tcPr>
            <w:tcW w:w="2118" w:type="dxa"/>
          </w:tcPr>
          <w:p w:rsidR="009C4D72" w:rsidRPr="002177B3" w:rsidRDefault="009C4D72" w:rsidP="009C4D72">
            <w:pPr>
              <w:rPr>
                <w:rFonts w:ascii="Times New Roman" w:hAnsi="Times New Roman"/>
              </w:rPr>
            </w:pPr>
            <w:r w:rsidRPr="002177B3">
              <w:rPr>
                <w:rFonts w:ascii="Times New Roman" w:hAnsi="Times New Roman" w:hint="eastAsia"/>
              </w:rPr>
              <w:lastRenderedPageBreak/>
              <w:t>Екологічна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шкода</w:t>
            </w:r>
          </w:p>
        </w:tc>
        <w:tc>
          <w:tcPr>
            <w:tcW w:w="1388" w:type="dxa"/>
          </w:tcPr>
          <w:p w:rsidR="009C4D72" w:rsidRPr="0045191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1" w:type="dxa"/>
            <w:vMerge/>
          </w:tcPr>
          <w:p w:rsidR="009C4D72" w:rsidRPr="007C7E1C" w:rsidRDefault="009C4D72" w:rsidP="009C4D72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D72" w:rsidRPr="00572527" w:rsidTr="00F44A1D">
        <w:tc>
          <w:tcPr>
            <w:tcW w:w="965" w:type="dxa"/>
            <w:vMerge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vMerge/>
          </w:tcPr>
          <w:p w:rsidR="009C4D72" w:rsidRPr="00312C80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C4D72" w:rsidRPr="0045191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615" w:type="dxa"/>
          </w:tcPr>
          <w:p w:rsidR="009C4D72" w:rsidRPr="002177B3" w:rsidRDefault="009C4D72" w:rsidP="009C4D72">
            <w:pPr>
              <w:rPr>
                <w:rFonts w:ascii="Times New Roman" w:hAnsi="Times New Roman"/>
              </w:rPr>
            </w:pPr>
            <w:r w:rsidRPr="002177B3">
              <w:rPr>
                <w:rFonts w:ascii="Times New Roman" w:hAnsi="Times New Roman"/>
              </w:rPr>
              <w:t xml:space="preserve">Забруднення земель вуглеводнями, </w:t>
            </w:r>
            <w:proofErr w:type="spellStart"/>
            <w:r w:rsidRPr="002177B3">
              <w:rPr>
                <w:rFonts w:ascii="Times New Roman" w:hAnsi="Times New Roman"/>
              </w:rPr>
              <w:t>хімреактивами</w:t>
            </w:r>
            <w:proofErr w:type="spellEnd"/>
          </w:p>
        </w:tc>
        <w:tc>
          <w:tcPr>
            <w:tcW w:w="2118" w:type="dxa"/>
          </w:tcPr>
          <w:p w:rsidR="009C4D72" w:rsidRPr="002177B3" w:rsidRDefault="009C4D72" w:rsidP="009C4D72">
            <w:pPr>
              <w:rPr>
                <w:rFonts w:ascii="Times New Roman" w:hAnsi="Times New Roman"/>
              </w:rPr>
            </w:pPr>
            <w:r w:rsidRPr="002177B3">
              <w:rPr>
                <w:rFonts w:ascii="Times New Roman" w:hAnsi="Times New Roman" w:hint="eastAsia"/>
              </w:rPr>
              <w:t>Екологічна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шкода</w:t>
            </w:r>
          </w:p>
        </w:tc>
        <w:tc>
          <w:tcPr>
            <w:tcW w:w="1388" w:type="dxa"/>
          </w:tcPr>
          <w:p w:rsidR="009C4D72" w:rsidRPr="0045191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1" w:type="dxa"/>
            <w:vMerge/>
          </w:tcPr>
          <w:p w:rsidR="009C4D72" w:rsidRPr="007C7E1C" w:rsidRDefault="009C4D72" w:rsidP="009C4D72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D72" w:rsidRPr="00572527" w:rsidTr="00F44A1D">
        <w:tc>
          <w:tcPr>
            <w:tcW w:w="965" w:type="dxa"/>
            <w:vMerge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vMerge/>
          </w:tcPr>
          <w:p w:rsidR="009C4D72" w:rsidRPr="00312C80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C4D72" w:rsidRPr="0045191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15" w:type="dxa"/>
          </w:tcPr>
          <w:p w:rsidR="009C4D72" w:rsidRPr="002177B3" w:rsidRDefault="009C4D72" w:rsidP="009C4D72">
            <w:pPr>
              <w:rPr>
                <w:rFonts w:ascii="Times New Roman" w:hAnsi="Times New Roman"/>
              </w:rPr>
            </w:pPr>
            <w:r w:rsidRPr="002177B3">
              <w:rPr>
                <w:rFonts w:ascii="Times New Roman" w:hAnsi="Times New Roman" w:hint="eastAsia"/>
              </w:rPr>
              <w:t>Техногенні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землетруси</w:t>
            </w:r>
          </w:p>
        </w:tc>
        <w:tc>
          <w:tcPr>
            <w:tcW w:w="2118" w:type="dxa"/>
          </w:tcPr>
          <w:p w:rsidR="009C4D72" w:rsidRPr="002177B3" w:rsidRDefault="009C4D72" w:rsidP="009C4D72">
            <w:pPr>
              <w:rPr>
                <w:rFonts w:ascii="Times New Roman" w:hAnsi="Times New Roman"/>
              </w:rPr>
            </w:pPr>
            <w:r w:rsidRPr="002177B3">
              <w:rPr>
                <w:rFonts w:ascii="Times New Roman" w:hAnsi="Times New Roman" w:hint="eastAsia"/>
              </w:rPr>
              <w:t>Витрати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суб’єктів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господарювання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на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ліквідацію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наслідків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настання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небезпечної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події</w:t>
            </w:r>
          </w:p>
        </w:tc>
        <w:tc>
          <w:tcPr>
            <w:tcW w:w="1388" w:type="dxa"/>
          </w:tcPr>
          <w:p w:rsidR="009C4D72" w:rsidRPr="0045191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1" w:type="dxa"/>
            <w:vMerge/>
          </w:tcPr>
          <w:p w:rsidR="009C4D72" w:rsidRPr="007C7E1C" w:rsidRDefault="009C4D72" w:rsidP="009C4D72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D72" w:rsidRPr="00572527" w:rsidTr="00F44A1D">
        <w:tc>
          <w:tcPr>
            <w:tcW w:w="965" w:type="dxa"/>
            <w:vMerge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vMerge/>
          </w:tcPr>
          <w:p w:rsidR="009C4D72" w:rsidRPr="00312C80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C4D72" w:rsidRPr="0045191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15" w:type="dxa"/>
          </w:tcPr>
          <w:p w:rsidR="009C4D72" w:rsidRPr="002177B3" w:rsidRDefault="009C4D72" w:rsidP="009C4D72">
            <w:pPr>
              <w:rPr>
                <w:rFonts w:ascii="Times New Roman" w:hAnsi="Times New Roman"/>
              </w:rPr>
            </w:pPr>
            <w:r w:rsidRPr="002177B3">
              <w:rPr>
                <w:rFonts w:ascii="Times New Roman" w:hAnsi="Times New Roman"/>
              </w:rPr>
              <w:t xml:space="preserve">Забруднення земель вуглеводнями, </w:t>
            </w:r>
            <w:proofErr w:type="spellStart"/>
            <w:r w:rsidRPr="002177B3">
              <w:rPr>
                <w:rFonts w:ascii="Times New Roman" w:hAnsi="Times New Roman"/>
              </w:rPr>
              <w:t>хімреактивами</w:t>
            </w:r>
            <w:proofErr w:type="spellEnd"/>
          </w:p>
        </w:tc>
        <w:tc>
          <w:tcPr>
            <w:tcW w:w="2118" w:type="dxa"/>
          </w:tcPr>
          <w:p w:rsidR="009C4D72" w:rsidRPr="002177B3" w:rsidRDefault="009C4D72" w:rsidP="009C4D72">
            <w:pPr>
              <w:rPr>
                <w:rFonts w:ascii="Times New Roman" w:hAnsi="Times New Roman"/>
              </w:rPr>
            </w:pPr>
            <w:r w:rsidRPr="002177B3">
              <w:rPr>
                <w:rFonts w:ascii="Times New Roman" w:hAnsi="Times New Roman" w:hint="eastAsia"/>
              </w:rPr>
              <w:t>Витрати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державного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та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місцевих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бюджетів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на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ліквідацію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наслідків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настання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небезпечної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події</w:t>
            </w:r>
          </w:p>
        </w:tc>
        <w:tc>
          <w:tcPr>
            <w:tcW w:w="1388" w:type="dxa"/>
          </w:tcPr>
          <w:p w:rsidR="009C4D72" w:rsidRPr="0045191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  <w:vMerge/>
          </w:tcPr>
          <w:p w:rsidR="009C4D72" w:rsidRPr="007C7E1C" w:rsidRDefault="009C4D72" w:rsidP="009C4D72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D72" w:rsidRPr="00572527" w:rsidTr="00F44A1D">
        <w:tc>
          <w:tcPr>
            <w:tcW w:w="965" w:type="dxa"/>
            <w:vMerge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vMerge/>
          </w:tcPr>
          <w:p w:rsidR="009C4D72" w:rsidRPr="00312C80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9C4D72" w:rsidRPr="0045191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615" w:type="dxa"/>
          </w:tcPr>
          <w:p w:rsidR="009C4D72" w:rsidRPr="002177B3" w:rsidRDefault="009C4D72" w:rsidP="009C4D72">
            <w:pPr>
              <w:rPr>
                <w:rFonts w:ascii="Times New Roman" w:hAnsi="Times New Roman"/>
              </w:rPr>
            </w:pPr>
            <w:r w:rsidRPr="002177B3">
              <w:rPr>
                <w:rFonts w:ascii="Times New Roman" w:hAnsi="Times New Roman"/>
              </w:rPr>
              <w:t xml:space="preserve">Забруднення підземних та поверхневих вод вуглеводнями, </w:t>
            </w:r>
            <w:proofErr w:type="spellStart"/>
            <w:r w:rsidRPr="002177B3">
              <w:rPr>
                <w:rFonts w:ascii="Times New Roman" w:hAnsi="Times New Roman"/>
              </w:rPr>
              <w:t>хімреактивами</w:t>
            </w:r>
            <w:proofErr w:type="spellEnd"/>
          </w:p>
        </w:tc>
        <w:tc>
          <w:tcPr>
            <w:tcW w:w="2118" w:type="dxa"/>
          </w:tcPr>
          <w:p w:rsidR="009C4D72" w:rsidRPr="002177B3" w:rsidRDefault="009C4D72" w:rsidP="009C4D72">
            <w:pPr>
              <w:rPr>
                <w:rFonts w:ascii="Times New Roman" w:hAnsi="Times New Roman"/>
              </w:rPr>
            </w:pPr>
            <w:r w:rsidRPr="002177B3">
              <w:rPr>
                <w:rFonts w:ascii="Times New Roman" w:hAnsi="Times New Roman" w:hint="eastAsia"/>
              </w:rPr>
              <w:t>Витрати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державного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та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місцевих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бюджетів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на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ліквідацію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наслідків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настання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небезпечної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події</w:t>
            </w:r>
          </w:p>
        </w:tc>
        <w:tc>
          <w:tcPr>
            <w:tcW w:w="1388" w:type="dxa"/>
          </w:tcPr>
          <w:p w:rsidR="009C4D72" w:rsidRPr="0045191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  <w:vMerge/>
          </w:tcPr>
          <w:p w:rsidR="009C4D72" w:rsidRPr="007C7E1C" w:rsidRDefault="009C4D72" w:rsidP="009C4D72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D72" w:rsidRPr="00572527" w:rsidTr="00F44A1D">
        <w:tc>
          <w:tcPr>
            <w:tcW w:w="965" w:type="dxa"/>
          </w:tcPr>
          <w:p w:rsidR="009C4D72" w:rsidRPr="00572527" w:rsidRDefault="00BB5F90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234" w:type="dxa"/>
          </w:tcPr>
          <w:p w:rsidR="009C4D72" w:rsidRPr="005334C3" w:rsidRDefault="009C4D72" w:rsidP="009C4D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34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Користувачі надр зобов'язані:</w:t>
            </w:r>
          </w:p>
          <w:p w:rsidR="009C4D72" w:rsidRPr="005334C3" w:rsidRDefault="009C4D72" w:rsidP="009C4D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22" w:name="n207"/>
            <w:bookmarkEnd w:id="22"/>
            <w:r w:rsidRPr="005334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4) приводити земельні ділянки, порушені при користуванні надрами, в стан, придатний для подальшого їх використання у суспільному виробництві</w:t>
            </w:r>
          </w:p>
        </w:tc>
        <w:tc>
          <w:tcPr>
            <w:tcW w:w="1958" w:type="dxa"/>
          </w:tcPr>
          <w:p w:rsidR="009C4D72" w:rsidRPr="001E55E4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C7E1C">
              <w:rPr>
                <w:rFonts w:ascii="Times New Roman" w:hAnsi="Times New Roman"/>
                <w:sz w:val="24"/>
                <w:szCs w:val="24"/>
              </w:rPr>
              <w:t>ункт 4 частини другої статті 24 КУ № 132/94</w:t>
            </w:r>
          </w:p>
        </w:tc>
        <w:tc>
          <w:tcPr>
            <w:tcW w:w="1620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675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72.19, 86.10, 86.90, 93.19</w:t>
            </w:r>
          </w:p>
        </w:tc>
        <w:tc>
          <w:tcPr>
            <w:tcW w:w="1310" w:type="dxa"/>
          </w:tcPr>
          <w:p w:rsidR="009C4D72" w:rsidRPr="0045191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615" w:type="dxa"/>
          </w:tcPr>
          <w:p w:rsidR="009C4D72" w:rsidRPr="002177B3" w:rsidRDefault="009C4D72" w:rsidP="009C4D72">
            <w:pPr>
              <w:rPr>
                <w:rFonts w:ascii="Times New Roman" w:hAnsi="Times New Roman"/>
              </w:rPr>
            </w:pPr>
            <w:r w:rsidRPr="002177B3">
              <w:rPr>
                <w:rFonts w:ascii="Times New Roman" w:hAnsi="Times New Roman" w:hint="eastAsia"/>
              </w:rPr>
              <w:t>Просідання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ґрунту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над</w:t>
            </w:r>
            <w:r w:rsidRPr="002177B3">
              <w:rPr>
                <w:rFonts w:ascii="Times New Roman" w:hAnsi="Times New Roman"/>
              </w:rPr>
              <w:t xml:space="preserve"> </w:t>
            </w:r>
            <w:r w:rsidRPr="002177B3">
              <w:rPr>
                <w:rFonts w:ascii="Times New Roman" w:hAnsi="Times New Roman" w:hint="eastAsia"/>
              </w:rPr>
              <w:t>родовищем</w:t>
            </w:r>
          </w:p>
        </w:tc>
        <w:tc>
          <w:tcPr>
            <w:tcW w:w="2118" w:type="dxa"/>
          </w:tcPr>
          <w:p w:rsidR="009C4D72" w:rsidRPr="002177B3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</w:tcPr>
          <w:p w:rsidR="009C4D72" w:rsidRPr="0045191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1" w:type="dxa"/>
          </w:tcPr>
          <w:p w:rsidR="009C4D72" w:rsidRPr="001E55E4" w:rsidRDefault="009C4D72" w:rsidP="009C4D72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 xml:space="preserve">Земельні ділянки, які порушені </w:t>
            </w:r>
            <w:r w:rsidRPr="005334C3">
              <w:rPr>
                <w:rFonts w:ascii="Times New Roman" w:hAnsi="Times New Roman"/>
                <w:sz w:val="24"/>
                <w:szCs w:val="24"/>
              </w:rPr>
              <w:t>при створенні геологічних територій та об'єктів, що мають важливе наукове, культурне, санітарно-оздоровче значення, приведені в стан</w:t>
            </w:r>
            <w:r w:rsidRPr="007C7E1C">
              <w:rPr>
                <w:rFonts w:ascii="Times New Roman" w:hAnsi="Times New Roman"/>
                <w:sz w:val="24"/>
                <w:szCs w:val="24"/>
              </w:rPr>
              <w:t>, придатний для подальшого їх використання у суспільному виробництві</w:t>
            </w:r>
          </w:p>
        </w:tc>
        <w:tc>
          <w:tcPr>
            <w:tcW w:w="1262" w:type="dxa"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D72" w:rsidRPr="0017117F" w:rsidTr="00F44A1D">
        <w:tc>
          <w:tcPr>
            <w:tcW w:w="965" w:type="dxa"/>
          </w:tcPr>
          <w:p w:rsidR="009C4D72" w:rsidRPr="00B50C2C" w:rsidRDefault="00BB5F90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3234" w:type="dxa"/>
          </w:tcPr>
          <w:p w:rsidR="009C4D72" w:rsidRPr="0017117F" w:rsidRDefault="009C4D72" w:rsidP="009C4D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117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Право</w:t>
            </w:r>
            <w:r w:rsidRPr="00171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7117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користування</w:t>
            </w:r>
            <w:r w:rsidRPr="00171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7117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надрами</w:t>
            </w:r>
            <w:r w:rsidRPr="00171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7117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припиняється</w:t>
            </w:r>
            <w:r w:rsidRPr="00171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7117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у</w:t>
            </w:r>
            <w:r w:rsidRPr="00171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7117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разі</w:t>
            </w:r>
            <w:r w:rsidRPr="00171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9C4D72" w:rsidRPr="0017117F" w:rsidRDefault="009C4D72" w:rsidP="009C4D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1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1) </w:t>
            </w:r>
            <w:r w:rsidRPr="0017117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якщо</w:t>
            </w:r>
            <w:r w:rsidRPr="00171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7117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відпала</w:t>
            </w:r>
            <w:r w:rsidRPr="00171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7117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потреба</w:t>
            </w:r>
            <w:r w:rsidRPr="00171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7117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у</w:t>
            </w:r>
            <w:r w:rsidRPr="00171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7117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користуванні</w:t>
            </w:r>
            <w:r w:rsidRPr="00171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7117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надрами</w:t>
            </w:r>
          </w:p>
        </w:tc>
        <w:tc>
          <w:tcPr>
            <w:tcW w:w="1958" w:type="dxa"/>
          </w:tcPr>
          <w:p w:rsidR="009C4D72" w:rsidRPr="0017117F" w:rsidRDefault="009C4D72" w:rsidP="009C4D72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711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пункт 1 частини першої статті 26 КУ № 132/94</w:t>
            </w:r>
          </w:p>
        </w:tc>
        <w:tc>
          <w:tcPr>
            <w:tcW w:w="1620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675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72.19, 86.10, 86.90, 93.19</w:t>
            </w:r>
          </w:p>
        </w:tc>
        <w:tc>
          <w:tcPr>
            <w:tcW w:w="1310" w:type="dxa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О1; О4; О5; О6</w:t>
            </w:r>
          </w:p>
        </w:tc>
        <w:tc>
          <w:tcPr>
            <w:tcW w:w="2615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небезпечні події</w:t>
            </w:r>
          </w:p>
        </w:tc>
        <w:tc>
          <w:tcPr>
            <w:tcW w:w="2118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</w:tcPr>
          <w:p w:rsidR="009C4D72" w:rsidRPr="0017117F" w:rsidRDefault="009C4D72" w:rsidP="009C4D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9C4D72" w:rsidRPr="009C4D72" w:rsidRDefault="009C4D72" w:rsidP="009C4D72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C4D72">
              <w:rPr>
                <w:rFonts w:ascii="Times New Roman" w:hAnsi="Times New Roman"/>
                <w:sz w:val="24"/>
                <w:szCs w:val="24"/>
              </w:rPr>
              <w:t xml:space="preserve">Потреба у </w:t>
            </w:r>
            <w:proofErr w:type="spellStart"/>
            <w:r w:rsidRPr="009C4D72">
              <w:rPr>
                <w:rFonts w:ascii="Times New Roman" w:hAnsi="Times New Roman"/>
                <w:sz w:val="24"/>
                <w:szCs w:val="24"/>
              </w:rPr>
              <w:t>користуванні</w:t>
            </w:r>
            <w:proofErr w:type="spellEnd"/>
            <w:r w:rsidRPr="009C4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4D72">
              <w:rPr>
                <w:rFonts w:ascii="Times New Roman" w:hAnsi="Times New Roman"/>
                <w:sz w:val="24"/>
                <w:szCs w:val="24"/>
              </w:rPr>
              <w:t>надрами</w:t>
            </w:r>
            <w:proofErr w:type="spellEnd"/>
            <w:r w:rsidRPr="009C4D72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9C4D72">
              <w:rPr>
                <w:rFonts w:ascii="Times New Roman" w:hAnsi="Times New Roman"/>
                <w:sz w:val="24"/>
                <w:szCs w:val="24"/>
              </w:rPr>
              <w:t>відпала</w:t>
            </w:r>
            <w:proofErr w:type="spellEnd"/>
          </w:p>
        </w:tc>
        <w:tc>
          <w:tcPr>
            <w:tcW w:w="1262" w:type="dxa"/>
          </w:tcPr>
          <w:p w:rsidR="009C4D72" w:rsidRPr="0017117F" w:rsidRDefault="009C4D72" w:rsidP="009C4D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4D72" w:rsidRPr="00572527" w:rsidTr="00F44A1D">
        <w:tc>
          <w:tcPr>
            <w:tcW w:w="965" w:type="dxa"/>
            <w:vMerge w:val="restart"/>
          </w:tcPr>
          <w:p w:rsidR="009C4D72" w:rsidRPr="00572527" w:rsidRDefault="00BB5F90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234" w:type="dxa"/>
          </w:tcPr>
          <w:p w:rsidR="009C4D72" w:rsidRPr="007A71DD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7A71DD">
              <w:rPr>
                <w:rFonts w:ascii="Times New Roman" w:hAnsi="Times New Roman" w:hint="eastAsia"/>
                <w:sz w:val="24"/>
                <w:szCs w:val="24"/>
              </w:rPr>
              <w:t>Дозвільний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орган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анулює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документ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дозвільного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характеру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таких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підстав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C4D72" w:rsidRPr="007A71DD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7A71DD">
              <w:rPr>
                <w:rFonts w:ascii="Times New Roman" w:hAnsi="Times New Roman" w:hint="eastAsia"/>
                <w:sz w:val="24"/>
                <w:szCs w:val="24"/>
              </w:rPr>
              <w:t>припинення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юридичної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особи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шляхом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злиття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приєднання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поділу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перетворення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ліквідації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якщо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інше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не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встановлено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законом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9C4D72" w:rsidRPr="00B25FC3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7A71DD">
              <w:rPr>
                <w:rFonts w:ascii="Times New Roman" w:hAnsi="Times New Roman" w:hint="eastAsia"/>
                <w:sz w:val="24"/>
                <w:szCs w:val="24"/>
              </w:rPr>
              <w:t>припинення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підприємницької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діяльності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фізичної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особи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підприємця</w:t>
            </w:r>
          </w:p>
        </w:tc>
        <w:tc>
          <w:tcPr>
            <w:tcW w:w="1958" w:type="dxa"/>
          </w:tcPr>
          <w:p w:rsidR="009C4D72" w:rsidRPr="001E55E4" w:rsidRDefault="009C4D72" w:rsidP="009C4D7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</w:t>
            </w:r>
            <w:r w:rsidRPr="001E55E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бзаци третій, четвертий частини сьомої </w:t>
            </w:r>
            <w:r w:rsidRPr="001E55E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статті 4</w:t>
            </w:r>
            <w:r w:rsidRPr="001E55E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uk-UA" w:eastAsia="uk-UA"/>
              </w:rPr>
              <w:t>1</w:t>
            </w:r>
            <w:r w:rsidRPr="001E55E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ЗУ </w:t>
            </w:r>
          </w:p>
          <w:p w:rsidR="009C4D72" w:rsidRPr="001E55E4" w:rsidRDefault="009C4D72" w:rsidP="009C4D7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№ 2806</w:t>
            </w:r>
          </w:p>
        </w:tc>
        <w:tc>
          <w:tcPr>
            <w:tcW w:w="1620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675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72.19, 86.10, 86.90, 93.19</w:t>
            </w:r>
          </w:p>
        </w:tc>
        <w:tc>
          <w:tcPr>
            <w:tcW w:w="1310" w:type="dxa"/>
            <w:vMerge w:val="restart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О1; О4; О5; О6</w:t>
            </w:r>
          </w:p>
        </w:tc>
        <w:tc>
          <w:tcPr>
            <w:tcW w:w="2615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небезпечні події</w:t>
            </w:r>
          </w:p>
        </w:tc>
        <w:tc>
          <w:tcPr>
            <w:tcW w:w="2118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  <w:vMerge w:val="restart"/>
          </w:tcPr>
          <w:p w:rsidR="009C4D72" w:rsidRPr="00A5539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  <w:vMerge w:val="restart"/>
          </w:tcPr>
          <w:p w:rsidR="009C4D72" w:rsidRPr="001E55E4" w:rsidRDefault="009C4D72" w:rsidP="009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Відсутність</w:t>
            </w:r>
            <w:r w:rsidRPr="001E55E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в Єдиному державному реєстрі юридичних осіб, фізичних осіб - підприємців та громадських формувань відомостей про припинення юридичної особи шляхом злиття, приєднання, поділу, перетворення та ліквідації або відомостей про припинення підприємницької діяльності фізичної особи - підприємця</w:t>
            </w:r>
          </w:p>
        </w:tc>
        <w:tc>
          <w:tcPr>
            <w:tcW w:w="1262" w:type="dxa"/>
            <w:vMerge w:val="restart"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D72" w:rsidRPr="00572527" w:rsidTr="00F44A1D">
        <w:tc>
          <w:tcPr>
            <w:tcW w:w="965" w:type="dxa"/>
            <w:vMerge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</w:tcPr>
          <w:p w:rsidR="009C4D72" w:rsidRPr="007A71DD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7A71DD">
              <w:rPr>
                <w:rFonts w:ascii="Times New Roman" w:hAnsi="Times New Roman" w:hint="eastAsia"/>
                <w:sz w:val="24"/>
                <w:szCs w:val="24"/>
              </w:rPr>
              <w:t>Право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припиняється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разі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C4D72" w:rsidRPr="00B25FC3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7A71DD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припинення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діяльності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користувачів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яким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їх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було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надано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958" w:type="dxa"/>
          </w:tcPr>
          <w:p w:rsidR="009C4D72" w:rsidRPr="001E55E4" w:rsidRDefault="009C4D72" w:rsidP="009C4D7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пункт 3 частини першої с</w:t>
            </w:r>
            <w:r w:rsidRPr="001E55E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татті 26 КУ № 132/94</w:t>
            </w:r>
          </w:p>
        </w:tc>
        <w:tc>
          <w:tcPr>
            <w:tcW w:w="1620" w:type="dxa"/>
            <w:vMerge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9C4D72" w:rsidRPr="00A5539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:rsidR="009C4D72" w:rsidRPr="001E55E4" w:rsidRDefault="009C4D72" w:rsidP="009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2" w:type="dxa"/>
            <w:vMerge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D72" w:rsidRPr="00572527" w:rsidTr="00F44A1D">
        <w:tc>
          <w:tcPr>
            <w:tcW w:w="965" w:type="dxa"/>
          </w:tcPr>
          <w:p w:rsidR="009C4D72" w:rsidRPr="00572527" w:rsidRDefault="00BB5F90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234" w:type="dxa"/>
          </w:tcPr>
          <w:p w:rsidR="009C4D72" w:rsidRPr="007A71DD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7A71DD">
              <w:rPr>
                <w:rFonts w:ascii="Times New Roman" w:hAnsi="Times New Roman" w:hint="eastAsia"/>
                <w:sz w:val="24"/>
                <w:szCs w:val="24"/>
              </w:rPr>
              <w:t>Право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припиняється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разі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C4D72" w:rsidRPr="00B25FC3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7A71DD">
              <w:rPr>
                <w:rFonts w:ascii="Times New Roman" w:hAnsi="Times New Roman"/>
                <w:sz w:val="24"/>
                <w:szCs w:val="24"/>
              </w:rPr>
              <w:t xml:space="preserve">7)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вилучення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встановленому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законодавством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порядку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наданої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ділянки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8" w:type="dxa"/>
          </w:tcPr>
          <w:p w:rsidR="009C4D72" w:rsidRPr="001E55E4" w:rsidRDefault="009C4D72" w:rsidP="009C4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ункт 7 частини першої статті 26 КУ № 132/94</w:t>
            </w:r>
          </w:p>
        </w:tc>
        <w:tc>
          <w:tcPr>
            <w:tcW w:w="1620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675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72.19, 86.10, 86.90, 93.19</w:t>
            </w:r>
          </w:p>
        </w:tc>
        <w:tc>
          <w:tcPr>
            <w:tcW w:w="1310" w:type="dxa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О1; О4; О5; О6</w:t>
            </w:r>
          </w:p>
        </w:tc>
        <w:tc>
          <w:tcPr>
            <w:tcW w:w="2615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небезпечні події</w:t>
            </w:r>
          </w:p>
        </w:tc>
        <w:tc>
          <w:tcPr>
            <w:tcW w:w="2118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</w:tcPr>
          <w:p w:rsidR="009C4D72" w:rsidRPr="00A5539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9C4D72" w:rsidRPr="009C4D72" w:rsidRDefault="009C4D72" w:rsidP="009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C4D7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 </w:t>
            </w:r>
            <w:proofErr w:type="spellStart"/>
            <w:r w:rsidRPr="009C4D7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установленому</w:t>
            </w:r>
            <w:proofErr w:type="spellEnd"/>
            <w:r w:rsidRPr="009C4D7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C4D7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законодавством</w:t>
            </w:r>
            <w:proofErr w:type="spellEnd"/>
            <w:r w:rsidRPr="009C4D7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порядку не </w:t>
            </w:r>
            <w:proofErr w:type="spellStart"/>
            <w:r w:rsidRPr="009C4D7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вилучено</w:t>
            </w:r>
            <w:proofErr w:type="spellEnd"/>
            <w:r w:rsidRPr="009C4D7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C4D7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надану</w:t>
            </w:r>
            <w:proofErr w:type="spellEnd"/>
            <w:r w:rsidRPr="009C4D7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9C4D7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користування</w:t>
            </w:r>
            <w:proofErr w:type="spellEnd"/>
            <w:r w:rsidRPr="009C4D7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C4D7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ділянку</w:t>
            </w:r>
            <w:proofErr w:type="spellEnd"/>
            <w:r w:rsidRPr="009C4D7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C4D7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надр</w:t>
            </w:r>
            <w:proofErr w:type="spellEnd"/>
          </w:p>
        </w:tc>
        <w:tc>
          <w:tcPr>
            <w:tcW w:w="1262" w:type="dxa"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D72" w:rsidRPr="00572527" w:rsidTr="00F44A1D">
        <w:tc>
          <w:tcPr>
            <w:tcW w:w="965" w:type="dxa"/>
          </w:tcPr>
          <w:p w:rsidR="009C4D72" w:rsidRPr="00572527" w:rsidRDefault="00BB5F90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234" w:type="dxa"/>
          </w:tcPr>
          <w:p w:rsidR="009C4D72" w:rsidRPr="000016F9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0016F9">
              <w:rPr>
                <w:rFonts w:ascii="Times New Roman" w:hAnsi="Times New Roman" w:hint="eastAsia"/>
                <w:sz w:val="24"/>
                <w:szCs w:val="24"/>
              </w:rPr>
              <w:t>Право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припиняється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разі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C4D72" w:rsidRPr="00B25FC3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0016F9"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якщо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користувач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без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поважних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причин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протягом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двох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років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а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16F9">
              <w:rPr>
                <w:rFonts w:ascii="Times New Roman" w:hAnsi="Times New Roman" w:hint="eastAsia"/>
                <w:sz w:val="24"/>
                <w:szCs w:val="24"/>
              </w:rPr>
              <w:t>нафтогазоперспективних</w:t>
            </w:r>
            <w:proofErr w:type="spellEnd"/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площ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родовищ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нафти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газу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- 180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календарних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днів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не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приступив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</w:p>
        </w:tc>
        <w:tc>
          <w:tcPr>
            <w:tcW w:w="1958" w:type="dxa"/>
          </w:tcPr>
          <w:p w:rsidR="009C4D72" w:rsidRPr="001E55E4" w:rsidRDefault="009C4D72" w:rsidP="009C4D7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ункт 6 частини першої статті 26 КУ № 132/94</w:t>
            </w:r>
          </w:p>
        </w:tc>
        <w:tc>
          <w:tcPr>
            <w:tcW w:w="1620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675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72.19, 86.10, 86.90, 93.19</w:t>
            </w:r>
          </w:p>
        </w:tc>
        <w:tc>
          <w:tcPr>
            <w:tcW w:w="1310" w:type="dxa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О1; О4; О5; О6</w:t>
            </w:r>
          </w:p>
        </w:tc>
        <w:tc>
          <w:tcPr>
            <w:tcW w:w="2615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небезпечні події</w:t>
            </w:r>
          </w:p>
        </w:tc>
        <w:tc>
          <w:tcPr>
            <w:tcW w:w="2118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</w:tcPr>
          <w:p w:rsidR="009C4D72" w:rsidRPr="00A5539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9C4D72" w:rsidRPr="009C4D72" w:rsidRDefault="009C4D72" w:rsidP="009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C4D7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Суб'єкт господарської діяльності протягом двох років з початку дії дозволу розпочав користування надрами</w:t>
            </w:r>
          </w:p>
        </w:tc>
        <w:tc>
          <w:tcPr>
            <w:tcW w:w="1262" w:type="dxa"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D72" w:rsidRPr="00572527" w:rsidTr="00F44A1D">
        <w:tc>
          <w:tcPr>
            <w:tcW w:w="965" w:type="dxa"/>
          </w:tcPr>
          <w:p w:rsidR="009C4D72" w:rsidRPr="00572527" w:rsidRDefault="00BB5F90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234" w:type="dxa"/>
          </w:tcPr>
          <w:p w:rsidR="009C4D72" w:rsidRPr="007A71DD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7A71DD">
              <w:rPr>
                <w:rFonts w:ascii="Times New Roman" w:hAnsi="Times New Roman" w:hint="eastAsia"/>
                <w:sz w:val="24"/>
                <w:szCs w:val="24"/>
              </w:rPr>
              <w:t>Дозвільний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орган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видав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документ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дозвільного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характеру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може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звернутися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адміністративного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суду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позовом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застосування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заходу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реагування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виді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анулювання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документа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дозвільного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характеру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lastRenderedPageBreak/>
              <w:t>наявності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хоча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б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однієї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таких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підстав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C4D72" w:rsidRPr="00B25FC3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7A71DD">
              <w:rPr>
                <w:rFonts w:ascii="Times New Roman" w:hAnsi="Times New Roman"/>
                <w:sz w:val="24"/>
                <w:szCs w:val="24"/>
              </w:rPr>
              <w:t xml:space="preserve">1) 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встановлення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факту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надання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заяві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видачу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документа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дозвільного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характеру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документах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додаються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неї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недостовірної</w:t>
            </w:r>
            <w:r w:rsidRPr="007A71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1DD">
              <w:rPr>
                <w:rFonts w:ascii="Times New Roman" w:hAnsi="Times New Roman" w:hint="eastAsia"/>
                <w:sz w:val="24"/>
                <w:szCs w:val="24"/>
              </w:rPr>
              <w:t>інформації</w:t>
            </w:r>
          </w:p>
        </w:tc>
        <w:tc>
          <w:tcPr>
            <w:tcW w:w="1958" w:type="dxa"/>
          </w:tcPr>
          <w:p w:rsidR="009C4D72" w:rsidRPr="001E55E4" w:rsidRDefault="009C4D72" w:rsidP="009C4D7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а</w:t>
            </w:r>
            <w:r w:rsidRPr="001E55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бзац п'ятий частини сьомої статті 4</w:t>
            </w:r>
            <w:r w:rsidRPr="001E55E4">
              <w:rPr>
                <w:rFonts w:ascii="Times New Roman" w:hAnsi="Times New Roman"/>
                <w:sz w:val="24"/>
                <w:szCs w:val="24"/>
                <w:vertAlign w:val="superscript"/>
                <w:lang w:val="uk-UA" w:eastAsia="uk-UA"/>
              </w:rPr>
              <w:t>1</w:t>
            </w:r>
            <w:r w:rsidRPr="001E55E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ЗУ № 2806</w:t>
            </w:r>
          </w:p>
        </w:tc>
        <w:tc>
          <w:tcPr>
            <w:tcW w:w="1620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675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72.19, 86.10, 86.90, 93.19</w:t>
            </w:r>
          </w:p>
        </w:tc>
        <w:tc>
          <w:tcPr>
            <w:tcW w:w="1310" w:type="dxa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О1; О4; О5; О6</w:t>
            </w:r>
          </w:p>
        </w:tc>
        <w:tc>
          <w:tcPr>
            <w:tcW w:w="2615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небезпечні події</w:t>
            </w:r>
          </w:p>
        </w:tc>
        <w:tc>
          <w:tcPr>
            <w:tcW w:w="2118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</w:tcPr>
          <w:p w:rsidR="009C4D72" w:rsidRPr="00A5539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9C4D72" w:rsidRPr="009C4D72" w:rsidRDefault="009C4D72" w:rsidP="009C4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C4D7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Фактів подання в заяві про видачу спеціального дозволу на користування надрами та документах, що додаються до неї, недостовірної інформації не встановлено</w:t>
            </w:r>
          </w:p>
        </w:tc>
        <w:tc>
          <w:tcPr>
            <w:tcW w:w="1262" w:type="dxa"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D72" w:rsidRPr="00572527" w:rsidTr="00F44A1D">
        <w:tc>
          <w:tcPr>
            <w:tcW w:w="965" w:type="dxa"/>
          </w:tcPr>
          <w:p w:rsidR="009C4D72" w:rsidRPr="00572527" w:rsidRDefault="00BB5F90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234" w:type="dxa"/>
          </w:tcPr>
          <w:p w:rsidR="009C4D72" w:rsidRPr="000016F9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0016F9">
              <w:rPr>
                <w:rFonts w:ascii="Times New Roman" w:hAnsi="Times New Roman" w:hint="eastAsia"/>
                <w:sz w:val="24"/>
                <w:szCs w:val="24"/>
              </w:rPr>
              <w:t>Право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припиняється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разі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C4D72" w:rsidRPr="00B25FC3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0016F9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не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тієї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мети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якої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їх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було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надано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порушення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інших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вимог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передбачених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спеціальним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дозволом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ділянкою</w:t>
            </w:r>
            <w:r w:rsidRPr="00001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6F9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</w:p>
        </w:tc>
        <w:tc>
          <w:tcPr>
            <w:tcW w:w="1958" w:type="dxa"/>
          </w:tcPr>
          <w:p w:rsidR="009C4D72" w:rsidRPr="001E55E4" w:rsidRDefault="009C4D72" w:rsidP="009C4D72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 xml:space="preserve">ункт 5 частини першої статті 26 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КУ № 132/94</w:t>
            </w:r>
          </w:p>
        </w:tc>
        <w:tc>
          <w:tcPr>
            <w:tcW w:w="1620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675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72.19, 86.10, 86.90, 93.19</w:t>
            </w:r>
          </w:p>
        </w:tc>
        <w:tc>
          <w:tcPr>
            <w:tcW w:w="1310" w:type="dxa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О1; О4; О5; О6</w:t>
            </w:r>
          </w:p>
        </w:tc>
        <w:tc>
          <w:tcPr>
            <w:tcW w:w="2615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небезпечні події</w:t>
            </w:r>
          </w:p>
        </w:tc>
        <w:tc>
          <w:tcPr>
            <w:tcW w:w="2118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</w:tcPr>
          <w:p w:rsidR="009C4D72" w:rsidRPr="00A5539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1" w:type="dxa"/>
          </w:tcPr>
          <w:p w:rsidR="009C4D72" w:rsidRPr="00755CB2" w:rsidRDefault="009C4D72" w:rsidP="009C4D72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C4D72">
              <w:rPr>
                <w:rFonts w:ascii="Times New Roman" w:hAnsi="Times New Roman"/>
                <w:sz w:val="24"/>
                <w:szCs w:val="24"/>
                <w:lang w:val="uk-UA"/>
              </w:rPr>
              <w:t>Надра використовуються для тієї мети, для якої їх було надано, інші вимоги, передбачені спеціальним дозволом на користування ділянкою надр не порушуються</w:t>
            </w:r>
          </w:p>
        </w:tc>
        <w:tc>
          <w:tcPr>
            <w:tcW w:w="1262" w:type="dxa"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D72" w:rsidRPr="00572527" w:rsidTr="00F44A1D">
        <w:tc>
          <w:tcPr>
            <w:tcW w:w="965" w:type="dxa"/>
          </w:tcPr>
          <w:p w:rsidR="009C4D72" w:rsidRPr="00572527" w:rsidRDefault="00BB5F90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234" w:type="dxa"/>
          </w:tcPr>
          <w:p w:rsidR="009C4D72" w:rsidRPr="00B25FC3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FE4BFF">
              <w:rPr>
                <w:rFonts w:ascii="Times New Roman" w:hAnsi="Times New Roman" w:hint="eastAsia"/>
                <w:sz w:val="24"/>
                <w:szCs w:val="24"/>
              </w:rPr>
              <w:t>Припис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обов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>'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язкова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виконання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визначені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строки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письмова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вимога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посадової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особи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органу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державного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нагляду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контролю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суб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>'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єкту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господарювання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щодо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усунення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порушень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вимог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законодавства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Припис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не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передбачає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застосування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санкцій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щодо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суб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>'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єкта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господарювання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Припис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видається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підписується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посадовою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особою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органу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державного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нагляду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контролю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яка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здійснювала</w:t>
            </w:r>
            <w:r w:rsidRPr="00FE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BFF">
              <w:rPr>
                <w:rFonts w:ascii="Times New Roman" w:hAnsi="Times New Roman" w:hint="eastAsia"/>
                <w:sz w:val="24"/>
                <w:szCs w:val="24"/>
              </w:rPr>
              <w:t>перевірку</w:t>
            </w:r>
          </w:p>
        </w:tc>
        <w:tc>
          <w:tcPr>
            <w:tcW w:w="1958" w:type="dxa"/>
          </w:tcPr>
          <w:p w:rsidR="009C4D72" w:rsidRPr="001E55E4" w:rsidRDefault="009C4D72" w:rsidP="00CA6A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частин</w:t>
            </w:r>
            <w:r w:rsidR="00CA6AF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восьма статті 7 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>ЗУ № 877</w:t>
            </w:r>
          </w:p>
        </w:tc>
        <w:tc>
          <w:tcPr>
            <w:tcW w:w="1620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675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72.19, 86.10, 86.90, 93.19</w:t>
            </w:r>
          </w:p>
        </w:tc>
        <w:tc>
          <w:tcPr>
            <w:tcW w:w="1310" w:type="dxa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О1; О4; О5; О6</w:t>
            </w:r>
          </w:p>
        </w:tc>
        <w:tc>
          <w:tcPr>
            <w:tcW w:w="2615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небезпечні події</w:t>
            </w:r>
          </w:p>
        </w:tc>
        <w:tc>
          <w:tcPr>
            <w:tcW w:w="2118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</w:tcPr>
          <w:p w:rsidR="009C4D72" w:rsidRPr="00A5539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1" w:type="dxa"/>
          </w:tcPr>
          <w:p w:rsidR="009C4D72" w:rsidRPr="001E55E4" w:rsidRDefault="009C4D72" w:rsidP="009C4D72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Приписи органів державного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нагляду (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контролю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усунення порушень законодавства у сфері надрокористування виконуються в установлений строк</w:t>
            </w:r>
          </w:p>
        </w:tc>
        <w:tc>
          <w:tcPr>
            <w:tcW w:w="1262" w:type="dxa"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D72" w:rsidRPr="00572527" w:rsidTr="00F44A1D">
        <w:tc>
          <w:tcPr>
            <w:tcW w:w="965" w:type="dxa"/>
          </w:tcPr>
          <w:p w:rsidR="009C4D72" w:rsidRPr="00572527" w:rsidRDefault="00BB5F90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234" w:type="dxa"/>
          </w:tcPr>
          <w:p w:rsidR="009C4D72" w:rsidRPr="00622BC0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622BC0">
              <w:rPr>
                <w:rFonts w:ascii="Times New Roman" w:hAnsi="Times New Roman" w:hint="eastAsia"/>
                <w:sz w:val="24"/>
                <w:szCs w:val="24"/>
              </w:rPr>
              <w:t>Суб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>'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єкт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господарювання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під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час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здійснення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державного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нагляду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контролю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зобов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>'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язаний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C4D72" w:rsidRPr="00B25FC3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622BC0">
              <w:rPr>
                <w:rFonts w:ascii="Times New Roman" w:hAnsi="Times New Roman" w:hint="eastAsia"/>
                <w:sz w:val="24"/>
                <w:szCs w:val="24"/>
              </w:rPr>
              <w:t>надавати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документи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зразки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продукції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пояснення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обсязі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який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він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вважає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необхідним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довідки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відомості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матеріали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питань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виникають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під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час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державного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нагляду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контролю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відповідно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закону</w:t>
            </w:r>
          </w:p>
        </w:tc>
        <w:tc>
          <w:tcPr>
            <w:tcW w:w="1958" w:type="dxa"/>
          </w:tcPr>
          <w:p w:rsidR="009C4D72" w:rsidRPr="001E55E4" w:rsidRDefault="009C4D72" w:rsidP="009C4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 xml:space="preserve">бзац четвертий статті 11 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 xml:space="preserve">ЗУ </w:t>
            </w:r>
          </w:p>
          <w:p w:rsidR="009C4D72" w:rsidRPr="001E55E4" w:rsidRDefault="009C4D72" w:rsidP="009C4D7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№ 877</w:t>
            </w:r>
          </w:p>
        </w:tc>
        <w:tc>
          <w:tcPr>
            <w:tcW w:w="1620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675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72.19, 86.10, 86.90, 93.19</w:t>
            </w:r>
          </w:p>
        </w:tc>
        <w:tc>
          <w:tcPr>
            <w:tcW w:w="1310" w:type="dxa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О1; О4; О5; О6</w:t>
            </w:r>
          </w:p>
        </w:tc>
        <w:tc>
          <w:tcPr>
            <w:tcW w:w="2615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небезпечні події</w:t>
            </w:r>
          </w:p>
        </w:tc>
        <w:tc>
          <w:tcPr>
            <w:tcW w:w="2118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</w:tcPr>
          <w:p w:rsidR="009C4D72" w:rsidRPr="00A5539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1" w:type="dxa"/>
          </w:tcPr>
          <w:p w:rsidR="009C4D72" w:rsidRPr="001E55E4" w:rsidRDefault="009C4D72" w:rsidP="009C4D7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Суб'єктом господарювання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надано документи, зразки продукції, пояснення,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довідки, відомості, матеріали з питань, що виникли під час державного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нагляду (контролю)</w:t>
            </w:r>
          </w:p>
        </w:tc>
        <w:tc>
          <w:tcPr>
            <w:tcW w:w="1262" w:type="dxa"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D72" w:rsidRPr="00572527" w:rsidTr="00F44A1D">
        <w:tc>
          <w:tcPr>
            <w:tcW w:w="965" w:type="dxa"/>
          </w:tcPr>
          <w:p w:rsidR="009C4D72" w:rsidRPr="00572527" w:rsidRDefault="009C4D72" w:rsidP="00BB5F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B5F90">
              <w:rPr>
                <w:rFonts w:ascii="Times New Roman" w:hAnsi="Times New Roman"/>
              </w:rPr>
              <w:t>3</w:t>
            </w:r>
          </w:p>
        </w:tc>
        <w:tc>
          <w:tcPr>
            <w:tcW w:w="3234" w:type="dxa"/>
          </w:tcPr>
          <w:p w:rsidR="009C4D72" w:rsidRPr="00622BC0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622BC0">
              <w:rPr>
                <w:rFonts w:ascii="Times New Roman" w:hAnsi="Times New Roman" w:hint="eastAsia"/>
                <w:sz w:val="24"/>
                <w:szCs w:val="24"/>
              </w:rPr>
              <w:t>Суб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>'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єкт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господарювання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під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час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здійснення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державного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нагляду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контролю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зобов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>'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язаний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C4D72" w:rsidRPr="00B25FC3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622BC0">
              <w:rPr>
                <w:rFonts w:ascii="Times New Roman" w:hAnsi="Times New Roman" w:hint="eastAsia"/>
                <w:sz w:val="24"/>
                <w:szCs w:val="24"/>
              </w:rPr>
              <w:lastRenderedPageBreak/>
              <w:t>допускати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посадових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осіб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органу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державного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нагляду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контролю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до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здійснення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заходів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державного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нагляду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контролю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за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умови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дотримання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ними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порядку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здійснення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державного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нагляду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контролю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передбаченого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цим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Законом</w:t>
            </w:r>
          </w:p>
        </w:tc>
        <w:tc>
          <w:tcPr>
            <w:tcW w:w="1958" w:type="dxa"/>
          </w:tcPr>
          <w:p w:rsidR="009C4D72" w:rsidRPr="001E55E4" w:rsidRDefault="009C4D72" w:rsidP="009C4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</w:t>
            </w: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 xml:space="preserve">бзац другий  статті 11 </w:t>
            </w:r>
            <w:r w:rsidRPr="001E55E4">
              <w:rPr>
                <w:rFonts w:ascii="Times New Roman" w:hAnsi="Times New Roman"/>
                <w:sz w:val="24"/>
                <w:szCs w:val="24"/>
              </w:rPr>
              <w:t xml:space="preserve">ЗУ </w:t>
            </w:r>
          </w:p>
          <w:p w:rsidR="009C4D72" w:rsidRPr="001E55E4" w:rsidRDefault="009C4D72" w:rsidP="009C4D7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sz w:val="24"/>
                <w:szCs w:val="24"/>
              </w:rPr>
              <w:t>№ 877</w:t>
            </w:r>
          </w:p>
        </w:tc>
        <w:tc>
          <w:tcPr>
            <w:tcW w:w="1620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, який здійснює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користування надрами</w:t>
            </w:r>
          </w:p>
        </w:tc>
        <w:tc>
          <w:tcPr>
            <w:tcW w:w="2675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72.19, 86.10, 86.90, 93.19</w:t>
            </w:r>
          </w:p>
        </w:tc>
        <w:tc>
          <w:tcPr>
            <w:tcW w:w="1310" w:type="dxa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О1; О4; О5; О6</w:t>
            </w:r>
          </w:p>
        </w:tc>
        <w:tc>
          <w:tcPr>
            <w:tcW w:w="2615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небезпечні події</w:t>
            </w:r>
          </w:p>
        </w:tc>
        <w:tc>
          <w:tcPr>
            <w:tcW w:w="2118" w:type="dxa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</w:tcPr>
          <w:p w:rsidR="009C4D72" w:rsidRPr="00A5539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1" w:type="dxa"/>
          </w:tcPr>
          <w:p w:rsidR="009C4D72" w:rsidRPr="001E55E4" w:rsidRDefault="009C4D72" w:rsidP="009C4D7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Суб'єкт господарювання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допустив посадових осіб Державної служби геології та надр України до здійснення заходів  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державного нагляду  (контролю) за умови дотримання порядку  здійснення державного  нагляду (контролю), встановленого законодавством</w:t>
            </w:r>
          </w:p>
        </w:tc>
        <w:tc>
          <w:tcPr>
            <w:tcW w:w="1262" w:type="dxa"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D72" w:rsidRPr="00572527" w:rsidTr="00F44A1D">
        <w:tc>
          <w:tcPr>
            <w:tcW w:w="965" w:type="dxa"/>
            <w:vMerge w:val="restart"/>
          </w:tcPr>
          <w:p w:rsidR="009C4D72" w:rsidRPr="00572527" w:rsidRDefault="00BB5F90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234" w:type="dxa"/>
          </w:tcPr>
          <w:p w:rsidR="009C4D72" w:rsidRPr="00622BC0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622BC0">
              <w:rPr>
                <w:rFonts w:ascii="Times New Roman" w:hAnsi="Times New Roman" w:hint="eastAsia"/>
                <w:sz w:val="24"/>
                <w:szCs w:val="24"/>
              </w:rPr>
              <w:t>Основними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вимогами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галузі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охорони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є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C4D72" w:rsidRPr="00B25FC3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622BC0">
              <w:rPr>
                <w:rFonts w:ascii="Times New Roman" w:hAnsi="Times New Roman" w:hint="eastAsia"/>
                <w:sz w:val="24"/>
                <w:szCs w:val="24"/>
              </w:rPr>
              <w:t>додержання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встановленого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законодавством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порядку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надання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недопущення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самовільного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надрами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958" w:type="dxa"/>
          </w:tcPr>
          <w:p w:rsidR="009C4D72" w:rsidRPr="001E55E4" w:rsidRDefault="009C4D72" w:rsidP="009C4D7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бзац третій статті 56 </w:t>
            </w:r>
            <w:r w:rsidRPr="001E55E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КУ </w:t>
            </w:r>
          </w:p>
          <w:p w:rsidR="009C4D72" w:rsidRPr="001E55E4" w:rsidRDefault="009C4D72" w:rsidP="009C4D7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E55E4">
              <w:rPr>
                <w:rFonts w:ascii="Times New Roman" w:hAnsi="Times New Roman"/>
                <w:bCs/>
                <w:sz w:val="24"/>
                <w:szCs w:val="24"/>
              </w:rPr>
              <w:t>№ 132/94</w:t>
            </w:r>
          </w:p>
        </w:tc>
        <w:tc>
          <w:tcPr>
            <w:tcW w:w="1620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Суб’єкт господа-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рювання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, який здійснює користування надрами</w:t>
            </w:r>
          </w:p>
        </w:tc>
        <w:tc>
          <w:tcPr>
            <w:tcW w:w="2675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72.19, 86.10, 86.90, 93.19</w:t>
            </w:r>
          </w:p>
        </w:tc>
        <w:tc>
          <w:tcPr>
            <w:tcW w:w="1310" w:type="dxa"/>
            <w:vMerge w:val="restart"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О1; О4; О5; О6</w:t>
            </w:r>
          </w:p>
        </w:tc>
        <w:tc>
          <w:tcPr>
            <w:tcW w:w="2615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небезпечні події</w:t>
            </w:r>
          </w:p>
        </w:tc>
        <w:tc>
          <w:tcPr>
            <w:tcW w:w="2118" w:type="dxa"/>
            <w:vMerge w:val="restart"/>
          </w:tcPr>
          <w:p w:rsidR="009C4D72" w:rsidRPr="00572527" w:rsidRDefault="009C4D72" w:rsidP="009C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Усі негативні наслідки</w:t>
            </w:r>
          </w:p>
        </w:tc>
        <w:tc>
          <w:tcPr>
            <w:tcW w:w="1388" w:type="dxa"/>
            <w:vMerge w:val="restart"/>
          </w:tcPr>
          <w:p w:rsidR="009C4D72" w:rsidRPr="00A5539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1" w:type="dxa"/>
            <w:vMerge w:val="restart"/>
          </w:tcPr>
          <w:p w:rsidR="009C4D72" w:rsidRPr="001E55E4" w:rsidRDefault="009C4D72" w:rsidP="009C4D7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Суб'єкт господарювання</w:t>
            </w: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після зупинення дії чи анулювання спеціального дозволу на користування надрами зупинив (припинив) проведення на наданій йому в користування ділянці надр роботи, передбачені спеціальним дозволом на користування надрами</w:t>
            </w:r>
          </w:p>
        </w:tc>
        <w:tc>
          <w:tcPr>
            <w:tcW w:w="1262" w:type="dxa"/>
            <w:vMerge w:val="restart"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D72" w:rsidRPr="00572527" w:rsidTr="00F44A1D">
        <w:tc>
          <w:tcPr>
            <w:tcW w:w="965" w:type="dxa"/>
            <w:vMerge/>
          </w:tcPr>
          <w:p w:rsidR="009C4D72" w:rsidRPr="00572527" w:rsidRDefault="009C4D72" w:rsidP="009C4D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</w:tcPr>
          <w:p w:rsidR="009C4D72" w:rsidRPr="00B25FC3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  <w:r w:rsidRPr="00622BC0">
              <w:rPr>
                <w:rFonts w:ascii="Times New Roman" w:hAnsi="Times New Roman" w:hint="eastAsia"/>
                <w:sz w:val="24"/>
                <w:szCs w:val="24"/>
              </w:rPr>
              <w:t>Після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зупинення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дії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надрокористувач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зобов’язаний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зупинити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проведення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наданій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йому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користування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ділянці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надр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робіт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передбачених</w:t>
            </w:r>
            <w:r w:rsidRPr="00622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BC0">
              <w:rPr>
                <w:rFonts w:ascii="Times New Roman" w:hAnsi="Times New Roman" w:hint="eastAsia"/>
                <w:sz w:val="24"/>
                <w:szCs w:val="24"/>
              </w:rPr>
              <w:t>дозволом</w:t>
            </w:r>
          </w:p>
        </w:tc>
        <w:tc>
          <w:tcPr>
            <w:tcW w:w="1958" w:type="dxa"/>
          </w:tcPr>
          <w:p w:rsidR="009C4D72" w:rsidRPr="001E55E4" w:rsidRDefault="009C4D72" w:rsidP="009C4D7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55E4">
              <w:rPr>
                <w:rFonts w:ascii="Times New Roman" w:hAnsi="Times New Roman"/>
                <w:sz w:val="24"/>
                <w:szCs w:val="24"/>
                <w:lang w:val="uk-UA"/>
              </w:rPr>
              <w:t>абзац восьмий пункту 22 ПКМУ № 615</w:t>
            </w:r>
          </w:p>
        </w:tc>
        <w:tc>
          <w:tcPr>
            <w:tcW w:w="1620" w:type="dxa"/>
            <w:vMerge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9C4D72" w:rsidRPr="0045191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9C4D72" w:rsidRPr="00A55397" w:rsidRDefault="009C4D72" w:rsidP="009C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:rsidR="009C4D72" w:rsidRDefault="009C4D72" w:rsidP="009C4D72">
            <w:pPr>
              <w:pStyle w:val="HTML"/>
              <w:spacing w:before="100" w:before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62" w:type="dxa"/>
            <w:vMerge/>
          </w:tcPr>
          <w:p w:rsidR="009C4D72" w:rsidRPr="00A55397" w:rsidRDefault="009C4D72" w:rsidP="009C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0F38" w:rsidRPr="002E232C" w:rsidRDefault="00770F38" w:rsidP="00770F38">
      <w:pPr>
        <w:rPr>
          <w:rFonts w:ascii="Times New Roman" w:hAnsi="Times New Roman"/>
          <w:sz w:val="24"/>
          <w:szCs w:val="24"/>
        </w:rPr>
      </w:pPr>
    </w:p>
    <w:p w:rsidR="00770F38" w:rsidRPr="002E232C" w:rsidRDefault="00770F38" w:rsidP="00770F38">
      <w:pPr>
        <w:rPr>
          <w:rFonts w:ascii="Times New Roman" w:hAnsi="Times New Roman"/>
          <w:sz w:val="24"/>
          <w:szCs w:val="24"/>
        </w:rPr>
      </w:pPr>
      <w:r w:rsidRPr="002E232C">
        <w:rPr>
          <w:rFonts w:ascii="Times New Roman" w:hAnsi="Times New Roman"/>
          <w:sz w:val="24"/>
          <w:szCs w:val="24"/>
        </w:rPr>
        <w:t>Примітки: * - повне найменування нормативних актів наведено у додатку 1;</w:t>
      </w:r>
    </w:p>
    <w:p w:rsidR="00770F38" w:rsidRPr="002E232C" w:rsidRDefault="00770F38" w:rsidP="00770F38">
      <w:pPr>
        <w:rPr>
          <w:rFonts w:ascii="Times New Roman" w:hAnsi="Times New Roman"/>
          <w:sz w:val="24"/>
          <w:szCs w:val="24"/>
        </w:rPr>
      </w:pPr>
      <w:r w:rsidRPr="002E232C">
        <w:rPr>
          <w:rFonts w:ascii="Times New Roman" w:hAnsi="Times New Roman"/>
          <w:sz w:val="24"/>
          <w:szCs w:val="24"/>
        </w:rPr>
        <w:t xml:space="preserve">                 **- діяльність, на яку спрямована вимога законодавства, відповідно до коду згідно з КВЕД-2010, наведено у додатку 2.</w:t>
      </w:r>
    </w:p>
    <w:p w:rsidR="00770F38" w:rsidRDefault="00770F38" w:rsidP="00770F38"/>
    <w:p w:rsidR="00770F38" w:rsidRDefault="00770F38" w:rsidP="00770F38">
      <w:r>
        <w:br w:type="page"/>
      </w:r>
      <w:bookmarkStart w:id="23" w:name="_GoBack"/>
      <w:bookmarkEnd w:id="23"/>
    </w:p>
    <w:p w:rsidR="00770F38" w:rsidRPr="002E232C" w:rsidRDefault="00770F38" w:rsidP="00770F38">
      <w:pPr>
        <w:ind w:left="17577"/>
        <w:rPr>
          <w:rFonts w:ascii="Times New Roman" w:hAnsi="Times New Roman"/>
          <w:sz w:val="20"/>
        </w:rPr>
      </w:pPr>
      <w:r w:rsidRPr="002E232C">
        <w:rPr>
          <w:rFonts w:ascii="Times New Roman" w:hAnsi="Times New Roman"/>
          <w:sz w:val="20"/>
        </w:rPr>
        <w:lastRenderedPageBreak/>
        <w:t>Додаток 1</w:t>
      </w:r>
    </w:p>
    <w:p w:rsidR="00770F38" w:rsidRPr="002E232C" w:rsidRDefault="00770F38" w:rsidP="00770F38">
      <w:pPr>
        <w:ind w:left="1757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 </w:t>
      </w:r>
      <w:r w:rsidRPr="002E232C">
        <w:rPr>
          <w:rFonts w:ascii="Times New Roman" w:hAnsi="Times New Roman"/>
          <w:sz w:val="20"/>
        </w:rPr>
        <w:t>Ф</w:t>
      </w:r>
      <w:r>
        <w:rPr>
          <w:rFonts w:ascii="Times New Roman" w:hAnsi="Times New Roman"/>
          <w:sz w:val="20"/>
        </w:rPr>
        <w:t xml:space="preserve">орми </w:t>
      </w:r>
      <w:r w:rsidRPr="002E232C">
        <w:rPr>
          <w:rFonts w:ascii="Times New Roman" w:hAnsi="Times New Roman"/>
          <w:sz w:val="20"/>
        </w:rPr>
        <w:t>переліку питань для проведення заходів державного нагляду (контролю)</w:t>
      </w:r>
      <w:r>
        <w:rPr>
          <w:rFonts w:ascii="Times New Roman" w:hAnsi="Times New Roman"/>
          <w:sz w:val="20"/>
        </w:rPr>
        <w:t>,</w:t>
      </w:r>
    </w:p>
    <w:p w:rsidR="00770F38" w:rsidRPr="002E232C" w:rsidRDefault="00770F38" w:rsidP="00770F38">
      <w:pPr>
        <w:ind w:left="1757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</w:t>
      </w:r>
      <w:r w:rsidRPr="002E232C">
        <w:rPr>
          <w:rFonts w:ascii="Times New Roman" w:hAnsi="Times New Roman"/>
          <w:sz w:val="20"/>
        </w:rPr>
        <w:t>фера державного нагляду (контролю): державний геологічний контроль (</w:t>
      </w:r>
      <w:r w:rsidRPr="00770F38">
        <w:rPr>
          <w:rFonts w:ascii="Times New Roman" w:hAnsi="Times New Roman" w:hint="eastAsia"/>
          <w:sz w:val="20"/>
        </w:rPr>
        <w:t>створення</w:t>
      </w:r>
      <w:r w:rsidRPr="00770F38">
        <w:rPr>
          <w:rFonts w:ascii="Times New Roman" w:hAnsi="Times New Roman"/>
          <w:sz w:val="20"/>
        </w:rPr>
        <w:t xml:space="preserve"> </w:t>
      </w:r>
      <w:r w:rsidRPr="00770F38">
        <w:rPr>
          <w:rFonts w:ascii="Times New Roman" w:hAnsi="Times New Roman" w:hint="eastAsia"/>
          <w:sz w:val="20"/>
        </w:rPr>
        <w:t>геологічних</w:t>
      </w:r>
      <w:r w:rsidRPr="00770F38">
        <w:rPr>
          <w:rFonts w:ascii="Times New Roman" w:hAnsi="Times New Roman"/>
          <w:sz w:val="20"/>
        </w:rPr>
        <w:t xml:space="preserve"> </w:t>
      </w:r>
      <w:r w:rsidRPr="00770F38">
        <w:rPr>
          <w:rFonts w:ascii="Times New Roman" w:hAnsi="Times New Roman" w:hint="eastAsia"/>
          <w:sz w:val="20"/>
        </w:rPr>
        <w:t>територій</w:t>
      </w:r>
      <w:r w:rsidRPr="00770F38">
        <w:rPr>
          <w:rFonts w:ascii="Times New Roman" w:hAnsi="Times New Roman"/>
          <w:sz w:val="20"/>
        </w:rPr>
        <w:t xml:space="preserve"> </w:t>
      </w:r>
      <w:r w:rsidRPr="00770F38">
        <w:rPr>
          <w:rFonts w:ascii="Times New Roman" w:hAnsi="Times New Roman" w:hint="eastAsia"/>
          <w:sz w:val="20"/>
        </w:rPr>
        <w:t>та</w:t>
      </w:r>
      <w:r w:rsidRPr="00770F38">
        <w:rPr>
          <w:rFonts w:ascii="Times New Roman" w:hAnsi="Times New Roman"/>
          <w:sz w:val="20"/>
        </w:rPr>
        <w:t xml:space="preserve"> </w:t>
      </w:r>
      <w:r w:rsidRPr="00770F38">
        <w:rPr>
          <w:rFonts w:ascii="Times New Roman" w:hAnsi="Times New Roman" w:hint="eastAsia"/>
          <w:sz w:val="20"/>
        </w:rPr>
        <w:t>об’єктів</w:t>
      </w:r>
      <w:r w:rsidRPr="00770F38">
        <w:rPr>
          <w:rFonts w:ascii="Times New Roman" w:hAnsi="Times New Roman"/>
          <w:sz w:val="20"/>
        </w:rPr>
        <w:t xml:space="preserve">, </w:t>
      </w:r>
      <w:r w:rsidRPr="00770F38">
        <w:rPr>
          <w:rFonts w:ascii="Times New Roman" w:hAnsi="Times New Roman" w:hint="eastAsia"/>
          <w:sz w:val="20"/>
        </w:rPr>
        <w:t>що</w:t>
      </w:r>
      <w:r w:rsidRPr="00770F38">
        <w:rPr>
          <w:rFonts w:ascii="Times New Roman" w:hAnsi="Times New Roman"/>
          <w:sz w:val="20"/>
        </w:rPr>
        <w:t xml:space="preserve"> </w:t>
      </w:r>
      <w:r w:rsidRPr="00770F38">
        <w:rPr>
          <w:rFonts w:ascii="Times New Roman" w:hAnsi="Times New Roman" w:hint="eastAsia"/>
          <w:sz w:val="20"/>
        </w:rPr>
        <w:t>мають</w:t>
      </w:r>
      <w:r w:rsidRPr="00770F38">
        <w:rPr>
          <w:rFonts w:ascii="Times New Roman" w:hAnsi="Times New Roman"/>
          <w:sz w:val="20"/>
        </w:rPr>
        <w:t xml:space="preserve"> </w:t>
      </w:r>
      <w:r w:rsidRPr="00770F38">
        <w:rPr>
          <w:rFonts w:ascii="Times New Roman" w:hAnsi="Times New Roman" w:hint="eastAsia"/>
          <w:sz w:val="20"/>
        </w:rPr>
        <w:t>важливе</w:t>
      </w:r>
      <w:r w:rsidRPr="00770F38">
        <w:rPr>
          <w:rFonts w:ascii="Times New Roman" w:hAnsi="Times New Roman"/>
          <w:sz w:val="20"/>
        </w:rPr>
        <w:t xml:space="preserve"> </w:t>
      </w:r>
      <w:r w:rsidRPr="00770F38">
        <w:rPr>
          <w:rFonts w:ascii="Times New Roman" w:hAnsi="Times New Roman" w:hint="eastAsia"/>
          <w:sz w:val="20"/>
        </w:rPr>
        <w:t>наукове</w:t>
      </w:r>
      <w:r w:rsidRPr="00770F38">
        <w:rPr>
          <w:rFonts w:ascii="Times New Roman" w:hAnsi="Times New Roman"/>
          <w:sz w:val="20"/>
        </w:rPr>
        <w:t xml:space="preserve">, </w:t>
      </w:r>
      <w:r w:rsidRPr="00770F38">
        <w:rPr>
          <w:rFonts w:ascii="Times New Roman" w:hAnsi="Times New Roman" w:hint="eastAsia"/>
          <w:sz w:val="20"/>
        </w:rPr>
        <w:t>культурне</w:t>
      </w:r>
      <w:r w:rsidRPr="00770F38">
        <w:rPr>
          <w:rFonts w:ascii="Times New Roman" w:hAnsi="Times New Roman"/>
          <w:sz w:val="20"/>
        </w:rPr>
        <w:t xml:space="preserve">, </w:t>
      </w:r>
      <w:r w:rsidRPr="00770F38">
        <w:rPr>
          <w:rFonts w:ascii="Times New Roman" w:hAnsi="Times New Roman" w:hint="eastAsia"/>
          <w:sz w:val="20"/>
        </w:rPr>
        <w:t>санітарно</w:t>
      </w:r>
      <w:r w:rsidRPr="00770F38">
        <w:rPr>
          <w:rFonts w:ascii="Times New Roman" w:hAnsi="Times New Roman"/>
          <w:sz w:val="20"/>
        </w:rPr>
        <w:t>-</w:t>
      </w:r>
      <w:r w:rsidRPr="00770F38">
        <w:rPr>
          <w:rFonts w:ascii="Times New Roman" w:hAnsi="Times New Roman" w:hint="eastAsia"/>
          <w:sz w:val="20"/>
        </w:rPr>
        <w:t>оздоровче</w:t>
      </w:r>
      <w:r w:rsidRPr="00770F38">
        <w:rPr>
          <w:rFonts w:ascii="Times New Roman" w:hAnsi="Times New Roman"/>
          <w:sz w:val="20"/>
        </w:rPr>
        <w:t xml:space="preserve"> </w:t>
      </w:r>
      <w:r w:rsidRPr="00770F38">
        <w:rPr>
          <w:rFonts w:ascii="Times New Roman" w:hAnsi="Times New Roman" w:hint="eastAsia"/>
          <w:sz w:val="20"/>
        </w:rPr>
        <w:t>значення</w:t>
      </w:r>
      <w:r w:rsidRPr="00770F38">
        <w:rPr>
          <w:rFonts w:ascii="Times New Roman" w:hAnsi="Times New Roman"/>
          <w:sz w:val="20"/>
        </w:rPr>
        <w:t xml:space="preserve"> (</w:t>
      </w:r>
      <w:r w:rsidRPr="00770F38">
        <w:rPr>
          <w:rFonts w:ascii="Times New Roman" w:hAnsi="Times New Roman" w:hint="eastAsia"/>
          <w:sz w:val="20"/>
        </w:rPr>
        <w:t>наукові</w:t>
      </w:r>
      <w:r w:rsidRPr="00770F38">
        <w:rPr>
          <w:rFonts w:ascii="Times New Roman" w:hAnsi="Times New Roman"/>
          <w:sz w:val="20"/>
        </w:rPr>
        <w:t xml:space="preserve"> </w:t>
      </w:r>
      <w:r w:rsidRPr="00770F38">
        <w:rPr>
          <w:rFonts w:ascii="Times New Roman" w:hAnsi="Times New Roman" w:hint="eastAsia"/>
          <w:sz w:val="20"/>
        </w:rPr>
        <w:t>полігони</w:t>
      </w:r>
      <w:r w:rsidRPr="00770F38">
        <w:rPr>
          <w:rFonts w:ascii="Times New Roman" w:hAnsi="Times New Roman"/>
          <w:sz w:val="20"/>
        </w:rPr>
        <w:t xml:space="preserve">, </w:t>
      </w:r>
      <w:r w:rsidRPr="00770F38">
        <w:rPr>
          <w:rFonts w:ascii="Times New Roman" w:hAnsi="Times New Roman" w:hint="eastAsia"/>
          <w:sz w:val="20"/>
        </w:rPr>
        <w:t>геологічні</w:t>
      </w:r>
      <w:r w:rsidRPr="00770F38">
        <w:rPr>
          <w:rFonts w:ascii="Times New Roman" w:hAnsi="Times New Roman"/>
          <w:sz w:val="20"/>
        </w:rPr>
        <w:t xml:space="preserve"> </w:t>
      </w:r>
      <w:r w:rsidRPr="00770F38">
        <w:rPr>
          <w:rFonts w:ascii="Times New Roman" w:hAnsi="Times New Roman" w:hint="eastAsia"/>
          <w:sz w:val="20"/>
        </w:rPr>
        <w:t>заповідники</w:t>
      </w:r>
      <w:r w:rsidRPr="00770F38">
        <w:rPr>
          <w:rFonts w:ascii="Times New Roman" w:hAnsi="Times New Roman"/>
          <w:sz w:val="20"/>
        </w:rPr>
        <w:t xml:space="preserve">, </w:t>
      </w:r>
      <w:r w:rsidRPr="00770F38">
        <w:rPr>
          <w:rFonts w:ascii="Times New Roman" w:hAnsi="Times New Roman" w:hint="eastAsia"/>
          <w:sz w:val="20"/>
        </w:rPr>
        <w:t>заказники</w:t>
      </w:r>
      <w:r w:rsidRPr="00770F38">
        <w:rPr>
          <w:rFonts w:ascii="Times New Roman" w:hAnsi="Times New Roman"/>
          <w:sz w:val="20"/>
        </w:rPr>
        <w:t xml:space="preserve">, </w:t>
      </w:r>
      <w:r w:rsidRPr="00770F38">
        <w:rPr>
          <w:rFonts w:ascii="Times New Roman" w:hAnsi="Times New Roman" w:hint="eastAsia"/>
          <w:sz w:val="20"/>
        </w:rPr>
        <w:t>пам’ятки</w:t>
      </w:r>
      <w:r w:rsidRPr="00770F38">
        <w:rPr>
          <w:rFonts w:ascii="Times New Roman" w:hAnsi="Times New Roman"/>
          <w:sz w:val="20"/>
        </w:rPr>
        <w:t xml:space="preserve"> </w:t>
      </w:r>
      <w:r w:rsidRPr="00770F38">
        <w:rPr>
          <w:rFonts w:ascii="Times New Roman" w:hAnsi="Times New Roman" w:hint="eastAsia"/>
          <w:sz w:val="20"/>
        </w:rPr>
        <w:t>природи</w:t>
      </w:r>
      <w:r w:rsidRPr="00770F38">
        <w:rPr>
          <w:rFonts w:ascii="Times New Roman" w:hAnsi="Times New Roman"/>
          <w:sz w:val="20"/>
        </w:rPr>
        <w:t xml:space="preserve">, </w:t>
      </w:r>
      <w:r w:rsidRPr="00770F38">
        <w:rPr>
          <w:rFonts w:ascii="Times New Roman" w:hAnsi="Times New Roman" w:hint="eastAsia"/>
          <w:sz w:val="20"/>
        </w:rPr>
        <w:t>лікувальні</w:t>
      </w:r>
      <w:r w:rsidRPr="00770F38">
        <w:rPr>
          <w:rFonts w:ascii="Times New Roman" w:hAnsi="Times New Roman"/>
          <w:sz w:val="20"/>
        </w:rPr>
        <w:t xml:space="preserve">, </w:t>
      </w:r>
      <w:r w:rsidRPr="00770F38">
        <w:rPr>
          <w:rFonts w:ascii="Times New Roman" w:hAnsi="Times New Roman" w:hint="eastAsia"/>
          <w:sz w:val="20"/>
        </w:rPr>
        <w:t>оздоровчі</w:t>
      </w:r>
      <w:r w:rsidRPr="00770F38">
        <w:rPr>
          <w:rFonts w:ascii="Times New Roman" w:hAnsi="Times New Roman"/>
          <w:sz w:val="20"/>
        </w:rPr>
        <w:t xml:space="preserve"> </w:t>
      </w:r>
      <w:r w:rsidRPr="00770F38">
        <w:rPr>
          <w:rFonts w:ascii="Times New Roman" w:hAnsi="Times New Roman" w:hint="eastAsia"/>
          <w:sz w:val="20"/>
        </w:rPr>
        <w:t>заклади</w:t>
      </w:r>
      <w:r w:rsidRPr="00770F38">
        <w:rPr>
          <w:rFonts w:ascii="Times New Roman" w:hAnsi="Times New Roman"/>
          <w:sz w:val="20"/>
        </w:rPr>
        <w:t xml:space="preserve"> </w:t>
      </w:r>
      <w:r w:rsidRPr="00770F38">
        <w:rPr>
          <w:rFonts w:ascii="Times New Roman" w:hAnsi="Times New Roman" w:hint="eastAsia"/>
          <w:sz w:val="20"/>
        </w:rPr>
        <w:t>тощо</w:t>
      </w:r>
      <w:r w:rsidRPr="002E232C">
        <w:rPr>
          <w:rFonts w:ascii="Times New Roman" w:hAnsi="Times New Roman"/>
          <w:sz w:val="20"/>
        </w:rPr>
        <w:t>)</w:t>
      </w:r>
    </w:p>
    <w:p w:rsidR="00770F38" w:rsidRDefault="00770F38" w:rsidP="00770F38"/>
    <w:p w:rsidR="00770F38" w:rsidRPr="007C7E1C" w:rsidRDefault="00770F38" w:rsidP="00770F3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8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654"/>
        <w:gridCol w:w="6095"/>
        <w:gridCol w:w="4200"/>
      </w:tblGrid>
      <w:tr w:rsidR="00770F38" w:rsidRPr="007C7E1C" w:rsidTr="00770F38">
        <w:trPr>
          <w:trHeight w:val="292"/>
          <w:jc w:val="center"/>
        </w:trPr>
        <w:tc>
          <w:tcPr>
            <w:tcW w:w="846" w:type="dxa"/>
            <w:vMerge w:val="restart"/>
            <w:shd w:val="clear" w:color="auto" w:fill="FFFFFF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13749" w:type="dxa"/>
            <w:gridSpan w:val="2"/>
            <w:shd w:val="clear" w:color="auto" w:fill="FFFFFF"/>
            <w:vAlign w:val="center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Нормативно-правовий акт або нормативний документ</w:t>
            </w:r>
          </w:p>
        </w:tc>
        <w:tc>
          <w:tcPr>
            <w:tcW w:w="4200" w:type="dxa"/>
            <w:vMerge w:val="restart"/>
            <w:shd w:val="clear" w:color="auto" w:fill="FFFFFF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 xml:space="preserve">Дата і номер державної реєстрації нормативно-правового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акта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 у Мін’юсті</w:t>
            </w:r>
          </w:p>
        </w:tc>
      </w:tr>
      <w:tr w:rsidR="00770F38" w:rsidRPr="007C7E1C" w:rsidTr="00770F38">
        <w:trPr>
          <w:trHeight w:val="292"/>
          <w:jc w:val="center"/>
        </w:trPr>
        <w:tc>
          <w:tcPr>
            <w:tcW w:w="846" w:type="dxa"/>
            <w:vMerge/>
            <w:shd w:val="clear" w:color="auto" w:fill="FFFFFF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FFFFFF"/>
            <w:vAlign w:val="center"/>
          </w:tcPr>
          <w:p w:rsidR="00770F38" w:rsidRPr="007C7E1C" w:rsidRDefault="00770F38" w:rsidP="00770F3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770F38" w:rsidRPr="007C7E1C" w:rsidRDefault="00770F38" w:rsidP="00770F3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дата і номер</w:t>
            </w:r>
          </w:p>
        </w:tc>
        <w:tc>
          <w:tcPr>
            <w:tcW w:w="4200" w:type="dxa"/>
            <w:vMerge/>
            <w:shd w:val="clear" w:color="auto" w:fill="FFFFFF"/>
          </w:tcPr>
          <w:p w:rsidR="00770F38" w:rsidRPr="007C7E1C" w:rsidRDefault="00770F38" w:rsidP="00770F3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F38" w:rsidRPr="007C7E1C" w:rsidTr="00770F38">
        <w:trPr>
          <w:trHeight w:val="292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shd w:val="clear" w:color="auto" w:fill="FFFFFF"/>
            <w:vAlign w:val="center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  <w:shd w:val="clear" w:color="auto" w:fill="FFFFFF"/>
            <w:vAlign w:val="center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70F38" w:rsidRPr="007C7E1C" w:rsidTr="00770F38">
        <w:trPr>
          <w:trHeight w:val="292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49" w:type="dxa"/>
            <w:gridSpan w:val="3"/>
            <w:shd w:val="clear" w:color="auto" w:fill="FFFFFF"/>
            <w:vAlign w:val="center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Кодекси України</w:t>
            </w:r>
          </w:p>
        </w:tc>
      </w:tr>
      <w:tr w:rsidR="00770F38" w:rsidRPr="007C7E1C" w:rsidTr="00770F38">
        <w:trPr>
          <w:trHeight w:val="292"/>
          <w:jc w:val="center"/>
        </w:trPr>
        <w:tc>
          <w:tcPr>
            <w:tcW w:w="846" w:type="dxa"/>
            <w:shd w:val="clear" w:color="auto" w:fill="FFFFFF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654" w:type="dxa"/>
            <w:shd w:val="clear" w:color="auto" w:fill="FFFFFF"/>
          </w:tcPr>
          <w:p w:rsidR="00770F38" w:rsidRPr="007C7E1C" w:rsidRDefault="00770F38" w:rsidP="00770F3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C7E1C">
              <w:rPr>
                <w:rFonts w:ascii="Times New Roman" w:hAnsi="Times New Roman"/>
                <w:bCs/>
                <w:sz w:val="24"/>
                <w:szCs w:val="24"/>
              </w:rPr>
              <w:t>Кодекс України про надра (КУ № 132/94)</w:t>
            </w:r>
          </w:p>
        </w:tc>
        <w:tc>
          <w:tcPr>
            <w:tcW w:w="6095" w:type="dxa"/>
            <w:shd w:val="clear" w:color="auto" w:fill="FFFFFF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27 липня 1994 року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7E1C">
              <w:rPr>
                <w:rFonts w:ascii="Times New Roman" w:hAnsi="Times New Roman"/>
                <w:sz w:val="24"/>
                <w:szCs w:val="24"/>
              </w:rPr>
              <w:t>№ 132/94-ВР</w:t>
            </w:r>
          </w:p>
        </w:tc>
        <w:tc>
          <w:tcPr>
            <w:tcW w:w="4200" w:type="dxa"/>
            <w:shd w:val="clear" w:color="auto" w:fill="FFFFFF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0F38" w:rsidRPr="007C7E1C" w:rsidTr="00770F38">
        <w:trPr>
          <w:trHeight w:val="292"/>
          <w:jc w:val="center"/>
        </w:trPr>
        <w:tc>
          <w:tcPr>
            <w:tcW w:w="846" w:type="dxa"/>
            <w:shd w:val="clear" w:color="auto" w:fill="FFFFFF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654" w:type="dxa"/>
            <w:shd w:val="clear" w:color="auto" w:fill="FFFFFF"/>
          </w:tcPr>
          <w:p w:rsidR="00770F38" w:rsidRPr="007C7E1C" w:rsidRDefault="00770F38" w:rsidP="00770F38">
            <w:pPr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Податковий кодекс України (КУ № 2755)</w:t>
            </w:r>
          </w:p>
        </w:tc>
        <w:tc>
          <w:tcPr>
            <w:tcW w:w="6095" w:type="dxa"/>
            <w:shd w:val="clear" w:color="auto" w:fill="FFFFFF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bCs/>
                <w:sz w:val="24"/>
                <w:szCs w:val="24"/>
              </w:rPr>
              <w:t>02 грудня 2010 року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C7E1C">
              <w:rPr>
                <w:rFonts w:ascii="Times New Roman" w:hAnsi="Times New Roman"/>
                <w:bCs/>
                <w:sz w:val="24"/>
                <w:szCs w:val="24"/>
              </w:rPr>
              <w:t>№ 2755-VІ</w:t>
            </w:r>
          </w:p>
        </w:tc>
        <w:tc>
          <w:tcPr>
            <w:tcW w:w="4200" w:type="dxa"/>
            <w:shd w:val="clear" w:color="auto" w:fill="FFFFFF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0F38" w:rsidRPr="007C7E1C" w:rsidTr="00770F38">
        <w:trPr>
          <w:trHeight w:val="292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49" w:type="dxa"/>
            <w:gridSpan w:val="3"/>
            <w:shd w:val="clear" w:color="auto" w:fill="FFFFFF"/>
            <w:vAlign w:val="center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Закони України</w:t>
            </w:r>
          </w:p>
        </w:tc>
      </w:tr>
      <w:tr w:rsidR="00770F38" w:rsidRPr="007C7E1C" w:rsidTr="00770F38">
        <w:trPr>
          <w:trHeight w:val="292"/>
          <w:jc w:val="center"/>
        </w:trPr>
        <w:tc>
          <w:tcPr>
            <w:tcW w:w="846" w:type="dxa"/>
            <w:shd w:val="clear" w:color="auto" w:fill="FFFFFF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654" w:type="dxa"/>
            <w:shd w:val="clear" w:color="auto" w:fill="FFFFFF"/>
          </w:tcPr>
          <w:p w:rsidR="00770F38" w:rsidRPr="007C7E1C" w:rsidRDefault="00770F38" w:rsidP="00770F38">
            <w:pPr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Закон України «Про дозвільну систему у сфері господарської діяльності» (ЗУ № 2806)</w:t>
            </w:r>
          </w:p>
        </w:tc>
        <w:tc>
          <w:tcPr>
            <w:tcW w:w="6095" w:type="dxa"/>
            <w:shd w:val="clear" w:color="auto" w:fill="FFFFFF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06 вересня 2005 року № 2806-ІV</w:t>
            </w:r>
          </w:p>
        </w:tc>
        <w:tc>
          <w:tcPr>
            <w:tcW w:w="4200" w:type="dxa"/>
            <w:shd w:val="clear" w:color="auto" w:fill="FFFFFF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0F38" w:rsidRPr="007C7E1C" w:rsidTr="00770F38">
        <w:trPr>
          <w:trHeight w:val="292"/>
          <w:jc w:val="center"/>
        </w:trPr>
        <w:tc>
          <w:tcPr>
            <w:tcW w:w="846" w:type="dxa"/>
            <w:shd w:val="clear" w:color="auto" w:fill="FFFFFF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654" w:type="dxa"/>
            <w:shd w:val="clear" w:color="auto" w:fill="FFFFFF"/>
          </w:tcPr>
          <w:p w:rsidR="00770F38" w:rsidRPr="007C7E1C" w:rsidRDefault="00770F38" w:rsidP="00770F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Закон України «Про основні засади державного нагляду (контролю) у сфері господарської діяльності» (ЗУ № 877)</w:t>
            </w:r>
          </w:p>
        </w:tc>
        <w:tc>
          <w:tcPr>
            <w:tcW w:w="6095" w:type="dxa"/>
            <w:shd w:val="clear" w:color="auto" w:fill="FFFFFF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bCs/>
                <w:sz w:val="24"/>
                <w:szCs w:val="24"/>
              </w:rPr>
              <w:t>05 квітня 2007 року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C7E1C">
              <w:rPr>
                <w:rFonts w:ascii="Times New Roman" w:hAnsi="Times New Roman"/>
                <w:bCs/>
                <w:sz w:val="24"/>
                <w:szCs w:val="24"/>
              </w:rPr>
              <w:t>№ 877</w:t>
            </w:r>
            <w:r w:rsidRPr="007C7E1C">
              <w:rPr>
                <w:rFonts w:ascii="Times New Roman" w:hAnsi="Times New Roman"/>
                <w:sz w:val="24"/>
                <w:szCs w:val="24"/>
              </w:rPr>
              <w:t>-V</w:t>
            </w:r>
          </w:p>
        </w:tc>
        <w:tc>
          <w:tcPr>
            <w:tcW w:w="4200" w:type="dxa"/>
            <w:shd w:val="clear" w:color="auto" w:fill="FFFFFF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0F38" w:rsidRPr="007C7E1C" w:rsidTr="00770F38">
        <w:trPr>
          <w:trHeight w:val="292"/>
          <w:jc w:val="center"/>
        </w:trPr>
        <w:tc>
          <w:tcPr>
            <w:tcW w:w="846" w:type="dxa"/>
            <w:shd w:val="clear" w:color="auto" w:fill="FFFFFF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654" w:type="dxa"/>
            <w:shd w:val="clear" w:color="auto" w:fill="FFFFFF"/>
          </w:tcPr>
          <w:p w:rsidR="00770F38" w:rsidRPr="007C7E1C" w:rsidRDefault="00770F38" w:rsidP="00770F38">
            <w:pPr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Закон України «Про особливості приватизації вугледобувних підприємств» (ЗУ № 4650)</w:t>
            </w:r>
          </w:p>
        </w:tc>
        <w:tc>
          <w:tcPr>
            <w:tcW w:w="6095" w:type="dxa"/>
            <w:shd w:val="clear" w:color="auto" w:fill="FFFFFF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12 квітня 2012 року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7E1C">
              <w:rPr>
                <w:rFonts w:ascii="Times New Roman" w:hAnsi="Times New Roman"/>
                <w:sz w:val="24"/>
                <w:szCs w:val="24"/>
              </w:rPr>
              <w:t>№ 4650-VІ</w:t>
            </w:r>
          </w:p>
        </w:tc>
        <w:tc>
          <w:tcPr>
            <w:tcW w:w="4200" w:type="dxa"/>
            <w:shd w:val="clear" w:color="auto" w:fill="FFFFFF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0F38" w:rsidRPr="007C7E1C" w:rsidTr="00770F38">
        <w:trPr>
          <w:trHeight w:val="292"/>
          <w:jc w:val="center"/>
        </w:trPr>
        <w:tc>
          <w:tcPr>
            <w:tcW w:w="846" w:type="dxa"/>
            <w:shd w:val="clear" w:color="auto" w:fill="FFFFFF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654" w:type="dxa"/>
            <w:shd w:val="clear" w:color="auto" w:fill="FFFFFF"/>
          </w:tcPr>
          <w:p w:rsidR="00770F38" w:rsidRPr="007C7E1C" w:rsidRDefault="00770F38" w:rsidP="00770F38">
            <w:pPr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Закон України «Про оцінку впливу на довкілля» (ЗУ № 2059)</w:t>
            </w:r>
          </w:p>
        </w:tc>
        <w:tc>
          <w:tcPr>
            <w:tcW w:w="6095" w:type="dxa"/>
            <w:shd w:val="clear" w:color="auto" w:fill="FFFFFF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Style w:val="rvts44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23 травня 2017 року</w:t>
            </w:r>
            <w:r w:rsidRPr="007C7E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C7E1C">
              <w:rPr>
                <w:rStyle w:val="rvts44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№ 2059-VIII</w:t>
            </w:r>
          </w:p>
        </w:tc>
        <w:tc>
          <w:tcPr>
            <w:tcW w:w="4200" w:type="dxa"/>
            <w:shd w:val="clear" w:color="auto" w:fill="FFFFFF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0F38" w:rsidRPr="007C7E1C" w:rsidTr="00770F38">
        <w:trPr>
          <w:trHeight w:val="292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49" w:type="dxa"/>
            <w:gridSpan w:val="3"/>
            <w:shd w:val="clear" w:color="auto" w:fill="FFFFFF"/>
            <w:vAlign w:val="center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Постанови Кабінету Міністрів України</w:t>
            </w:r>
          </w:p>
        </w:tc>
      </w:tr>
      <w:tr w:rsidR="00770F38" w:rsidRPr="007C7E1C" w:rsidTr="00770F38">
        <w:trPr>
          <w:trHeight w:val="292"/>
          <w:jc w:val="center"/>
        </w:trPr>
        <w:tc>
          <w:tcPr>
            <w:tcW w:w="846" w:type="dxa"/>
            <w:shd w:val="clear" w:color="auto" w:fill="FFFFFF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654" w:type="dxa"/>
            <w:shd w:val="clear" w:color="auto" w:fill="FFFFFF"/>
          </w:tcPr>
          <w:p w:rsidR="00770F38" w:rsidRPr="007C7E1C" w:rsidRDefault="00770F38" w:rsidP="00770F3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 xml:space="preserve">Постанова Ради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Міністрів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 СРСР «Про </w:t>
            </w:r>
            <w:proofErr w:type="spellStart"/>
            <w:r w:rsidRPr="007C7E1C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7C7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7E1C">
              <w:rPr>
                <w:rFonts w:ascii="Times New Roman" w:hAnsi="Times New Roman"/>
                <w:bCs/>
                <w:sz w:val="24"/>
                <w:szCs w:val="24"/>
              </w:rPr>
              <w:t xml:space="preserve">Типового </w:t>
            </w:r>
            <w:proofErr w:type="spellStart"/>
            <w:r w:rsidRPr="007C7E1C">
              <w:rPr>
                <w:rFonts w:ascii="Times New Roman" w:hAnsi="Times New Roman"/>
                <w:bCs/>
                <w:sz w:val="24"/>
                <w:szCs w:val="24"/>
              </w:rPr>
              <w:t>положення</w:t>
            </w:r>
            <w:proofErr w:type="spellEnd"/>
            <w:r w:rsidRPr="007C7E1C">
              <w:rPr>
                <w:rFonts w:ascii="Times New Roman" w:hAnsi="Times New Roman"/>
                <w:bCs/>
                <w:sz w:val="24"/>
                <w:szCs w:val="24"/>
              </w:rPr>
              <w:t xml:space="preserve"> про </w:t>
            </w:r>
            <w:proofErr w:type="spellStart"/>
            <w:r w:rsidRPr="007C7E1C">
              <w:rPr>
                <w:rFonts w:ascii="Times New Roman" w:hAnsi="Times New Roman"/>
                <w:bCs/>
                <w:sz w:val="24"/>
                <w:szCs w:val="24"/>
              </w:rPr>
              <w:t>відомчу</w:t>
            </w:r>
            <w:proofErr w:type="spellEnd"/>
            <w:r w:rsidRPr="007C7E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7E1C">
              <w:rPr>
                <w:rFonts w:ascii="Times New Roman" w:hAnsi="Times New Roman"/>
                <w:bCs/>
                <w:sz w:val="24"/>
                <w:szCs w:val="24"/>
              </w:rPr>
              <w:t>маркшейдерську</w:t>
            </w:r>
            <w:proofErr w:type="spellEnd"/>
            <w:r w:rsidRPr="007C7E1C">
              <w:rPr>
                <w:rFonts w:ascii="Times New Roman" w:hAnsi="Times New Roman"/>
                <w:bCs/>
                <w:sz w:val="24"/>
                <w:szCs w:val="24"/>
              </w:rPr>
              <w:t xml:space="preserve"> службу та Типового </w:t>
            </w:r>
            <w:proofErr w:type="spellStart"/>
            <w:r w:rsidRPr="007C7E1C">
              <w:rPr>
                <w:rFonts w:ascii="Times New Roman" w:hAnsi="Times New Roman"/>
                <w:bCs/>
                <w:sz w:val="24"/>
                <w:szCs w:val="24"/>
              </w:rPr>
              <w:t>положення</w:t>
            </w:r>
            <w:proofErr w:type="spellEnd"/>
            <w:r w:rsidRPr="007C7E1C">
              <w:rPr>
                <w:rFonts w:ascii="Times New Roman" w:hAnsi="Times New Roman"/>
                <w:bCs/>
                <w:sz w:val="24"/>
                <w:szCs w:val="24"/>
              </w:rPr>
              <w:t xml:space="preserve"> про </w:t>
            </w:r>
            <w:proofErr w:type="spellStart"/>
            <w:r w:rsidRPr="007C7E1C">
              <w:rPr>
                <w:rFonts w:ascii="Times New Roman" w:hAnsi="Times New Roman"/>
                <w:bCs/>
                <w:sz w:val="24"/>
                <w:szCs w:val="24"/>
              </w:rPr>
              <w:t>відомчу</w:t>
            </w:r>
            <w:proofErr w:type="spellEnd"/>
            <w:r w:rsidRPr="007C7E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7E1C">
              <w:rPr>
                <w:rFonts w:ascii="Times New Roman" w:hAnsi="Times New Roman"/>
                <w:bCs/>
                <w:sz w:val="24"/>
                <w:szCs w:val="24"/>
              </w:rPr>
              <w:t>геологічну</w:t>
            </w:r>
            <w:proofErr w:type="spellEnd"/>
            <w:r w:rsidRPr="007C7E1C">
              <w:rPr>
                <w:rFonts w:ascii="Times New Roman" w:hAnsi="Times New Roman"/>
                <w:bCs/>
                <w:sz w:val="24"/>
                <w:szCs w:val="24"/>
              </w:rPr>
              <w:t xml:space="preserve"> службу</w:t>
            </w:r>
            <w:r w:rsidRPr="007C7E1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C7E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(ПРМ СРСР </w:t>
            </w:r>
            <w:r w:rsidRPr="007C7E1C">
              <w:rPr>
                <w:rFonts w:ascii="Times New Roman" w:hAnsi="Times New Roman"/>
                <w:sz w:val="24"/>
                <w:szCs w:val="24"/>
              </w:rPr>
              <w:t>№ 1040)</w:t>
            </w:r>
          </w:p>
        </w:tc>
        <w:tc>
          <w:tcPr>
            <w:tcW w:w="6095" w:type="dxa"/>
            <w:shd w:val="clear" w:color="auto" w:fill="FFFFFF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bCs/>
                <w:sz w:val="24"/>
                <w:szCs w:val="24"/>
              </w:rPr>
              <w:t>27 жовтня 1981 року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C7E1C">
              <w:rPr>
                <w:rFonts w:ascii="Times New Roman" w:hAnsi="Times New Roman"/>
                <w:bCs/>
                <w:sz w:val="24"/>
                <w:szCs w:val="24"/>
              </w:rPr>
              <w:t>№ 1040</w:t>
            </w:r>
          </w:p>
        </w:tc>
        <w:tc>
          <w:tcPr>
            <w:tcW w:w="4200" w:type="dxa"/>
            <w:shd w:val="clear" w:color="auto" w:fill="FFFFFF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0F38" w:rsidRPr="007C7E1C" w:rsidTr="00770F38">
        <w:trPr>
          <w:trHeight w:val="292"/>
          <w:jc w:val="center"/>
        </w:trPr>
        <w:tc>
          <w:tcPr>
            <w:tcW w:w="846" w:type="dxa"/>
            <w:shd w:val="clear" w:color="auto" w:fill="FFFFFF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654" w:type="dxa"/>
            <w:shd w:val="clear" w:color="auto" w:fill="FFFFFF"/>
          </w:tcPr>
          <w:p w:rsidR="00770F38" w:rsidRPr="007C7E1C" w:rsidRDefault="00770F38" w:rsidP="00770F38">
            <w:pPr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Постанова </w:t>
            </w:r>
            <w:r w:rsidRPr="007C7E1C">
              <w:rPr>
                <w:rFonts w:ascii="Times New Roman" w:hAnsi="Times New Roman"/>
                <w:sz w:val="24"/>
                <w:szCs w:val="24"/>
              </w:rPr>
              <w:t>Кабінету Міністрів України «Про затвердження переліків корисних копалин загальнодержавного та місцевого значення» (ПКМУ № 827)</w:t>
            </w:r>
          </w:p>
        </w:tc>
        <w:tc>
          <w:tcPr>
            <w:tcW w:w="6095" w:type="dxa"/>
            <w:shd w:val="clear" w:color="auto" w:fill="FFFFFF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12 грудня 1994 року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7E1C">
              <w:rPr>
                <w:rFonts w:ascii="Times New Roman" w:hAnsi="Times New Roman"/>
                <w:bCs/>
                <w:sz w:val="24"/>
                <w:szCs w:val="24"/>
              </w:rPr>
              <w:t>№ 827</w:t>
            </w:r>
          </w:p>
        </w:tc>
        <w:tc>
          <w:tcPr>
            <w:tcW w:w="4200" w:type="dxa"/>
            <w:shd w:val="clear" w:color="auto" w:fill="FFFFFF"/>
          </w:tcPr>
          <w:p w:rsidR="00770F38" w:rsidRPr="007C7E1C" w:rsidRDefault="00770F38" w:rsidP="00770F38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0F38" w:rsidRPr="007C7E1C" w:rsidTr="00770F38">
        <w:trPr>
          <w:trHeight w:val="292"/>
          <w:jc w:val="center"/>
        </w:trPr>
        <w:tc>
          <w:tcPr>
            <w:tcW w:w="846" w:type="dxa"/>
            <w:shd w:val="clear" w:color="auto" w:fill="FFFFFF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654" w:type="dxa"/>
            <w:shd w:val="clear" w:color="auto" w:fill="FFFFFF"/>
          </w:tcPr>
          <w:p w:rsidR="00770F38" w:rsidRDefault="00770F38" w:rsidP="00770F38">
            <w:pPr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 xml:space="preserve">Постанова Кабінету Міністрів України «Про затвердження Положення про порядок надання гірничих відводів» </w:t>
            </w:r>
          </w:p>
          <w:p w:rsidR="00770F38" w:rsidRPr="007C7E1C" w:rsidRDefault="00770F38" w:rsidP="00770F38">
            <w:pPr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(ПКМУ № 59)</w:t>
            </w:r>
          </w:p>
        </w:tc>
        <w:tc>
          <w:tcPr>
            <w:tcW w:w="6095" w:type="dxa"/>
            <w:shd w:val="clear" w:color="auto" w:fill="FFFFFF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bCs/>
                <w:sz w:val="24"/>
                <w:szCs w:val="24"/>
              </w:rPr>
              <w:t>27 січня 1995 року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C7E1C">
              <w:rPr>
                <w:rFonts w:ascii="Times New Roman" w:hAnsi="Times New Roman"/>
                <w:bCs/>
                <w:sz w:val="24"/>
                <w:szCs w:val="24"/>
              </w:rPr>
              <w:t>№ 59</w:t>
            </w:r>
          </w:p>
        </w:tc>
        <w:tc>
          <w:tcPr>
            <w:tcW w:w="4200" w:type="dxa"/>
            <w:shd w:val="clear" w:color="auto" w:fill="FFFFFF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0F38" w:rsidRPr="007C7E1C" w:rsidTr="00770F38">
        <w:trPr>
          <w:trHeight w:val="292"/>
          <w:jc w:val="center"/>
        </w:trPr>
        <w:tc>
          <w:tcPr>
            <w:tcW w:w="846" w:type="dxa"/>
            <w:shd w:val="clear" w:color="auto" w:fill="FFFFFF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654" w:type="dxa"/>
            <w:shd w:val="clear" w:color="auto" w:fill="FFFFFF"/>
          </w:tcPr>
          <w:p w:rsidR="00770F38" w:rsidRPr="007C7E1C" w:rsidRDefault="00770F38" w:rsidP="00770F38">
            <w:pPr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Постанова Кабінету Міністрів України «Про затвердження Положення</w:t>
            </w:r>
          </w:p>
          <w:p w:rsidR="00770F38" w:rsidRDefault="00770F38" w:rsidP="00770F38">
            <w:pPr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 xml:space="preserve">про Державну комісію України по запасах корисних копалин» </w:t>
            </w:r>
          </w:p>
          <w:p w:rsidR="00770F38" w:rsidRPr="007C7E1C" w:rsidRDefault="00770F38" w:rsidP="00770F38">
            <w:pPr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(ПКМУ № 1689)</w:t>
            </w:r>
          </w:p>
        </w:tc>
        <w:tc>
          <w:tcPr>
            <w:tcW w:w="6095" w:type="dxa"/>
            <w:shd w:val="clear" w:color="auto" w:fill="FFFFFF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10 листопада 2000 року № 1689</w:t>
            </w:r>
          </w:p>
        </w:tc>
        <w:tc>
          <w:tcPr>
            <w:tcW w:w="4200" w:type="dxa"/>
            <w:shd w:val="clear" w:color="auto" w:fill="FFFFFF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0F38" w:rsidRPr="007C7E1C" w:rsidTr="00770F38">
        <w:trPr>
          <w:trHeight w:val="292"/>
          <w:jc w:val="center"/>
        </w:trPr>
        <w:tc>
          <w:tcPr>
            <w:tcW w:w="846" w:type="dxa"/>
            <w:shd w:val="clear" w:color="auto" w:fill="FFFFFF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7654" w:type="dxa"/>
            <w:shd w:val="clear" w:color="auto" w:fill="FFFFFF"/>
          </w:tcPr>
          <w:p w:rsidR="00770F38" w:rsidRPr="007C7E1C" w:rsidRDefault="00770F38" w:rsidP="00770F38">
            <w:pPr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Постанова Кабінету Міністрів України «Про затвердження Порядку надання спеціальних дозволів на користування надрами» (ПКМУ № 615)</w:t>
            </w:r>
          </w:p>
        </w:tc>
        <w:tc>
          <w:tcPr>
            <w:tcW w:w="6095" w:type="dxa"/>
            <w:shd w:val="clear" w:color="auto" w:fill="FFFFFF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30 травня 2011 року№ 615</w:t>
            </w:r>
          </w:p>
        </w:tc>
        <w:tc>
          <w:tcPr>
            <w:tcW w:w="4200" w:type="dxa"/>
            <w:shd w:val="clear" w:color="auto" w:fill="FFFFFF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0F38" w:rsidRPr="007C7E1C" w:rsidTr="00770F38">
        <w:trPr>
          <w:trHeight w:val="292"/>
          <w:jc w:val="center"/>
        </w:trPr>
        <w:tc>
          <w:tcPr>
            <w:tcW w:w="846" w:type="dxa"/>
            <w:shd w:val="clear" w:color="auto" w:fill="FFFFFF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7654" w:type="dxa"/>
            <w:shd w:val="clear" w:color="auto" w:fill="FFFFFF"/>
          </w:tcPr>
          <w:p w:rsidR="00770F38" w:rsidRDefault="00770F38" w:rsidP="00770F38">
            <w:pPr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 xml:space="preserve">Постанова Кабінету Міністрів України «Про затвердження Порядку державного обліку родовищ, запасів і проявів корисних копалин» </w:t>
            </w:r>
          </w:p>
          <w:p w:rsidR="00770F38" w:rsidRPr="007C7E1C" w:rsidRDefault="00770F38" w:rsidP="00770F38">
            <w:pPr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(ПКМУ № 75)</w:t>
            </w:r>
          </w:p>
        </w:tc>
        <w:tc>
          <w:tcPr>
            <w:tcW w:w="6095" w:type="dxa"/>
            <w:shd w:val="clear" w:color="auto" w:fill="FFFFFF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31 січня 1995 року</w:t>
            </w:r>
          </w:p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№ 75</w:t>
            </w:r>
          </w:p>
        </w:tc>
        <w:tc>
          <w:tcPr>
            <w:tcW w:w="4200" w:type="dxa"/>
            <w:shd w:val="clear" w:color="auto" w:fill="FFFFFF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0F38" w:rsidRPr="007C7E1C" w:rsidTr="00770F38">
        <w:trPr>
          <w:trHeight w:val="292"/>
          <w:jc w:val="center"/>
        </w:trPr>
        <w:tc>
          <w:tcPr>
            <w:tcW w:w="846" w:type="dxa"/>
            <w:shd w:val="clear" w:color="auto" w:fill="FFFFFF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7654" w:type="dxa"/>
            <w:shd w:val="clear" w:color="auto" w:fill="FFFFFF"/>
          </w:tcPr>
          <w:p w:rsidR="00770F38" w:rsidRPr="007C7E1C" w:rsidRDefault="00770F38" w:rsidP="00770F38">
            <w:pPr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Постанова Кабінету Міністрів України «Про затвердження Порядку державного обліку артезіанських свердловин, облаштування їх засобами вимірювання об’єму видобутих підземних вод» (ПКМУ № 963)</w:t>
            </w:r>
          </w:p>
        </w:tc>
        <w:tc>
          <w:tcPr>
            <w:tcW w:w="6095" w:type="dxa"/>
            <w:shd w:val="clear" w:color="auto" w:fill="FFFFFF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08 жовтня 2012 року</w:t>
            </w:r>
          </w:p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№ 963</w:t>
            </w:r>
          </w:p>
        </w:tc>
        <w:tc>
          <w:tcPr>
            <w:tcW w:w="4200" w:type="dxa"/>
            <w:shd w:val="clear" w:color="auto" w:fill="FFFFFF"/>
          </w:tcPr>
          <w:p w:rsidR="00770F38" w:rsidRPr="007C7E1C" w:rsidRDefault="00770F38" w:rsidP="00770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70F38" w:rsidRDefault="00770F38" w:rsidP="00770F3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0F38" w:rsidRDefault="00770F38" w:rsidP="00770F3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A0A91" w:rsidRPr="002E232C" w:rsidRDefault="00FA0A91" w:rsidP="00FA0A91">
      <w:pPr>
        <w:ind w:left="1757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Додаток 2</w:t>
      </w:r>
    </w:p>
    <w:p w:rsidR="00FA0A91" w:rsidRPr="002E232C" w:rsidRDefault="00FA0A91" w:rsidP="00FA0A91">
      <w:pPr>
        <w:ind w:left="1757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 </w:t>
      </w:r>
      <w:r w:rsidRPr="002E232C">
        <w:rPr>
          <w:rFonts w:ascii="Times New Roman" w:hAnsi="Times New Roman"/>
          <w:sz w:val="20"/>
        </w:rPr>
        <w:t>Ф</w:t>
      </w:r>
      <w:r>
        <w:rPr>
          <w:rFonts w:ascii="Times New Roman" w:hAnsi="Times New Roman"/>
          <w:sz w:val="20"/>
        </w:rPr>
        <w:t xml:space="preserve">орми </w:t>
      </w:r>
      <w:r w:rsidRPr="002E232C">
        <w:rPr>
          <w:rFonts w:ascii="Times New Roman" w:hAnsi="Times New Roman"/>
          <w:sz w:val="20"/>
        </w:rPr>
        <w:t>переліку питань для проведення заходів державного нагляду (контролю)</w:t>
      </w:r>
      <w:r>
        <w:rPr>
          <w:rFonts w:ascii="Times New Roman" w:hAnsi="Times New Roman"/>
          <w:sz w:val="20"/>
        </w:rPr>
        <w:t>,</w:t>
      </w:r>
    </w:p>
    <w:p w:rsidR="00FA0A91" w:rsidRPr="002E232C" w:rsidRDefault="00FA0A91" w:rsidP="00FA0A91">
      <w:pPr>
        <w:ind w:left="1757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</w:t>
      </w:r>
      <w:r w:rsidRPr="002E232C">
        <w:rPr>
          <w:rFonts w:ascii="Times New Roman" w:hAnsi="Times New Roman"/>
          <w:sz w:val="20"/>
        </w:rPr>
        <w:t>фера державного нагляду (контролю): державний геологічний контроль (</w:t>
      </w:r>
      <w:r w:rsidRPr="00770F38">
        <w:rPr>
          <w:rFonts w:ascii="Times New Roman" w:hAnsi="Times New Roman" w:hint="eastAsia"/>
          <w:sz w:val="20"/>
        </w:rPr>
        <w:t>створення</w:t>
      </w:r>
      <w:r w:rsidRPr="00770F38">
        <w:rPr>
          <w:rFonts w:ascii="Times New Roman" w:hAnsi="Times New Roman"/>
          <w:sz w:val="20"/>
        </w:rPr>
        <w:t xml:space="preserve"> </w:t>
      </w:r>
      <w:r w:rsidRPr="00770F38">
        <w:rPr>
          <w:rFonts w:ascii="Times New Roman" w:hAnsi="Times New Roman" w:hint="eastAsia"/>
          <w:sz w:val="20"/>
        </w:rPr>
        <w:t>геологічних</w:t>
      </w:r>
      <w:r w:rsidRPr="00770F38">
        <w:rPr>
          <w:rFonts w:ascii="Times New Roman" w:hAnsi="Times New Roman"/>
          <w:sz w:val="20"/>
        </w:rPr>
        <w:t xml:space="preserve"> </w:t>
      </w:r>
      <w:r w:rsidRPr="00770F38">
        <w:rPr>
          <w:rFonts w:ascii="Times New Roman" w:hAnsi="Times New Roman" w:hint="eastAsia"/>
          <w:sz w:val="20"/>
        </w:rPr>
        <w:t>територій</w:t>
      </w:r>
      <w:r w:rsidRPr="00770F38">
        <w:rPr>
          <w:rFonts w:ascii="Times New Roman" w:hAnsi="Times New Roman"/>
          <w:sz w:val="20"/>
        </w:rPr>
        <w:t xml:space="preserve"> </w:t>
      </w:r>
      <w:r w:rsidRPr="00770F38">
        <w:rPr>
          <w:rFonts w:ascii="Times New Roman" w:hAnsi="Times New Roman" w:hint="eastAsia"/>
          <w:sz w:val="20"/>
        </w:rPr>
        <w:t>та</w:t>
      </w:r>
      <w:r w:rsidRPr="00770F38">
        <w:rPr>
          <w:rFonts w:ascii="Times New Roman" w:hAnsi="Times New Roman"/>
          <w:sz w:val="20"/>
        </w:rPr>
        <w:t xml:space="preserve"> </w:t>
      </w:r>
      <w:r w:rsidRPr="00770F38">
        <w:rPr>
          <w:rFonts w:ascii="Times New Roman" w:hAnsi="Times New Roman" w:hint="eastAsia"/>
          <w:sz w:val="20"/>
        </w:rPr>
        <w:t>об’єктів</w:t>
      </w:r>
      <w:r w:rsidRPr="00770F38">
        <w:rPr>
          <w:rFonts w:ascii="Times New Roman" w:hAnsi="Times New Roman"/>
          <w:sz w:val="20"/>
        </w:rPr>
        <w:t xml:space="preserve">, </w:t>
      </w:r>
      <w:r w:rsidRPr="00770F38">
        <w:rPr>
          <w:rFonts w:ascii="Times New Roman" w:hAnsi="Times New Roman" w:hint="eastAsia"/>
          <w:sz w:val="20"/>
        </w:rPr>
        <w:t>що</w:t>
      </w:r>
      <w:r w:rsidRPr="00770F38">
        <w:rPr>
          <w:rFonts w:ascii="Times New Roman" w:hAnsi="Times New Roman"/>
          <w:sz w:val="20"/>
        </w:rPr>
        <w:t xml:space="preserve"> </w:t>
      </w:r>
      <w:r w:rsidRPr="00770F38">
        <w:rPr>
          <w:rFonts w:ascii="Times New Roman" w:hAnsi="Times New Roman" w:hint="eastAsia"/>
          <w:sz w:val="20"/>
        </w:rPr>
        <w:t>мають</w:t>
      </w:r>
      <w:r w:rsidRPr="00770F38">
        <w:rPr>
          <w:rFonts w:ascii="Times New Roman" w:hAnsi="Times New Roman"/>
          <w:sz w:val="20"/>
        </w:rPr>
        <w:t xml:space="preserve"> </w:t>
      </w:r>
      <w:r w:rsidRPr="00770F38">
        <w:rPr>
          <w:rFonts w:ascii="Times New Roman" w:hAnsi="Times New Roman" w:hint="eastAsia"/>
          <w:sz w:val="20"/>
        </w:rPr>
        <w:t>важливе</w:t>
      </w:r>
      <w:r w:rsidRPr="00770F38">
        <w:rPr>
          <w:rFonts w:ascii="Times New Roman" w:hAnsi="Times New Roman"/>
          <w:sz w:val="20"/>
        </w:rPr>
        <w:t xml:space="preserve"> </w:t>
      </w:r>
      <w:r w:rsidRPr="00770F38">
        <w:rPr>
          <w:rFonts w:ascii="Times New Roman" w:hAnsi="Times New Roman" w:hint="eastAsia"/>
          <w:sz w:val="20"/>
        </w:rPr>
        <w:t>наукове</w:t>
      </w:r>
      <w:r w:rsidRPr="00770F38">
        <w:rPr>
          <w:rFonts w:ascii="Times New Roman" w:hAnsi="Times New Roman"/>
          <w:sz w:val="20"/>
        </w:rPr>
        <w:t xml:space="preserve">, </w:t>
      </w:r>
      <w:r w:rsidRPr="00770F38">
        <w:rPr>
          <w:rFonts w:ascii="Times New Roman" w:hAnsi="Times New Roman" w:hint="eastAsia"/>
          <w:sz w:val="20"/>
        </w:rPr>
        <w:t>культурне</w:t>
      </w:r>
      <w:r w:rsidRPr="00770F38">
        <w:rPr>
          <w:rFonts w:ascii="Times New Roman" w:hAnsi="Times New Roman"/>
          <w:sz w:val="20"/>
        </w:rPr>
        <w:t xml:space="preserve">, </w:t>
      </w:r>
      <w:r w:rsidRPr="00770F38">
        <w:rPr>
          <w:rFonts w:ascii="Times New Roman" w:hAnsi="Times New Roman" w:hint="eastAsia"/>
          <w:sz w:val="20"/>
        </w:rPr>
        <w:t>санітарно</w:t>
      </w:r>
      <w:r w:rsidRPr="00770F38">
        <w:rPr>
          <w:rFonts w:ascii="Times New Roman" w:hAnsi="Times New Roman"/>
          <w:sz w:val="20"/>
        </w:rPr>
        <w:t>-</w:t>
      </w:r>
      <w:r w:rsidRPr="00770F38">
        <w:rPr>
          <w:rFonts w:ascii="Times New Roman" w:hAnsi="Times New Roman" w:hint="eastAsia"/>
          <w:sz w:val="20"/>
        </w:rPr>
        <w:t>оздоровче</w:t>
      </w:r>
      <w:r w:rsidRPr="00770F38">
        <w:rPr>
          <w:rFonts w:ascii="Times New Roman" w:hAnsi="Times New Roman"/>
          <w:sz w:val="20"/>
        </w:rPr>
        <w:t xml:space="preserve"> </w:t>
      </w:r>
      <w:r w:rsidRPr="00770F38">
        <w:rPr>
          <w:rFonts w:ascii="Times New Roman" w:hAnsi="Times New Roman" w:hint="eastAsia"/>
          <w:sz w:val="20"/>
        </w:rPr>
        <w:t>значення</w:t>
      </w:r>
      <w:r w:rsidRPr="00770F38">
        <w:rPr>
          <w:rFonts w:ascii="Times New Roman" w:hAnsi="Times New Roman"/>
          <w:sz w:val="20"/>
        </w:rPr>
        <w:t xml:space="preserve"> (</w:t>
      </w:r>
      <w:r w:rsidRPr="00770F38">
        <w:rPr>
          <w:rFonts w:ascii="Times New Roman" w:hAnsi="Times New Roman" w:hint="eastAsia"/>
          <w:sz w:val="20"/>
        </w:rPr>
        <w:t>наукові</w:t>
      </w:r>
      <w:r w:rsidRPr="00770F38">
        <w:rPr>
          <w:rFonts w:ascii="Times New Roman" w:hAnsi="Times New Roman"/>
          <w:sz w:val="20"/>
        </w:rPr>
        <w:t xml:space="preserve"> </w:t>
      </w:r>
      <w:r w:rsidRPr="00770F38">
        <w:rPr>
          <w:rFonts w:ascii="Times New Roman" w:hAnsi="Times New Roman" w:hint="eastAsia"/>
          <w:sz w:val="20"/>
        </w:rPr>
        <w:t>полігони</w:t>
      </w:r>
      <w:r w:rsidRPr="00770F38">
        <w:rPr>
          <w:rFonts w:ascii="Times New Roman" w:hAnsi="Times New Roman"/>
          <w:sz w:val="20"/>
        </w:rPr>
        <w:t xml:space="preserve">, </w:t>
      </w:r>
      <w:r w:rsidRPr="00770F38">
        <w:rPr>
          <w:rFonts w:ascii="Times New Roman" w:hAnsi="Times New Roman" w:hint="eastAsia"/>
          <w:sz w:val="20"/>
        </w:rPr>
        <w:t>геологічні</w:t>
      </w:r>
      <w:r w:rsidRPr="00770F38">
        <w:rPr>
          <w:rFonts w:ascii="Times New Roman" w:hAnsi="Times New Roman"/>
          <w:sz w:val="20"/>
        </w:rPr>
        <w:t xml:space="preserve"> </w:t>
      </w:r>
      <w:r w:rsidRPr="00770F38">
        <w:rPr>
          <w:rFonts w:ascii="Times New Roman" w:hAnsi="Times New Roman" w:hint="eastAsia"/>
          <w:sz w:val="20"/>
        </w:rPr>
        <w:t>заповідники</w:t>
      </w:r>
      <w:r w:rsidRPr="00770F38">
        <w:rPr>
          <w:rFonts w:ascii="Times New Roman" w:hAnsi="Times New Roman"/>
          <w:sz w:val="20"/>
        </w:rPr>
        <w:t xml:space="preserve">, </w:t>
      </w:r>
      <w:r w:rsidRPr="00770F38">
        <w:rPr>
          <w:rFonts w:ascii="Times New Roman" w:hAnsi="Times New Roman" w:hint="eastAsia"/>
          <w:sz w:val="20"/>
        </w:rPr>
        <w:t>заказники</w:t>
      </w:r>
      <w:r w:rsidRPr="00770F38">
        <w:rPr>
          <w:rFonts w:ascii="Times New Roman" w:hAnsi="Times New Roman"/>
          <w:sz w:val="20"/>
        </w:rPr>
        <w:t xml:space="preserve">, </w:t>
      </w:r>
      <w:r w:rsidRPr="00770F38">
        <w:rPr>
          <w:rFonts w:ascii="Times New Roman" w:hAnsi="Times New Roman" w:hint="eastAsia"/>
          <w:sz w:val="20"/>
        </w:rPr>
        <w:t>пам’ятки</w:t>
      </w:r>
      <w:r w:rsidRPr="00770F38">
        <w:rPr>
          <w:rFonts w:ascii="Times New Roman" w:hAnsi="Times New Roman"/>
          <w:sz w:val="20"/>
        </w:rPr>
        <w:t xml:space="preserve"> </w:t>
      </w:r>
      <w:r w:rsidRPr="00770F38">
        <w:rPr>
          <w:rFonts w:ascii="Times New Roman" w:hAnsi="Times New Roman" w:hint="eastAsia"/>
          <w:sz w:val="20"/>
        </w:rPr>
        <w:t>природи</w:t>
      </w:r>
      <w:r w:rsidRPr="00770F38">
        <w:rPr>
          <w:rFonts w:ascii="Times New Roman" w:hAnsi="Times New Roman"/>
          <w:sz w:val="20"/>
        </w:rPr>
        <w:t xml:space="preserve">, </w:t>
      </w:r>
      <w:r w:rsidRPr="00770F38">
        <w:rPr>
          <w:rFonts w:ascii="Times New Roman" w:hAnsi="Times New Roman" w:hint="eastAsia"/>
          <w:sz w:val="20"/>
        </w:rPr>
        <w:t>лікувальні</w:t>
      </w:r>
      <w:r w:rsidRPr="00770F38">
        <w:rPr>
          <w:rFonts w:ascii="Times New Roman" w:hAnsi="Times New Roman"/>
          <w:sz w:val="20"/>
        </w:rPr>
        <w:t xml:space="preserve">, </w:t>
      </w:r>
      <w:r w:rsidRPr="00770F38">
        <w:rPr>
          <w:rFonts w:ascii="Times New Roman" w:hAnsi="Times New Roman" w:hint="eastAsia"/>
          <w:sz w:val="20"/>
        </w:rPr>
        <w:t>оздоровчі</w:t>
      </w:r>
      <w:r w:rsidRPr="00770F38">
        <w:rPr>
          <w:rFonts w:ascii="Times New Roman" w:hAnsi="Times New Roman"/>
          <w:sz w:val="20"/>
        </w:rPr>
        <w:t xml:space="preserve"> </w:t>
      </w:r>
      <w:r w:rsidRPr="00770F38">
        <w:rPr>
          <w:rFonts w:ascii="Times New Roman" w:hAnsi="Times New Roman" w:hint="eastAsia"/>
          <w:sz w:val="20"/>
        </w:rPr>
        <w:t>заклади</w:t>
      </w:r>
      <w:r w:rsidRPr="00770F38">
        <w:rPr>
          <w:rFonts w:ascii="Times New Roman" w:hAnsi="Times New Roman"/>
          <w:sz w:val="20"/>
        </w:rPr>
        <w:t xml:space="preserve"> </w:t>
      </w:r>
      <w:r w:rsidRPr="00770F38">
        <w:rPr>
          <w:rFonts w:ascii="Times New Roman" w:hAnsi="Times New Roman" w:hint="eastAsia"/>
          <w:sz w:val="20"/>
        </w:rPr>
        <w:t>тощо</w:t>
      </w:r>
      <w:r w:rsidRPr="002E232C">
        <w:rPr>
          <w:rFonts w:ascii="Times New Roman" w:hAnsi="Times New Roman"/>
          <w:sz w:val="20"/>
        </w:rPr>
        <w:t>)</w:t>
      </w:r>
    </w:p>
    <w:p w:rsidR="00FA0A91" w:rsidRDefault="00FA0A91" w:rsidP="00FA0A91"/>
    <w:p w:rsidR="00FA0A91" w:rsidRDefault="00FA0A91" w:rsidP="00FA0A91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4600"/>
      </w:tblGrid>
      <w:tr w:rsidR="00FA0A91" w:rsidTr="007A7014">
        <w:trPr>
          <w:jc w:val="center"/>
        </w:trPr>
        <w:tc>
          <w:tcPr>
            <w:tcW w:w="2689" w:type="dxa"/>
          </w:tcPr>
          <w:p w:rsidR="00FA0A91" w:rsidRPr="00E46AAE" w:rsidRDefault="00FA0A91" w:rsidP="007A70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AAE">
              <w:rPr>
                <w:rFonts w:ascii="Times New Roman" w:hAnsi="Times New Roman"/>
                <w:b/>
                <w:sz w:val="24"/>
                <w:szCs w:val="24"/>
              </w:rPr>
              <w:t>Код згідно КВЕД-2010</w:t>
            </w:r>
          </w:p>
        </w:tc>
        <w:tc>
          <w:tcPr>
            <w:tcW w:w="14600" w:type="dxa"/>
          </w:tcPr>
          <w:p w:rsidR="00FA0A91" w:rsidRPr="00E46AAE" w:rsidRDefault="00FA0A91" w:rsidP="007A70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AAE">
              <w:rPr>
                <w:rFonts w:ascii="Times New Roman" w:hAnsi="Times New Roman"/>
                <w:b/>
                <w:sz w:val="24"/>
                <w:szCs w:val="24"/>
              </w:rPr>
              <w:t>Назва виду економічної діяльності</w:t>
            </w:r>
          </w:p>
        </w:tc>
      </w:tr>
      <w:tr w:rsidR="00FA0A91" w:rsidTr="007A7014">
        <w:trPr>
          <w:jc w:val="center"/>
        </w:trPr>
        <w:tc>
          <w:tcPr>
            <w:tcW w:w="2689" w:type="dxa"/>
          </w:tcPr>
          <w:p w:rsidR="00FA0A91" w:rsidRDefault="00FA0A91" w:rsidP="00F44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72.19</w:t>
            </w:r>
          </w:p>
        </w:tc>
        <w:tc>
          <w:tcPr>
            <w:tcW w:w="14600" w:type="dxa"/>
          </w:tcPr>
          <w:p w:rsidR="00FA0A91" w:rsidRDefault="00FA0A91" w:rsidP="00FA0A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ru-RU"/>
              </w:rPr>
              <w:t>д</w:t>
            </w:r>
            <w:proofErr w:type="spellStart"/>
            <w:r w:rsidRPr="00FA0A91">
              <w:rPr>
                <w:rFonts w:ascii="Times New Roman" w:hAnsi="Times New Roman" w:hint="eastAsia"/>
                <w:sz w:val="24"/>
                <w:szCs w:val="24"/>
              </w:rPr>
              <w:t>ослідження</w:t>
            </w:r>
            <w:proofErr w:type="spellEnd"/>
            <w:r w:rsidRPr="00FA0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A91">
              <w:rPr>
                <w:rFonts w:ascii="Times New Roman" w:hAnsi="Times New Roman" w:hint="eastAsia"/>
                <w:sz w:val="24"/>
                <w:szCs w:val="24"/>
              </w:rPr>
              <w:t>й</w:t>
            </w:r>
            <w:r w:rsidRPr="00FA0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A91">
              <w:rPr>
                <w:rFonts w:ascii="Times New Roman" w:hAnsi="Times New Roman" w:hint="eastAsia"/>
                <w:sz w:val="24"/>
                <w:szCs w:val="24"/>
              </w:rPr>
              <w:t>експериментальні</w:t>
            </w:r>
            <w:r w:rsidRPr="00FA0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A91">
              <w:rPr>
                <w:rFonts w:ascii="Times New Roman" w:hAnsi="Times New Roman" w:hint="eastAsia"/>
                <w:sz w:val="24"/>
                <w:szCs w:val="24"/>
              </w:rPr>
              <w:t>розробки</w:t>
            </w:r>
            <w:r w:rsidRPr="00FA0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A91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FA0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A91">
              <w:rPr>
                <w:rFonts w:ascii="Times New Roman" w:hAnsi="Times New Roman" w:hint="eastAsia"/>
                <w:sz w:val="24"/>
                <w:szCs w:val="24"/>
              </w:rPr>
              <w:t>сфері</w:t>
            </w:r>
            <w:r w:rsidRPr="00FA0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A91">
              <w:rPr>
                <w:rFonts w:ascii="Times New Roman" w:hAnsi="Times New Roman" w:hint="eastAsia"/>
                <w:sz w:val="24"/>
                <w:szCs w:val="24"/>
              </w:rPr>
              <w:t>інших</w:t>
            </w:r>
            <w:r w:rsidRPr="00FA0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A91">
              <w:rPr>
                <w:rFonts w:ascii="Times New Roman" w:hAnsi="Times New Roman" w:hint="eastAsia"/>
                <w:sz w:val="24"/>
                <w:szCs w:val="24"/>
              </w:rPr>
              <w:t>природничих</w:t>
            </w:r>
            <w:r w:rsidRPr="00FA0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A91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FA0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A91">
              <w:rPr>
                <w:rFonts w:ascii="Times New Roman" w:hAnsi="Times New Roman" w:hint="eastAsia"/>
                <w:sz w:val="24"/>
                <w:szCs w:val="24"/>
              </w:rPr>
              <w:t>технічних</w:t>
            </w:r>
            <w:r w:rsidRPr="00FA0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A91">
              <w:rPr>
                <w:rFonts w:ascii="Times New Roman" w:hAnsi="Times New Roman" w:hint="eastAsia"/>
                <w:sz w:val="24"/>
                <w:szCs w:val="24"/>
              </w:rPr>
              <w:t>наук</w:t>
            </w:r>
          </w:p>
        </w:tc>
      </w:tr>
      <w:tr w:rsidR="00FA0A91" w:rsidTr="007A7014">
        <w:trPr>
          <w:jc w:val="center"/>
        </w:trPr>
        <w:tc>
          <w:tcPr>
            <w:tcW w:w="2689" w:type="dxa"/>
          </w:tcPr>
          <w:p w:rsidR="00FA0A91" w:rsidRPr="007D5839" w:rsidRDefault="00FA0A91" w:rsidP="00F44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86.10</w:t>
            </w:r>
          </w:p>
        </w:tc>
        <w:tc>
          <w:tcPr>
            <w:tcW w:w="14600" w:type="dxa"/>
          </w:tcPr>
          <w:p w:rsidR="00FA0A91" w:rsidRDefault="00FA0A91" w:rsidP="00FA0A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B2FFC">
              <w:rPr>
                <w:rFonts w:ascii="Times New Roman" w:hAnsi="Times New Roman"/>
                <w:sz w:val="24"/>
                <w:szCs w:val="24"/>
              </w:rPr>
              <w:t>іяльність лікарняних закладів</w:t>
            </w:r>
          </w:p>
        </w:tc>
      </w:tr>
      <w:tr w:rsidR="00FA0A91" w:rsidTr="007A7014">
        <w:trPr>
          <w:jc w:val="center"/>
        </w:trPr>
        <w:tc>
          <w:tcPr>
            <w:tcW w:w="2689" w:type="dxa"/>
          </w:tcPr>
          <w:p w:rsidR="00FA0A91" w:rsidRDefault="00FA0A91" w:rsidP="00F44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86.90</w:t>
            </w:r>
          </w:p>
        </w:tc>
        <w:tc>
          <w:tcPr>
            <w:tcW w:w="14600" w:type="dxa"/>
          </w:tcPr>
          <w:p w:rsidR="00FA0A91" w:rsidRDefault="00FA0A91" w:rsidP="00FA0A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ru-RU"/>
              </w:rPr>
              <w:t>і</w:t>
            </w:r>
            <w:proofErr w:type="spellStart"/>
            <w:r w:rsidRPr="00FA0A91">
              <w:rPr>
                <w:rFonts w:ascii="Times New Roman" w:hAnsi="Times New Roman" w:hint="eastAsia"/>
                <w:sz w:val="24"/>
                <w:szCs w:val="24"/>
              </w:rPr>
              <w:t>нша</w:t>
            </w:r>
            <w:proofErr w:type="spellEnd"/>
            <w:r w:rsidRPr="00FA0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A91">
              <w:rPr>
                <w:rFonts w:ascii="Times New Roman" w:hAnsi="Times New Roman" w:hint="eastAsia"/>
                <w:sz w:val="24"/>
                <w:szCs w:val="24"/>
              </w:rPr>
              <w:t>діяльність</w:t>
            </w:r>
            <w:r w:rsidRPr="00FA0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A91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FA0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A91">
              <w:rPr>
                <w:rFonts w:ascii="Times New Roman" w:hAnsi="Times New Roman" w:hint="eastAsia"/>
                <w:sz w:val="24"/>
                <w:szCs w:val="24"/>
              </w:rPr>
              <w:t>сфері</w:t>
            </w:r>
            <w:r w:rsidRPr="00FA0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A91">
              <w:rPr>
                <w:rFonts w:ascii="Times New Roman" w:hAnsi="Times New Roman" w:hint="eastAsia"/>
                <w:sz w:val="24"/>
                <w:szCs w:val="24"/>
              </w:rPr>
              <w:t>охорони</w:t>
            </w:r>
            <w:r w:rsidRPr="00FA0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A91">
              <w:rPr>
                <w:rFonts w:ascii="Times New Roman" w:hAnsi="Times New Roman" w:hint="eastAsia"/>
                <w:sz w:val="24"/>
                <w:szCs w:val="24"/>
              </w:rPr>
              <w:t>здоров</w:t>
            </w:r>
            <w:r w:rsidRPr="00FA0A91">
              <w:rPr>
                <w:rFonts w:ascii="Times New Roman" w:hAnsi="Times New Roman"/>
                <w:sz w:val="24"/>
                <w:szCs w:val="24"/>
              </w:rPr>
              <w:t>'</w:t>
            </w:r>
            <w:r w:rsidRPr="00FA0A91">
              <w:rPr>
                <w:rFonts w:ascii="Times New Roman" w:hAnsi="Times New Roman" w:hint="eastAsia"/>
                <w:sz w:val="24"/>
                <w:szCs w:val="24"/>
              </w:rPr>
              <w:t>я</w:t>
            </w:r>
          </w:p>
        </w:tc>
      </w:tr>
      <w:tr w:rsidR="00FA0A91" w:rsidTr="007A7014">
        <w:trPr>
          <w:jc w:val="center"/>
        </w:trPr>
        <w:tc>
          <w:tcPr>
            <w:tcW w:w="2689" w:type="dxa"/>
          </w:tcPr>
          <w:p w:rsidR="00FA0A91" w:rsidRPr="007D5839" w:rsidRDefault="00FA0A91" w:rsidP="00F44A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93.19</w:t>
            </w:r>
          </w:p>
        </w:tc>
        <w:tc>
          <w:tcPr>
            <w:tcW w:w="14600" w:type="dxa"/>
          </w:tcPr>
          <w:p w:rsidR="00FA0A91" w:rsidRDefault="00FA0A91" w:rsidP="00FA0A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FA0A91">
              <w:rPr>
                <w:rFonts w:ascii="Times New Roman" w:hAnsi="Times New Roman" w:hint="eastAsia"/>
                <w:sz w:val="24"/>
                <w:szCs w:val="24"/>
              </w:rPr>
              <w:t>нша</w:t>
            </w:r>
            <w:r w:rsidRPr="00FA0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A91">
              <w:rPr>
                <w:rFonts w:ascii="Times New Roman" w:hAnsi="Times New Roman" w:hint="eastAsia"/>
                <w:sz w:val="24"/>
                <w:szCs w:val="24"/>
              </w:rPr>
              <w:t>діяльність</w:t>
            </w:r>
            <w:r w:rsidRPr="00FA0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A91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FA0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A91">
              <w:rPr>
                <w:rFonts w:ascii="Times New Roman" w:hAnsi="Times New Roman" w:hint="eastAsia"/>
                <w:sz w:val="24"/>
                <w:szCs w:val="24"/>
              </w:rPr>
              <w:t>сфері</w:t>
            </w:r>
            <w:r w:rsidRPr="00FA0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A91">
              <w:rPr>
                <w:rFonts w:ascii="Times New Roman" w:hAnsi="Times New Roman" w:hint="eastAsia"/>
                <w:sz w:val="24"/>
                <w:szCs w:val="24"/>
              </w:rPr>
              <w:t>спорту</w:t>
            </w:r>
          </w:p>
        </w:tc>
      </w:tr>
    </w:tbl>
    <w:p w:rsidR="00770F38" w:rsidRPr="001E55E4" w:rsidRDefault="00770F38" w:rsidP="00770F38">
      <w:pPr>
        <w:rPr>
          <w:rFonts w:ascii="Times New Roman" w:hAnsi="Times New Roman"/>
          <w:b/>
          <w:sz w:val="24"/>
          <w:szCs w:val="24"/>
        </w:rPr>
      </w:pPr>
    </w:p>
    <w:p w:rsidR="00572527" w:rsidRDefault="00572527"/>
    <w:sectPr w:rsidR="00572527" w:rsidSect="00572527">
      <w:pgSz w:w="23811" w:h="16838" w:orient="landscape" w:code="8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7"/>
    <w:rsid w:val="000016F9"/>
    <w:rsid w:val="000058B3"/>
    <w:rsid w:val="00005D3B"/>
    <w:rsid w:val="00016484"/>
    <w:rsid w:val="00026C3C"/>
    <w:rsid w:val="000548C6"/>
    <w:rsid w:val="00055AE3"/>
    <w:rsid w:val="000871FD"/>
    <w:rsid w:val="000D2BBC"/>
    <w:rsid w:val="000E4CC1"/>
    <w:rsid w:val="000F38D5"/>
    <w:rsid w:val="00125F6A"/>
    <w:rsid w:val="0017117F"/>
    <w:rsid w:val="0018087B"/>
    <w:rsid w:val="00183779"/>
    <w:rsid w:val="00193511"/>
    <w:rsid w:val="001A1123"/>
    <w:rsid w:val="001A25E6"/>
    <w:rsid w:val="001B7FB8"/>
    <w:rsid w:val="00206F29"/>
    <w:rsid w:val="00211DEF"/>
    <w:rsid w:val="002177B3"/>
    <w:rsid w:val="0022714B"/>
    <w:rsid w:val="0026153C"/>
    <w:rsid w:val="00283AE6"/>
    <w:rsid w:val="002B0B46"/>
    <w:rsid w:val="002B643D"/>
    <w:rsid w:val="002D09D1"/>
    <w:rsid w:val="002E22E8"/>
    <w:rsid w:val="002E6596"/>
    <w:rsid w:val="003004B9"/>
    <w:rsid w:val="0031029F"/>
    <w:rsid w:val="003127D7"/>
    <w:rsid w:val="00324030"/>
    <w:rsid w:val="003277FC"/>
    <w:rsid w:val="00334C13"/>
    <w:rsid w:val="00342CB1"/>
    <w:rsid w:val="00350E8D"/>
    <w:rsid w:val="0036149F"/>
    <w:rsid w:val="003859C2"/>
    <w:rsid w:val="00393F44"/>
    <w:rsid w:val="003A5FBE"/>
    <w:rsid w:val="00405D2C"/>
    <w:rsid w:val="004129E6"/>
    <w:rsid w:val="00442F00"/>
    <w:rsid w:val="00451917"/>
    <w:rsid w:val="004723B2"/>
    <w:rsid w:val="0047521F"/>
    <w:rsid w:val="00492CEE"/>
    <w:rsid w:val="004A40AF"/>
    <w:rsid w:val="004C3E88"/>
    <w:rsid w:val="004D6994"/>
    <w:rsid w:val="004F27CF"/>
    <w:rsid w:val="005130C7"/>
    <w:rsid w:val="00520B10"/>
    <w:rsid w:val="00521CA0"/>
    <w:rsid w:val="005300E9"/>
    <w:rsid w:val="005334C3"/>
    <w:rsid w:val="00547CA8"/>
    <w:rsid w:val="005702CE"/>
    <w:rsid w:val="00572527"/>
    <w:rsid w:val="005845F2"/>
    <w:rsid w:val="005A1C27"/>
    <w:rsid w:val="005A4505"/>
    <w:rsid w:val="005A4D3B"/>
    <w:rsid w:val="005A5E49"/>
    <w:rsid w:val="005B3F0A"/>
    <w:rsid w:val="005E1065"/>
    <w:rsid w:val="005F1D6C"/>
    <w:rsid w:val="005F4879"/>
    <w:rsid w:val="00612811"/>
    <w:rsid w:val="006226BD"/>
    <w:rsid w:val="00622BC0"/>
    <w:rsid w:val="0063337F"/>
    <w:rsid w:val="00640197"/>
    <w:rsid w:val="00650CAD"/>
    <w:rsid w:val="006545DA"/>
    <w:rsid w:val="00661FD7"/>
    <w:rsid w:val="00666182"/>
    <w:rsid w:val="00676B83"/>
    <w:rsid w:val="00680D90"/>
    <w:rsid w:val="006A0000"/>
    <w:rsid w:val="006C5FA0"/>
    <w:rsid w:val="007058DE"/>
    <w:rsid w:val="00713930"/>
    <w:rsid w:val="007223CA"/>
    <w:rsid w:val="00735E84"/>
    <w:rsid w:val="007456DF"/>
    <w:rsid w:val="0076069D"/>
    <w:rsid w:val="00770F38"/>
    <w:rsid w:val="00776498"/>
    <w:rsid w:val="00797F26"/>
    <w:rsid w:val="007A3B1B"/>
    <w:rsid w:val="007A5C59"/>
    <w:rsid w:val="007A7014"/>
    <w:rsid w:val="007A71DD"/>
    <w:rsid w:val="007B4D0D"/>
    <w:rsid w:val="007D2FE6"/>
    <w:rsid w:val="007E6D35"/>
    <w:rsid w:val="007E752C"/>
    <w:rsid w:val="00803A61"/>
    <w:rsid w:val="008233E6"/>
    <w:rsid w:val="00823434"/>
    <w:rsid w:val="00834021"/>
    <w:rsid w:val="0084532E"/>
    <w:rsid w:val="0086521D"/>
    <w:rsid w:val="008D2471"/>
    <w:rsid w:val="008D6FF9"/>
    <w:rsid w:val="008E2185"/>
    <w:rsid w:val="008F3F56"/>
    <w:rsid w:val="00911CB5"/>
    <w:rsid w:val="00927A33"/>
    <w:rsid w:val="00957400"/>
    <w:rsid w:val="00974A0E"/>
    <w:rsid w:val="00982386"/>
    <w:rsid w:val="009B4C95"/>
    <w:rsid w:val="009C4D72"/>
    <w:rsid w:val="009E4AE7"/>
    <w:rsid w:val="009F17D1"/>
    <w:rsid w:val="009F4408"/>
    <w:rsid w:val="00A045E6"/>
    <w:rsid w:val="00A12324"/>
    <w:rsid w:val="00A154DE"/>
    <w:rsid w:val="00A17845"/>
    <w:rsid w:val="00A35AE4"/>
    <w:rsid w:val="00A422E5"/>
    <w:rsid w:val="00A541F3"/>
    <w:rsid w:val="00A55397"/>
    <w:rsid w:val="00A61649"/>
    <w:rsid w:val="00A81C29"/>
    <w:rsid w:val="00A933D1"/>
    <w:rsid w:val="00AC1CB4"/>
    <w:rsid w:val="00AF69FD"/>
    <w:rsid w:val="00B21798"/>
    <w:rsid w:val="00B21FB5"/>
    <w:rsid w:val="00B22003"/>
    <w:rsid w:val="00B25FC3"/>
    <w:rsid w:val="00B50C2C"/>
    <w:rsid w:val="00B9335E"/>
    <w:rsid w:val="00BA39F1"/>
    <w:rsid w:val="00BB5F90"/>
    <w:rsid w:val="00BC04FA"/>
    <w:rsid w:val="00BC5CD8"/>
    <w:rsid w:val="00BD5B1E"/>
    <w:rsid w:val="00BE0A2F"/>
    <w:rsid w:val="00BF3FDB"/>
    <w:rsid w:val="00C032C8"/>
    <w:rsid w:val="00C13490"/>
    <w:rsid w:val="00C146C6"/>
    <w:rsid w:val="00C355DB"/>
    <w:rsid w:val="00C40032"/>
    <w:rsid w:val="00C630C8"/>
    <w:rsid w:val="00CA6AFC"/>
    <w:rsid w:val="00CB7B61"/>
    <w:rsid w:val="00CC6EAB"/>
    <w:rsid w:val="00CD077B"/>
    <w:rsid w:val="00CF251B"/>
    <w:rsid w:val="00D10758"/>
    <w:rsid w:val="00D26639"/>
    <w:rsid w:val="00D44C98"/>
    <w:rsid w:val="00D46179"/>
    <w:rsid w:val="00D50A85"/>
    <w:rsid w:val="00D95A2B"/>
    <w:rsid w:val="00DB09AD"/>
    <w:rsid w:val="00DC0F60"/>
    <w:rsid w:val="00DF527C"/>
    <w:rsid w:val="00E02203"/>
    <w:rsid w:val="00E0793E"/>
    <w:rsid w:val="00E16C1F"/>
    <w:rsid w:val="00E25DB8"/>
    <w:rsid w:val="00E454C6"/>
    <w:rsid w:val="00E51E14"/>
    <w:rsid w:val="00EC12DC"/>
    <w:rsid w:val="00EC1BED"/>
    <w:rsid w:val="00ED2CC0"/>
    <w:rsid w:val="00ED6A1D"/>
    <w:rsid w:val="00EF11AE"/>
    <w:rsid w:val="00F0416F"/>
    <w:rsid w:val="00F31B72"/>
    <w:rsid w:val="00F44A1D"/>
    <w:rsid w:val="00F60361"/>
    <w:rsid w:val="00F823D5"/>
    <w:rsid w:val="00F96AF8"/>
    <w:rsid w:val="00FA0A91"/>
    <w:rsid w:val="00FB0DA9"/>
    <w:rsid w:val="00FB187B"/>
    <w:rsid w:val="00FB45B8"/>
    <w:rsid w:val="00FC4AA9"/>
    <w:rsid w:val="00FC4C66"/>
    <w:rsid w:val="00FD2CA5"/>
    <w:rsid w:val="00FD75E8"/>
    <w:rsid w:val="00FE4BFF"/>
    <w:rsid w:val="00FF49DE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C7C6C-32CF-4BC3-A9EF-85C065FF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527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61FD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72527"/>
    <w:pPr>
      <w:spacing w:before="120"/>
      <w:ind w:firstLine="567"/>
    </w:pPr>
  </w:style>
  <w:style w:type="table" w:styleId="a4">
    <w:name w:val="Table Grid"/>
    <w:basedOn w:val="a1"/>
    <w:uiPriority w:val="39"/>
    <w:rsid w:val="00572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5725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572527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a5">
    <w:name w:val="Назва документа"/>
    <w:basedOn w:val="a"/>
    <w:next w:val="a3"/>
    <w:rsid w:val="008233E6"/>
    <w:pPr>
      <w:keepNext/>
      <w:keepLines/>
      <w:spacing w:before="240" w:after="240"/>
      <w:jc w:val="center"/>
    </w:pPr>
    <w:rPr>
      <w:b/>
    </w:rPr>
  </w:style>
  <w:style w:type="character" w:customStyle="1" w:styleId="20">
    <w:name w:val="Заголовок 2 Знак"/>
    <w:basedOn w:val="a0"/>
    <w:link w:val="2"/>
    <w:uiPriority w:val="9"/>
    <w:rsid w:val="00661FD7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styleId="a6">
    <w:name w:val="Strong"/>
    <w:uiPriority w:val="22"/>
    <w:qFormat/>
    <w:rsid w:val="00451917"/>
    <w:rPr>
      <w:b/>
    </w:rPr>
  </w:style>
  <w:style w:type="paragraph" w:customStyle="1" w:styleId="rvps2">
    <w:name w:val="rvps2"/>
    <w:basedOn w:val="a"/>
    <w:rsid w:val="002B643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styleId="a7">
    <w:name w:val="Hyperlink"/>
    <w:basedOn w:val="a0"/>
    <w:uiPriority w:val="99"/>
    <w:unhideWhenUsed/>
    <w:rsid w:val="00823434"/>
    <w:rPr>
      <w:color w:val="0563C1" w:themeColor="hyperlink"/>
      <w:u w:val="single"/>
    </w:rPr>
  </w:style>
  <w:style w:type="character" w:customStyle="1" w:styleId="rvts44">
    <w:name w:val="rvts44"/>
    <w:basedOn w:val="a0"/>
    <w:rsid w:val="00770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806-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B1249-0714-4C8F-B8AB-84DC954F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29739</Words>
  <Characters>16952</Characters>
  <Application>Microsoft Office Word</Application>
  <DocSecurity>0</DocSecurity>
  <Lines>141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Comfy lavina</dc:creator>
  <cp:keywords/>
  <dc:description/>
  <cp:lastModifiedBy>O Biriukov</cp:lastModifiedBy>
  <cp:revision>4</cp:revision>
  <dcterms:created xsi:type="dcterms:W3CDTF">2019-05-27T09:24:00Z</dcterms:created>
  <dcterms:modified xsi:type="dcterms:W3CDTF">2019-05-27T09:57:00Z</dcterms:modified>
</cp:coreProperties>
</file>