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26" w:rsidRDefault="00C05F26" w:rsidP="008766D6">
      <w:pPr>
        <w:spacing w:line="240" w:lineRule="auto"/>
        <w:jc w:val="right"/>
        <w:rPr>
          <w:rFonts w:ascii="Times New Roman" w:hAnsi="Times New Roman" w:cs="Times New Roman"/>
          <w:spacing w:val="20"/>
          <w:kern w:val="0"/>
          <w:sz w:val="28"/>
          <w:szCs w:val="28"/>
        </w:rPr>
      </w:pPr>
      <w:bookmarkStart w:id="0" w:name="_GoBack"/>
      <w:bookmarkEnd w:id="0"/>
    </w:p>
    <w:p w:rsidR="0080114B" w:rsidRDefault="008766D6" w:rsidP="008766D6">
      <w:pPr>
        <w:spacing w:line="240" w:lineRule="auto"/>
        <w:jc w:val="right"/>
        <w:rPr>
          <w:rFonts w:ascii="Times New Roman" w:hAnsi="Times New Roman" w:cs="Times New Roman"/>
          <w:spacing w:val="20"/>
          <w:kern w:val="0"/>
          <w:sz w:val="28"/>
          <w:szCs w:val="28"/>
        </w:rPr>
      </w:pPr>
      <w:r w:rsidRPr="0080114B">
        <w:rPr>
          <w:rFonts w:ascii="Times New Roman" w:hAnsi="Times New Roman" w:cs="Times New Roman"/>
          <w:spacing w:val="20"/>
          <w:kern w:val="0"/>
          <w:sz w:val="28"/>
          <w:szCs w:val="28"/>
        </w:rPr>
        <w:t>ПРО</w:t>
      </w:r>
      <w:r>
        <w:rPr>
          <w:rFonts w:ascii="Times New Roman" w:hAnsi="Times New Roman" w:cs="Times New Roman"/>
          <w:spacing w:val="20"/>
          <w:kern w:val="0"/>
          <w:sz w:val="28"/>
          <w:szCs w:val="28"/>
        </w:rPr>
        <w:t>Є</w:t>
      </w:r>
      <w:r w:rsidRPr="0080114B">
        <w:rPr>
          <w:rFonts w:ascii="Times New Roman" w:hAnsi="Times New Roman" w:cs="Times New Roman"/>
          <w:spacing w:val="20"/>
          <w:kern w:val="0"/>
          <w:sz w:val="28"/>
          <w:szCs w:val="28"/>
        </w:rPr>
        <w:t>КТ</w:t>
      </w:r>
    </w:p>
    <w:p w:rsidR="008766D6" w:rsidRDefault="008766D6" w:rsidP="008766D6">
      <w:pPr>
        <w:spacing w:line="240" w:lineRule="auto"/>
        <w:ind w:firstLine="5670"/>
        <w:rPr>
          <w:rFonts w:ascii="Times New Roman" w:hAnsi="Times New Roman" w:cs="Times New Roman"/>
          <w:kern w:val="0"/>
          <w:sz w:val="28"/>
          <w:szCs w:val="28"/>
        </w:rPr>
      </w:pPr>
      <w:r w:rsidRPr="0080114B">
        <w:rPr>
          <w:rFonts w:ascii="Times New Roman" w:hAnsi="Times New Roman" w:cs="Times New Roman"/>
          <w:kern w:val="0"/>
          <w:sz w:val="28"/>
          <w:szCs w:val="28"/>
        </w:rPr>
        <w:t>Вноситься</w:t>
      </w:r>
    </w:p>
    <w:p w:rsidR="008766D6" w:rsidRDefault="008766D6" w:rsidP="008766D6">
      <w:pPr>
        <w:spacing w:line="240" w:lineRule="auto"/>
        <w:ind w:firstLine="5670"/>
        <w:rPr>
          <w:rFonts w:ascii="Times New Roman" w:hAnsi="Times New Roman" w:cs="Times New Roman"/>
          <w:kern w:val="0"/>
          <w:sz w:val="28"/>
          <w:szCs w:val="28"/>
        </w:rPr>
      </w:pPr>
      <w:r w:rsidRPr="0080114B">
        <w:rPr>
          <w:rFonts w:ascii="Times New Roman" w:hAnsi="Times New Roman" w:cs="Times New Roman"/>
          <w:kern w:val="0"/>
          <w:sz w:val="28"/>
          <w:szCs w:val="28"/>
        </w:rPr>
        <w:t>Кабінетом Міністрів України</w:t>
      </w:r>
    </w:p>
    <w:p w:rsidR="008766D6" w:rsidRDefault="008766D6" w:rsidP="008766D6">
      <w:pPr>
        <w:spacing w:line="240" w:lineRule="auto"/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80114B">
        <w:rPr>
          <w:rFonts w:ascii="Times New Roman" w:hAnsi="Times New Roman" w:cs="Times New Roman"/>
          <w:kern w:val="0"/>
          <w:sz w:val="28"/>
          <w:szCs w:val="28"/>
        </w:rPr>
        <w:t>Д. ШМИГАЛЬ</w:t>
      </w:r>
    </w:p>
    <w:p w:rsidR="008766D6" w:rsidRDefault="008766D6" w:rsidP="008766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66D6">
        <w:rPr>
          <w:rFonts w:ascii="Times New Roman" w:hAnsi="Times New Roman" w:cs="Times New Roman"/>
          <w:kern w:val="0"/>
          <w:sz w:val="28"/>
          <w:szCs w:val="28"/>
        </w:rPr>
        <w:t xml:space="preserve">“     ” </w:t>
      </w:r>
      <w:r w:rsidRPr="008766D6">
        <w:rPr>
          <w:rFonts w:ascii="Times New Roman" w:hAnsi="Times New Roman" w:cs="Times New Roman"/>
          <w:kern w:val="0"/>
          <w:sz w:val="28"/>
          <w:szCs w:val="28"/>
        </w:rPr>
        <w:tab/>
      </w:r>
      <w:r w:rsidRPr="008766D6">
        <w:rPr>
          <w:rFonts w:ascii="Times New Roman" w:hAnsi="Times New Roman" w:cs="Times New Roman"/>
          <w:kern w:val="0"/>
          <w:sz w:val="28"/>
          <w:szCs w:val="28"/>
        </w:rPr>
        <w:tab/>
      </w:r>
      <w:r w:rsidRPr="008766D6">
        <w:rPr>
          <w:rFonts w:ascii="Times New Roman" w:hAnsi="Times New Roman" w:cs="Times New Roman"/>
          <w:kern w:val="0"/>
          <w:sz w:val="28"/>
          <w:szCs w:val="28"/>
        </w:rPr>
        <w:tab/>
        <w:t>2020 р</w:t>
      </w:r>
    </w:p>
    <w:p w:rsidR="008766D6" w:rsidRDefault="008766D6" w:rsidP="008011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01" w:rsidRPr="001E1E27" w:rsidRDefault="00967401" w:rsidP="00270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27">
        <w:rPr>
          <w:rFonts w:ascii="Times New Roman" w:hAnsi="Times New Roman" w:cs="Times New Roman"/>
          <w:b/>
          <w:sz w:val="28"/>
          <w:szCs w:val="28"/>
        </w:rPr>
        <w:t>ЗАКОН УКРАЇНИ</w:t>
      </w:r>
    </w:p>
    <w:p w:rsidR="00967401" w:rsidRPr="001E1E27" w:rsidRDefault="00967401" w:rsidP="00270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27">
        <w:rPr>
          <w:rFonts w:ascii="Times New Roman" w:hAnsi="Times New Roman" w:cs="Times New Roman"/>
          <w:b/>
          <w:sz w:val="28"/>
          <w:szCs w:val="28"/>
        </w:rPr>
        <w:t>Про внесення змін до Закону України «Про затвердження Загальнодержавної програми розвитку мінерально-сировинної бази України на період до 2030 року»</w:t>
      </w:r>
    </w:p>
    <w:p w:rsidR="00967401" w:rsidRPr="001E1E27" w:rsidRDefault="00967401" w:rsidP="002703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401" w:rsidRPr="001E1E27" w:rsidRDefault="00967401" w:rsidP="002703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>Верховна Рада України постановляє:</w:t>
      </w:r>
    </w:p>
    <w:p w:rsidR="00967401" w:rsidRPr="00A62DE0" w:rsidRDefault="00967401" w:rsidP="008E4E8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DE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62DE0">
        <w:rPr>
          <w:rFonts w:ascii="Times New Roman" w:hAnsi="Times New Roman" w:cs="Times New Roman"/>
          <w:sz w:val="28"/>
          <w:szCs w:val="28"/>
        </w:rPr>
        <w:t xml:space="preserve">  зміни до Загальнодержавної програми розвитку мінерально-сировинної бази України на період до 2030 року, затвердженої Законом України «Про загальнодержавну програму розвитку мінерально-сировинної бази України на період до 2030 року» (Відомості Верхо</w:t>
      </w:r>
      <w:r w:rsidR="00270347" w:rsidRPr="00A62DE0">
        <w:rPr>
          <w:rFonts w:ascii="Times New Roman" w:hAnsi="Times New Roman" w:cs="Times New Roman"/>
          <w:sz w:val="28"/>
          <w:szCs w:val="28"/>
        </w:rPr>
        <w:t>вної Ради України, 2011,</w:t>
      </w:r>
      <w:r w:rsidR="00C05F26" w:rsidRPr="00A62DE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0347" w:rsidRPr="00A62DE0">
        <w:rPr>
          <w:rFonts w:ascii="Times New Roman" w:hAnsi="Times New Roman" w:cs="Times New Roman"/>
          <w:sz w:val="28"/>
          <w:szCs w:val="28"/>
        </w:rPr>
        <w:t xml:space="preserve"> №</w:t>
      </w:r>
      <w:r w:rsidR="00C05F26" w:rsidRPr="00A62DE0">
        <w:rPr>
          <w:rFonts w:ascii="Times New Roman" w:hAnsi="Times New Roman" w:cs="Times New Roman"/>
          <w:sz w:val="28"/>
          <w:szCs w:val="28"/>
        </w:rPr>
        <w:t xml:space="preserve"> </w:t>
      </w:r>
      <w:r w:rsidRPr="00A62DE0">
        <w:rPr>
          <w:rFonts w:ascii="Times New Roman" w:hAnsi="Times New Roman" w:cs="Times New Roman"/>
          <w:sz w:val="28"/>
          <w:szCs w:val="28"/>
        </w:rPr>
        <w:t>44, ст.457) виклавши її в редакції</w:t>
      </w:r>
      <w:r w:rsidR="00DA4E9B" w:rsidRPr="00A62DE0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DA4E9B" w:rsidRPr="00A62DE0" w:rsidRDefault="00DA4E9B" w:rsidP="008E4E8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DE0">
        <w:rPr>
          <w:rFonts w:ascii="Times New Roman" w:hAnsi="Times New Roman" w:cs="Times New Roman"/>
          <w:sz w:val="28"/>
          <w:szCs w:val="28"/>
        </w:rPr>
        <w:t>Цей Закон наб</w:t>
      </w:r>
      <w:r w:rsidR="00C05F26" w:rsidRPr="00A62DE0">
        <w:rPr>
          <w:rFonts w:ascii="Times New Roman" w:hAnsi="Times New Roman" w:cs="Times New Roman"/>
          <w:sz w:val="28"/>
          <w:szCs w:val="28"/>
        </w:rPr>
        <w:t>ирає чинності з дня, наступного</w:t>
      </w:r>
      <w:r w:rsidRPr="00A62DE0">
        <w:rPr>
          <w:rFonts w:ascii="Times New Roman" w:hAnsi="Times New Roman" w:cs="Times New Roman"/>
          <w:sz w:val="28"/>
          <w:szCs w:val="28"/>
        </w:rPr>
        <w:t xml:space="preserve"> за днем його опублікування.</w:t>
      </w:r>
    </w:p>
    <w:p w:rsidR="00DA4E9B" w:rsidRDefault="00DA4E9B" w:rsidP="00DA4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E9B" w:rsidRDefault="00DA4E9B" w:rsidP="00DA4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E9B" w:rsidRPr="00C05F26" w:rsidRDefault="00DA4E9B" w:rsidP="00DA4E9B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F26">
        <w:rPr>
          <w:rFonts w:ascii="Times New Roman" w:hAnsi="Times New Roman" w:cs="Times New Roman"/>
          <w:b/>
          <w:sz w:val="28"/>
          <w:szCs w:val="28"/>
        </w:rPr>
        <w:t>Голова</w:t>
      </w:r>
    </w:p>
    <w:p w:rsidR="00DA4E9B" w:rsidRPr="00C05F26" w:rsidRDefault="00DA4E9B" w:rsidP="00DA4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F26">
        <w:rPr>
          <w:rFonts w:ascii="Times New Roman" w:hAnsi="Times New Roman" w:cs="Times New Roman"/>
          <w:b/>
          <w:sz w:val="28"/>
          <w:szCs w:val="28"/>
        </w:rPr>
        <w:t>Верховної Ради України</w:t>
      </w:r>
    </w:p>
    <w:p w:rsidR="00DA4E9B" w:rsidRPr="00DA4E9B" w:rsidRDefault="00DA4E9B" w:rsidP="00DA4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E9B" w:rsidRPr="00DA4E9B" w:rsidRDefault="00DA4E9B" w:rsidP="00DA4E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4E9B" w:rsidRPr="00DA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9AF"/>
    <w:multiLevelType w:val="hybridMultilevel"/>
    <w:tmpl w:val="9B5815D8"/>
    <w:lvl w:ilvl="0" w:tplc="99E0A0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AA4F48"/>
    <w:multiLevelType w:val="hybridMultilevel"/>
    <w:tmpl w:val="A4E6B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01"/>
    <w:rsid w:val="00270347"/>
    <w:rsid w:val="005271B3"/>
    <w:rsid w:val="0080114B"/>
    <w:rsid w:val="008766D6"/>
    <w:rsid w:val="008E4E80"/>
    <w:rsid w:val="00967401"/>
    <w:rsid w:val="00A62DE0"/>
    <w:rsid w:val="00C05F26"/>
    <w:rsid w:val="00DA4E9B"/>
    <w:rsid w:val="00E2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68937-C709-4D8A-A650-C679669D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01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D6"/>
    <w:rPr>
      <w:rFonts w:ascii="Segoe UI" w:eastAsia="Times New Roman" w:hAnsi="Segoe UI" w:cs="Segoe UI"/>
      <w:kern w:val="28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Vasylchuk</dc:creator>
  <cp:keywords/>
  <dc:description/>
  <cp:lastModifiedBy>O Arkhypenko</cp:lastModifiedBy>
  <cp:revision>2</cp:revision>
  <cp:lastPrinted>2020-08-04T06:18:00Z</cp:lastPrinted>
  <dcterms:created xsi:type="dcterms:W3CDTF">2020-08-06T10:08:00Z</dcterms:created>
  <dcterms:modified xsi:type="dcterms:W3CDTF">2020-08-06T10:08:00Z</dcterms:modified>
</cp:coreProperties>
</file>