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E6" w:rsidRDefault="001A25E6">
      <w:pPr>
        <w:rPr>
          <w:rFonts w:asciiTheme="minorHAnsi" w:hAnsiTheme="minorHAnsi"/>
        </w:rPr>
      </w:pPr>
    </w:p>
    <w:p w:rsidR="008233E6" w:rsidRPr="008D6FF9" w:rsidRDefault="008233E6" w:rsidP="008233E6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8D6FF9">
        <w:rPr>
          <w:rFonts w:ascii="Times New Roman" w:hAnsi="Times New Roman"/>
          <w:sz w:val="28"/>
          <w:szCs w:val="28"/>
        </w:rPr>
        <w:t>ФОРМА</w:t>
      </w:r>
      <w:r w:rsidRPr="008D6FF9">
        <w:rPr>
          <w:rFonts w:ascii="Times New Roman" w:hAnsi="Times New Roman"/>
          <w:sz w:val="28"/>
          <w:szCs w:val="28"/>
        </w:rPr>
        <w:br/>
        <w:t xml:space="preserve">переліку питань для проведення заходів державного нагляду (контролю)  </w:t>
      </w:r>
    </w:p>
    <w:p w:rsidR="008233E6" w:rsidRPr="008D6FF9" w:rsidRDefault="008233E6">
      <w:pPr>
        <w:rPr>
          <w:rFonts w:ascii="Times New Roman" w:hAnsi="Times New Roman"/>
          <w:sz w:val="28"/>
          <w:szCs w:val="28"/>
        </w:rPr>
      </w:pPr>
    </w:p>
    <w:p w:rsidR="008233E6" w:rsidRPr="008D6FF9" w:rsidRDefault="008233E6">
      <w:pPr>
        <w:rPr>
          <w:rFonts w:ascii="Times New Roman" w:hAnsi="Times New Roman"/>
          <w:b/>
          <w:sz w:val="28"/>
          <w:szCs w:val="28"/>
        </w:rPr>
      </w:pPr>
      <w:r w:rsidRPr="008D6FF9">
        <w:rPr>
          <w:rFonts w:ascii="Times New Roman" w:hAnsi="Times New Roman"/>
          <w:sz w:val="28"/>
          <w:szCs w:val="28"/>
        </w:rPr>
        <w:t>Сфера державного нагляду (контролю)</w:t>
      </w:r>
      <w:r w:rsidR="008D6FF9">
        <w:rPr>
          <w:rFonts w:ascii="Times New Roman" w:hAnsi="Times New Roman"/>
          <w:sz w:val="28"/>
          <w:szCs w:val="28"/>
        </w:rPr>
        <w:t>:</w:t>
      </w:r>
      <w:r w:rsidRPr="008D6FF9">
        <w:rPr>
          <w:rFonts w:ascii="Times New Roman" w:hAnsi="Times New Roman"/>
          <w:sz w:val="28"/>
          <w:szCs w:val="28"/>
        </w:rPr>
        <w:t xml:space="preserve"> </w:t>
      </w:r>
      <w:r w:rsidR="008D6FF9" w:rsidRPr="008D6FF9">
        <w:rPr>
          <w:rFonts w:ascii="Times New Roman" w:hAnsi="Times New Roman"/>
          <w:b/>
          <w:color w:val="000000"/>
          <w:sz w:val="28"/>
          <w:szCs w:val="28"/>
        </w:rPr>
        <w:t>державний геологічний контроль (</w:t>
      </w:r>
      <w:r w:rsidR="00393F44" w:rsidRPr="00393F44">
        <w:rPr>
          <w:rFonts w:ascii="Times New Roman" w:hAnsi="Times New Roman"/>
          <w:b/>
          <w:color w:val="000000"/>
          <w:sz w:val="28"/>
          <w:szCs w:val="28"/>
        </w:rPr>
        <w:t>видобування підземних вод, лікувальних грязей, ропи та розсолів</w:t>
      </w:r>
      <w:r w:rsidR="008D6FF9" w:rsidRPr="008D6FF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8233E6" w:rsidRPr="008D6FF9" w:rsidRDefault="008233E6">
      <w:pPr>
        <w:rPr>
          <w:rFonts w:ascii="Times New Roman" w:hAnsi="Times New Roman"/>
          <w:sz w:val="28"/>
          <w:szCs w:val="28"/>
        </w:rPr>
      </w:pPr>
    </w:p>
    <w:p w:rsidR="008233E6" w:rsidRPr="008D6FF9" w:rsidRDefault="008233E6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22076" w:type="dxa"/>
        <w:tblLook w:val="04A0" w:firstRow="1" w:lastRow="0" w:firstColumn="1" w:lastColumn="0" w:noHBand="0" w:noVBand="1"/>
      </w:tblPr>
      <w:tblGrid>
        <w:gridCol w:w="970"/>
        <w:gridCol w:w="3180"/>
        <w:gridCol w:w="1947"/>
        <w:gridCol w:w="1999"/>
        <w:gridCol w:w="2179"/>
        <w:gridCol w:w="1310"/>
        <w:gridCol w:w="2671"/>
        <w:gridCol w:w="2202"/>
        <w:gridCol w:w="1398"/>
        <w:gridCol w:w="2956"/>
        <w:gridCol w:w="1264"/>
      </w:tblGrid>
      <w:tr w:rsidR="008D6FF9" w:rsidRPr="00572527" w:rsidTr="009E7B7C">
        <w:tc>
          <w:tcPr>
            <w:tcW w:w="970" w:type="dxa"/>
            <w:vMerge w:val="restart"/>
          </w:tcPr>
          <w:p w:rsidR="008D6FF9" w:rsidRPr="00572527" w:rsidRDefault="008D6FF9" w:rsidP="002A719C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Поряд-</w:t>
            </w:r>
            <w:proofErr w:type="spellStart"/>
            <w:r w:rsidRPr="00572527">
              <w:rPr>
                <w:rFonts w:ascii="Times New Roman" w:hAnsi="Times New Roman"/>
                <w:sz w:val="24"/>
                <w:szCs w:val="24"/>
              </w:rPr>
              <w:t>ковий</w:t>
            </w:r>
            <w:proofErr w:type="spellEnd"/>
            <w:r w:rsidRPr="00572527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180" w:type="dxa"/>
            <w:vMerge w:val="restart"/>
          </w:tcPr>
          <w:p w:rsidR="008D6FF9" w:rsidRPr="000E4CC1" w:rsidRDefault="008D6FF9" w:rsidP="000E4CC1">
            <w:pPr>
              <w:pStyle w:val="a3"/>
              <w:spacing w:before="0"/>
              <w:ind w:left="-57" w:right="-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C1">
              <w:rPr>
                <w:rFonts w:ascii="Times New Roman" w:hAnsi="Times New Roman"/>
                <w:sz w:val="24"/>
                <w:szCs w:val="24"/>
              </w:rPr>
              <w:t>Вимога законодавства, якої повинні дотримуватися суб’єкти господарювання у відповідній сфері державного нагляду (контролю)</w:t>
            </w:r>
          </w:p>
        </w:tc>
        <w:tc>
          <w:tcPr>
            <w:tcW w:w="1947" w:type="dxa"/>
            <w:vMerge w:val="restart"/>
          </w:tcPr>
          <w:p w:rsidR="008D6FF9" w:rsidRPr="00572527" w:rsidRDefault="008D6FF9" w:rsidP="000E4CC1">
            <w:pPr>
              <w:pStyle w:val="a3"/>
              <w:spacing w:before="0"/>
              <w:ind w:left="-108" w:right="-137" w:firstLine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 xml:space="preserve">Посилання на законодавство, в якому міститься вимога (скорочене найменування, номер </w:t>
            </w:r>
            <w:proofErr w:type="spellStart"/>
            <w:r w:rsidRPr="00572527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572527">
              <w:rPr>
                <w:rFonts w:ascii="Times New Roman" w:hAnsi="Times New Roman"/>
                <w:sz w:val="24"/>
                <w:szCs w:val="24"/>
              </w:rPr>
              <w:t xml:space="preserve"> (документа) та номер статті, її частини, пункту, абзацу)</w:t>
            </w:r>
            <w:r w:rsidR="00B25FC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99" w:type="dxa"/>
            <w:vMerge w:val="restart"/>
          </w:tcPr>
          <w:p w:rsidR="008D6FF9" w:rsidRPr="00B12B8A" w:rsidRDefault="000E4CC1" w:rsidP="00FD3A1D">
            <w:pPr>
              <w:pStyle w:val="a3"/>
              <w:spacing w:before="0"/>
              <w:ind w:left="-108" w:right="-7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B8A">
              <w:rPr>
                <w:rFonts w:ascii="Times New Roman" w:hAnsi="Times New Roman"/>
                <w:sz w:val="24"/>
                <w:szCs w:val="24"/>
              </w:rPr>
              <w:t>Назва об’єкта, на який спрямова</w:t>
            </w:r>
            <w:r w:rsidR="008D6FF9" w:rsidRPr="00B12B8A">
              <w:rPr>
                <w:rFonts w:ascii="Times New Roman" w:hAnsi="Times New Roman"/>
                <w:sz w:val="24"/>
                <w:szCs w:val="24"/>
              </w:rPr>
              <w:t>на вимога законодавства</w:t>
            </w:r>
          </w:p>
        </w:tc>
        <w:tc>
          <w:tcPr>
            <w:tcW w:w="2179" w:type="dxa"/>
            <w:vMerge w:val="restart"/>
          </w:tcPr>
          <w:p w:rsidR="008D6FF9" w:rsidRPr="00572527" w:rsidRDefault="008D6FF9" w:rsidP="00FD3A1D">
            <w:pPr>
              <w:pStyle w:val="a3"/>
              <w:spacing w:before="0"/>
              <w:ind w:left="-108" w:right="-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Діяльність, на яку спрямована вимога законодавства (із зазначенням коду згідно з КВЕД)</w:t>
            </w:r>
            <w:r w:rsidR="00B25FC3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310" w:type="dxa"/>
            <w:vMerge w:val="restart"/>
          </w:tcPr>
          <w:p w:rsidR="008D6FF9" w:rsidRPr="00572527" w:rsidRDefault="008D6FF9" w:rsidP="000E4CC1">
            <w:pPr>
              <w:pStyle w:val="a3"/>
              <w:spacing w:before="0"/>
              <w:ind w:left="-108" w:right="-10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Код цілі державного нагляду (контролю)</w:t>
            </w:r>
          </w:p>
        </w:tc>
        <w:tc>
          <w:tcPr>
            <w:tcW w:w="4873" w:type="dxa"/>
            <w:gridSpan w:val="2"/>
          </w:tcPr>
          <w:p w:rsidR="008D6FF9" w:rsidRPr="00572527" w:rsidRDefault="008D6FF9" w:rsidP="000E4CC1">
            <w:pPr>
              <w:jc w:val="center"/>
              <w:rPr>
                <w:rFonts w:ascii="Times New Roman" w:hAnsi="Times New Roman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1398" w:type="dxa"/>
            <w:vMerge w:val="restart"/>
          </w:tcPr>
          <w:p w:rsidR="008D6FF9" w:rsidRPr="00572527" w:rsidRDefault="008D6FF9" w:rsidP="00E0218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527">
              <w:rPr>
                <w:rFonts w:ascii="Times New Roman" w:hAnsi="Times New Roman"/>
                <w:sz w:val="24"/>
                <w:szCs w:val="24"/>
              </w:rPr>
              <w:t>Ймовір-ність</w:t>
            </w:r>
            <w:proofErr w:type="spellEnd"/>
            <w:r w:rsidRPr="00572527">
              <w:rPr>
                <w:rFonts w:ascii="Times New Roman" w:hAnsi="Times New Roman"/>
                <w:sz w:val="24"/>
                <w:szCs w:val="24"/>
              </w:rPr>
              <w:t xml:space="preserve"> настання негатив-них наслідків (від 1 до 4 балів, де 4 —</w:t>
            </w:r>
            <w:proofErr w:type="spellStart"/>
            <w:r w:rsidRPr="00572527">
              <w:rPr>
                <w:rFonts w:ascii="Times New Roman" w:hAnsi="Times New Roman"/>
                <w:sz w:val="24"/>
                <w:szCs w:val="24"/>
              </w:rPr>
              <w:t>найвищ-ий</w:t>
            </w:r>
            <w:proofErr w:type="spellEnd"/>
            <w:r w:rsidRPr="00572527">
              <w:rPr>
                <w:rFonts w:ascii="Times New Roman" w:hAnsi="Times New Roman"/>
                <w:sz w:val="24"/>
                <w:szCs w:val="24"/>
              </w:rPr>
              <w:t xml:space="preserve"> рівень </w:t>
            </w:r>
            <w:proofErr w:type="spellStart"/>
            <w:r w:rsidRPr="00572527">
              <w:rPr>
                <w:rFonts w:ascii="Times New Roman" w:hAnsi="Times New Roman"/>
                <w:sz w:val="24"/>
                <w:szCs w:val="24"/>
              </w:rPr>
              <w:t>ймовір-ності</w:t>
            </w:r>
            <w:proofErr w:type="spellEnd"/>
            <w:r w:rsidRPr="005725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6" w:type="dxa"/>
            <w:vMerge w:val="restart"/>
          </w:tcPr>
          <w:p w:rsidR="008D6FF9" w:rsidRPr="00572527" w:rsidRDefault="008D6FF9" w:rsidP="000E4CC1">
            <w:pPr>
              <w:pStyle w:val="a3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Питання для перевірки дотримання вимоги законодавства (підлягає включенню до переліку питань щодо проведення заходу державного нагляду (контролю)</w:t>
            </w:r>
          </w:p>
        </w:tc>
        <w:tc>
          <w:tcPr>
            <w:tcW w:w="1264" w:type="dxa"/>
            <w:vMerge w:val="restart"/>
          </w:tcPr>
          <w:p w:rsidR="008D6FF9" w:rsidRPr="00572527" w:rsidRDefault="008D6FF9" w:rsidP="000E4CC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Примітки</w:t>
            </w:r>
          </w:p>
        </w:tc>
      </w:tr>
      <w:tr w:rsidR="008D6FF9" w:rsidRPr="00572527" w:rsidTr="009E7B7C">
        <w:tc>
          <w:tcPr>
            <w:tcW w:w="970" w:type="dxa"/>
            <w:vMerge/>
          </w:tcPr>
          <w:p w:rsidR="008D6FF9" w:rsidRPr="00572527" w:rsidRDefault="008D6FF9" w:rsidP="002A719C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8D6FF9" w:rsidRPr="00572527" w:rsidRDefault="008D6FF9" w:rsidP="0057252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8D6FF9" w:rsidRPr="00572527" w:rsidRDefault="008D6FF9" w:rsidP="0057252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8D6FF9" w:rsidRPr="00B12B8A" w:rsidRDefault="008D6FF9" w:rsidP="0057252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8D6FF9" w:rsidRPr="00572527" w:rsidRDefault="008D6FF9" w:rsidP="00FD3A1D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8D6FF9" w:rsidRPr="00572527" w:rsidRDefault="008D6FF9" w:rsidP="00572527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D6FF9" w:rsidRPr="00572527" w:rsidRDefault="008D6FF9" w:rsidP="00572527">
            <w:pPr>
              <w:pStyle w:val="a3"/>
              <w:spacing w:before="0" w:line="228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небезпечна подія, що призводить до настання негативних наслідків</w:t>
            </w:r>
          </w:p>
        </w:tc>
        <w:tc>
          <w:tcPr>
            <w:tcW w:w="2202" w:type="dxa"/>
          </w:tcPr>
          <w:p w:rsidR="008D6FF9" w:rsidRPr="00572527" w:rsidRDefault="008D6FF9" w:rsidP="0057252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негативний наслідок</w:t>
            </w:r>
          </w:p>
        </w:tc>
        <w:tc>
          <w:tcPr>
            <w:tcW w:w="1398" w:type="dxa"/>
            <w:vMerge/>
          </w:tcPr>
          <w:p w:rsidR="008D6FF9" w:rsidRPr="00572527" w:rsidRDefault="008D6FF9" w:rsidP="00E0218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8D6FF9" w:rsidRPr="00572527" w:rsidRDefault="008D6FF9" w:rsidP="000E4CC1">
            <w:pPr>
              <w:pStyle w:val="a3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8D6FF9" w:rsidRPr="00572527" w:rsidRDefault="008D6FF9" w:rsidP="00572527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 w:val="restart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324030">
              <w:rPr>
                <w:rFonts w:ascii="Times New Roman" w:hAnsi="Times New Roman" w:hint="eastAsia"/>
                <w:sz w:val="24"/>
                <w:szCs w:val="24"/>
              </w:rPr>
              <w:t>Спеціальні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дозволи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надаються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переможцям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аукціонів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випадків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визначених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Кабінетом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Міністрів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геологічного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раціонального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Радою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міністрів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Автономної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Республіки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Крим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розробки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місцевого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значення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Автономної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Республіки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Крим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Порядок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проведення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аукціонів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продажу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спеціальних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дозволів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порядок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встановлюються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Кабінетом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Міністрів</w:t>
            </w:r>
            <w:r w:rsidRPr="0032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30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астина друга статті 16 КУ 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132/94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43" w:rsidRPr="005728CC" w:rsidRDefault="009F6D43" w:rsidP="009F6D4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43" w:rsidRDefault="009F6D43" w:rsidP="00FD3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 w:val="restart"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Спеціальний дозвіл на користування надрами отримано</w:t>
            </w:r>
          </w:p>
        </w:tc>
        <w:tc>
          <w:tcPr>
            <w:tcW w:w="1264" w:type="dxa"/>
            <w:vMerge w:val="restart"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521546" w:rsidRPr="007456DF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7456DF">
              <w:rPr>
                <w:rFonts w:ascii="Times New Roman" w:hAnsi="Times New Roman" w:hint="eastAsia"/>
                <w:sz w:val="24"/>
                <w:szCs w:val="24"/>
              </w:rPr>
              <w:t>Підприємство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питного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провадить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свою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діяльність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підставі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таких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документів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21546" w:rsidRPr="00B25FC3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7456DF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спеціальне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водокористування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lastRenderedPageBreak/>
              <w:t>дозволу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абзац другий частини другої статті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ЗУ № 2918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521546" w:rsidRPr="00B25FC3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7456D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питного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відповідне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підприємство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повинне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одержати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згідно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законом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дозвіл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</w:p>
        </w:tc>
        <w:tc>
          <w:tcPr>
            <w:tcW w:w="1947" w:type="dxa"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частина п’ята статті 17 ЗУ № 2918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521546" w:rsidRPr="00B25FC3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7456DF">
              <w:rPr>
                <w:rFonts w:ascii="Times New Roman" w:hAnsi="Times New Roman" w:hint="eastAsia"/>
                <w:sz w:val="24"/>
                <w:szCs w:val="24"/>
              </w:rPr>
              <w:t>Відповідальність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недотримання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затверджених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проектами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умов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встановлених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квот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покладається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>'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єкт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підприємницької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який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одержав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центральному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органі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геологічного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раціонального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спеціальний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дозвіл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</w:p>
        </w:tc>
        <w:tc>
          <w:tcPr>
            <w:tcW w:w="1947" w:type="dxa"/>
            <w:vMerge w:val="restart"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частина перша статті 19 ЗУ № 2026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очищення видобутих підземних вод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видобування підземних вод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Припинення діяльності суб’єктів господарювання, що використовують лікувальні властивості підземних мінеральних вод 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економічної активності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Втрати державного та місцевого бюджетів від зменшення надходжень зі сплати податків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0" w:type="dxa"/>
            <w:vMerge w:val="restart"/>
          </w:tcPr>
          <w:p w:rsidR="00381D33" w:rsidRPr="007456DF" w:rsidRDefault="00381D33" w:rsidP="00381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Невід’ємною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частиною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дозволу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є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угода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умови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користування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надрами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що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укладається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між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органом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питань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надання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дозволу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надрокористувачем</w:t>
            </w:r>
            <w:proofErr w:type="spellEnd"/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містить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програму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робіт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яка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оформляється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як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додаток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та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особливі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умови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надрокористування</w:t>
            </w:r>
            <w:proofErr w:type="spellEnd"/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що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передбачають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81D33" w:rsidRPr="007456DF" w:rsidRDefault="00381D33" w:rsidP="00381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вимоги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до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ефективності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робіт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81D33" w:rsidRPr="007456DF" w:rsidRDefault="00381D33" w:rsidP="00381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сучасні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технології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видобування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та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переробки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корисних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копалин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81D33" w:rsidRPr="007456DF" w:rsidRDefault="00381D33" w:rsidP="00381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порядок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видобування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корисних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копалин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зокрема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метою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запобігання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негативним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екологічним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наслідкам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забезпечення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безпеки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забудованих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територій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81D33" w:rsidRPr="007456DF" w:rsidRDefault="00381D33" w:rsidP="00381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види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обсяги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строки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виконання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робіт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ділянці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надр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81D33" w:rsidRPr="005A5E49" w:rsidRDefault="00381D33" w:rsidP="00381D3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підстави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припинення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діяльності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пов’язаної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використанням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ділянки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надр</w:t>
            </w:r>
          </w:p>
        </w:tc>
        <w:tc>
          <w:tcPr>
            <w:tcW w:w="1947" w:type="dxa"/>
            <w:vMerge w:val="restart"/>
          </w:tcPr>
          <w:p w:rsidR="00381D33" w:rsidRPr="001E55E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ункт 10 ПКМУ </w:t>
            </w:r>
          </w:p>
          <w:p w:rsidR="00381D33" w:rsidRPr="001E55E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615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9E1448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Угоду про умови користування надрами, що містить програму робіт,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укладено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очищення видобутих підземних вод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видобування підземних вод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Припинення діяльності суб’єктів господарювання, що використовують лікувальні властивості </w:t>
            </w:r>
            <w:r w:rsidRPr="009E14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підземних мінеральних вод 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lastRenderedPageBreak/>
              <w:t>Зниження економічної активності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Втрати державного та місцевого бюджетів від зменшення надходжень зі сплати податків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0" w:type="dxa"/>
          </w:tcPr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7456DF">
              <w:rPr>
                <w:rFonts w:ascii="Times New Roman" w:hAnsi="Times New Roman" w:hint="eastAsia"/>
                <w:sz w:val="24"/>
                <w:szCs w:val="24"/>
              </w:rPr>
              <w:t>Розробка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твердих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рідких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газоподібних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переробка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мінеральної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сировини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провадяться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згідно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затвердженими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проектами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планами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правилами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технічної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Правила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технічної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проекти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плани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розробки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переробки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мінеральної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сировини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погоджуються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користувачами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геологічного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раціонального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праці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частині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додержання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законодавства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надра</w:t>
            </w:r>
          </w:p>
        </w:tc>
        <w:tc>
          <w:tcPr>
            <w:tcW w:w="1947" w:type="dxa"/>
          </w:tcPr>
          <w:p w:rsidR="00381D33" w:rsidRPr="001E55E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таття 51 КУ </w:t>
            </w:r>
          </w:p>
          <w:p w:rsidR="00381D33" w:rsidRPr="001E55E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9E1448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Проект розробки (технологічна схема) родовища корисних копалин, затверджений та погоджений в установленому порядку, наявний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521546" w:rsidRPr="00B25FC3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Видобуток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підготовка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переробка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мінеральних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належать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здійснюються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згідно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із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затвердженими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проектами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встановленими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геологічного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раціонального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д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квотами</w:t>
            </w:r>
          </w:p>
        </w:tc>
        <w:tc>
          <w:tcPr>
            <w:tcW w:w="1947" w:type="dxa"/>
            <w:vMerge w:val="restart"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частина четверта статті 19 ЗУ </w:t>
            </w:r>
          </w:p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2026</w:t>
            </w: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448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9E14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7456DF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448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9E14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80" w:type="dxa"/>
          </w:tcPr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7456DF">
              <w:rPr>
                <w:rFonts w:ascii="Times New Roman" w:hAnsi="Times New Roman" w:hint="eastAsia"/>
                <w:sz w:val="24"/>
                <w:szCs w:val="24"/>
              </w:rPr>
              <w:t>Розробка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твердих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рідких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газоподібних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переробка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мінеральної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сировини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провадяться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згідно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затвердженими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проектами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планами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правилами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технічної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DF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7456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381D33" w:rsidRPr="001E55E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астина перша статті 51 КУ </w:t>
            </w:r>
          </w:p>
          <w:p w:rsidR="00381D33" w:rsidRPr="001E55E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9E1448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очищення видобутих підземних вод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План робіт на поточний рік, погоджений в установленому порядку, наявний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521546" w:rsidRPr="00B25FC3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 родовищ лікувальних мінеральних вод здійснюється у відповідності до затверджених технологічних схем та щорічних планів відбору води</w:t>
            </w:r>
          </w:p>
        </w:tc>
        <w:tc>
          <w:tcPr>
            <w:tcW w:w="1947" w:type="dxa"/>
            <w:vMerge w:val="restart"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 4.1 НПАОН</w:t>
            </w:r>
          </w:p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14.0-1.01-87</w:t>
            </w: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видобування підземних вод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Припинення діяльності суб’єктів господарювання, що використовують лікувальні властивості підземних мінеральних вод 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економічної активності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Втрата лікувальних властивостей підземних мінеральних </w:t>
            </w:r>
            <w:r w:rsidRPr="009E1448">
              <w:rPr>
                <w:rFonts w:ascii="Times New Roman" w:hAnsi="Times New Roman"/>
                <w:sz w:val="24"/>
                <w:szCs w:val="24"/>
              </w:rPr>
              <w:lastRenderedPageBreak/>
              <w:t>вод (зменшення корисних мінералів)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Втрати державного та місцевого бюджетів від </w:t>
            </w:r>
            <w:r w:rsidRPr="009E1448">
              <w:rPr>
                <w:rFonts w:ascii="Times New Roman" w:hAnsi="Times New Roman"/>
                <w:sz w:val="24"/>
                <w:szCs w:val="24"/>
              </w:rPr>
              <w:lastRenderedPageBreak/>
              <w:t>зменшення надходжень зі сплати податків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80" w:type="dxa"/>
          </w:tcPr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BF3FDB">
              <w:rPr>
                <w:rFonts w:ascii="Times New Roman" w:hAnsi="Times New Roman" w:hint="eastAsia"/>
                <w:sz w:val="24"/>
                <w:szCs w:val="24"/>
              </w:rPr>
              <w:t>Земельні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випадків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передбачених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статтею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цього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Кодексу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надаються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користувачам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після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одержання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ними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спеціальних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дозволів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гірничих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відводів</w:t>
            </w:r>
          </w:p>
        </w:tc>
        <w:tc>
          <w:tcPr>
            <w:tcW w:w="1947" w:type="dxa"/>
          </w:tcPr>
          <w:p w:rsidR="00381D33" w:rsidRPr="001E55E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частина друга статті 18 КУ 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A62047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A62047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A62047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A62047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A620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Свердловини  (</w:t>
            </w:r>
            <w:proofErr w:type="spellStart"/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бювети</w:t>
            </w:r>
            <w:proofErr w:type="spellEnd"/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, колодязі та/або каптажі джерела або одним словом водозабори) розміщені на земельній ділянці, на яку оформлено документи, що посвідчують право користування (власності) земельною ділянкою для потреб, пов’язаних з користування надрами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521546" w:rsidRPr="00BF3FDB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BF3FDB">
              <w:rPr>
                <w:rFonts w:ascii="Times New Roman" w:hAnsi="Times New Roman" w:hint="eastAsia"/>
                <w:sz w:val="24"/>
                <w:szCs w:val="24"/>
              </w:rPr>
              <w:t>Підприємство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питного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провадить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свою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діяльність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підставі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таких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документів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21546" w:rsidRPr="00BF3FDB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BF3FDB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DB">
              <w:rPr>
                <w:rFonts w:ascii="Times New Roman" w:hAnsi="Times New Roman" w:hint="eastAsia"/>
                <w:sz w:val="24"/>
                <w:szCs w:val="24"/>
              </w:rPr>
              <w:t>акта</w:t>
            </w:r>
            <w:proofErr w:type="spellEnd"/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постійного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546" w:rsidRPr="00B25FC3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BF3FDB">
              <w:rPr>
                <w:rFonts w:ascii="Times New Roman" w:hAnsi="Times New Roman" w:hint="eastAsia"/>
                <w:sz w:val="24"/>
                <w:szCs w:val="24"/>
              </w:rPr>
              <w:t>власності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землю</w:t>
            </w:r>
          </w:p>
        </w:tc>
        <w:tc>
          <w:tcPr>
            <w:tcW w:w="1947" w:type="dxa"/>
            <w:vMerge w:val="restart"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абзац п'ятий частини другої статті 16 ЗУ </w:t>
            </w:r>
          </w:p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2918</w:t>
            </w: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A62047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521546" w:rsidRPr="00A62047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A62047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BF3FDB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A62047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521546" w:rsidRPr="00A62047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A62047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80" w:type="dxa"/>
          </w:tcPr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BF3FDB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водні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>'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єкти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джерелами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питного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бути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складені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установленому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законодавством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BF3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DB">
              <w:rPr>
                <w:rFonts w:ascii="Times New Roman" w:hAnsi="Times New Roman" w:hint="eastAsia"/>
                <w:sz w:val="24"/>
                <w:szCs w:val="24"/>
              </w:rPr>
              <w:t>паспорти</w:t>
            </w:r>
          </w:p>
        </w:tc>
        <w:tc>
          <w:tcPr>
            <w:tcW w:w="1947" w:type="dxa"/>
          </w:tcPr>
          <w:p w:rsidR="00381D33" w:rsidRPr="001E55E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астина четверта статті 16 ЗУ </w:t>
            </w:r>
          </w:p>
          <w:p w:rsidR="00381D33" w:rsidRPr="001E55E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2918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AE4F51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381D33" w:rsidRPr="00AE4F51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381D33" w:rsidRPr="00AE4F51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Паспорт водозабірної споруди (артезіанська свердловина, колодязь, джерело тощо) наявний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521546" w:rsidRPr="000548C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0548C6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реєстру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артезіанських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свердловин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включаються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відомості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артезіанські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тому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числі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недіючі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незалежно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місця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розташування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підставі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даних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містяться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паспортах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артезіанських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свердловин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1546" w:rsidRPr="00B25FC3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0548C6">
              <w:rPr>
                <w:rFonts w:ascii="Times New Roman" w:hAnsi="Times New Roman" w:hint="eastAsia"/>
                <w:sz w:val="24"/>
                <w:szCs w:val="24"/>
              </w:rPr>
              <w:lastRenderedPageBreak/>
              <w:t>Зазначені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паспорти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складаються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формою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затвердженою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спільним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рішенням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8C6">
              <w:rPr>
                <w:rFonts w:ascii="Times New Roman" w:hAnsi="Times New Roman" w:hint="eastAsia"/>
                <w:sz w:val="24"/>
                <w:szCs w:val="24"/>
              </w:rPr>
              <w:t>Мінприроди</w:t>
            </w:r>
            <w:proofErr w:type="spellEnd"/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8C6">
              <w:rPr>
                <w:rFonts w:ascii="Times New Roman" w:hAnsi="Times New Roman" w:hint="eastAsia"/>
                <w:sz w:val="24"/>
                <w:szCs w:val="24"/>
              </w:rPr>
              <w:t>Мінрегіону</w:t>
            </w:r>
            <w:proofErr w:type="spellEnd"/>
            <w:r w:rsidRPr="00054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копії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щороку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грудня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подаються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8C6">
              <w:rPr>
                <w:rFonts w:ascii="Times New Roman" w:hAnsi="Times New Roman" w:hint="eastAsia"/>
                <w:sz w:val="24"/>
                <w:szCs w:val="24"/>
              </w:rPr>
              <w:t>Держгеонадр</w:t>
            </w:r>
            <w:proofErr w:type="spellEnd"/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>'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єктами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юридичними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особами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фізичними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особами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підприємцями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власниками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користувачами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земельних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ділянок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яких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розташовані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експлуатуються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артезіанські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далі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548C6">
              <w:rPr>
                <w:rFonts w:ascii="Times New Roman" w:hAnsi="Times New Roman" w:hint="eastAsia"/>
                <w:sz w:val="24"/>
                <w:szCs w:val="24"/>
              </w:rPr>
              <w:t>водокористувачі</w:t>
            </w:r>
            <w:r w:rsidRPr="000548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3 ПКМУ </w:t>
            </w:r>
          </w:p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963</w:t>
            </w: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AE4F51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521546" w:rsidRPr="00AE4F51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521546" w:rsidRPr="00A62047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047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A62047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водозабірних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спорудах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необхідних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документів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згідно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.2.6)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повинна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зберігатись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така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технічна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документація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генеральний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план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майданчика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водозабірних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нанесеними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підземними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комунікаціями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пристроями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проект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зон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оперативна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технологічна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схема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комунікацій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агрегатів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переключень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паспорти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водозабірні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споруди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встановлене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обладнання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журнал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обліку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відбирається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джерела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B25FC3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журнал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обліку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роботи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обладнання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0DA9">
              <w:rPr>
                <w:rFonts w:ascii="Times New Roman" w:hAnsi="Times New Roman" w:hint="eastAsia"/>
                <w:sz w:val="24"/>
                <w:szCs w:val="24"/>
              </w:rPr>
              <w:t>т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.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ч</w:t>
            </w:r>
            <w:proofErr w:type="spellEnd"/>
            <w:r w:rsidRPr="00FB0D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рибозахисних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пристроїв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 5.1.7 наказу № 30</w:t>
            </w: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 w:val="restart"/>
          </w:tcPr>
          <w:p w:rsidR="00521546" w:rsidRPr="00AE4F51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  <w:vMerge w:val="restart"/>
          </w:tcPr>
          <w:p w:rsidR="00521546" w:rsidRPr="00AE4F51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  <w:vMerge w:val="restart"/>
          </w:tcPr>
          <w:p w:rsidR="00521546" w:rsidRPr="00AE4F51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  <w:vMerge w:val="restart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водозабірних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спорудах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того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зберігатись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такі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первинні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документи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буровий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журнал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виконавчі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гідрогеологічний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технічний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розрізи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lastRenderedPageBreak/>
              <w:t>матеріали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випробувань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відкачуванням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акти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відхилення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виникли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буріння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дані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аналізів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випробувань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паспорти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кожну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свердловину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паспорті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вказують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дані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район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координати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розташування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призначення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особливі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вимоги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неї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DA9">
              <w:rPr>
                <w:rFonts w:ascii="Times New Roman" w:hAnsi="Times New Roman" w:hint="eastAsia"/>
                <w:sz w:val="24"/>
                <w:szCs w:val="24"/>
              </w:rPr>
              <w:t>геологолітологічний</w:t>
            </w:r>
            <w:proofErr w:type="spellEnd"/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опис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всіх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горизонтів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пройшла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свердловина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гідрогеологічний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опис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якісною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кількісною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характеристиками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всіх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водоносних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горизонтів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дані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контрольних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вимірів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глибини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опис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конструкції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технологій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способів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буріння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каротажної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діаграми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фільтра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виконаної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цементації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тип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сальника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вирізка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витягнення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обсадних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колон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дані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будівельного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пробного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відкачування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висновок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можливість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одержання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проектної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максимальної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витрати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рекомендації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вибору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насосного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обладнання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постійної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</w:p>
        </w:tc>
        <w:tc>
          <w:tcPr>
            <w:tcW w:w="1947" w:type="dxa"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5.1.8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наказу № 30</w:t>
            </w: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  <w:tc>
          <w:tcPr>
            <w:tcW w:w="2202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процесі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паспортів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систематично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вносять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дані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результати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генеральних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перевірок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оглядів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технічного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спостережень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режимом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роботи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аналізи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всі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зміни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схемі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комунікацій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заміни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обладнання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ремонти</w:t>
            </w:r>
          </w:p>
        </w:tc>
        <w:tc>
          <w:tcPr>
            <w:tcW w:w="1947" w:type="dxa"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 5.1.9 наказу № 30</w:t>
            </w: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  <w:tc>
          <w:tcPr>
            <w:tcW w:w="2202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Один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раз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рік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період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визначається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залежно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lastRenderedPageBreak/>
              <w:t>місцевих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умов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проводиться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генеральна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перевірка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устаткування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всіх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трубопроводів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Результати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перевірки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0DA9">
              <w:rPr>
                <w:rFonts w:ascii="Times New Roman" w:hAnsi="Times New Roman" w:hint="eastAsia"/>
                <w:sz w:val="24"/>
                <w:szCs w:val="24"/>
              </w:rPr>
              <w:t>випробовувань</w:t>
            </w:r>
            <w:proofErr w:type="spellEnd"/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заносяться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паспорта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</w:p>
        </w:tc>
        <w:tc>
          <w:tcPr>
            <w:tcW w:w="1947" w:type="dxa"/>
          </w:tcPr>
          <w:p w:rsidR="00521546" w:rsidRPr="001E55E4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пункт 5.3.9 наказу № 30</w:t>
            </w: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  <w:tc>
          <w:tcPr>
            <w:tcW w:w="2202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80" w:type="dxa"/>
          </w:tcPr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Розвідані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тому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числі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техногенні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запаси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яких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оцінено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включаються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фонду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передаються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промислового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освоєння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встановлюється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Кабінетом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Міністрів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</w:p>
        </w:tc>
        <w:tc>
          <w:tcPr>
            <w:tcW w:w="1947" w:type="dxa"/>
          </w:tcPr>
          <w:p w:rsidR="00381D33" w:rsidRPr="001E55E4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таття 40 КУ </w:t>
            </w:r>
          </w:p>
          <w:p w:rsidR="00381D33" w:rsidRPr="001E55E4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AE4F51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381D33" w:rsidRPr="00AE4F51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381D33" w:rsidRPr="00AE4F51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Акт про передачу родовища для промислового освоєння наявний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521546" w:rsidRPr="00B25FC3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Передача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тому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числі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техногенних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ділянок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оформлюється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актом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який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підписується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головою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всіма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членами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міжвідомчої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комісії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0DA9">
              <w:rPr>
                <w:rFonts w:ascii="Times New Roman" w:hAnsi="Times New Roman" w:hint="eastAsia"/>
                <w:sz w:val="24"/>
                <w:szCs w:val="24"/>
              </w:rPr>
              <w:t>акта</w:t>
            </w:r>
            <w:proofErr w:type="spellEnd"/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додаються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довідки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протоколи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описи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інші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документи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зазначені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пункті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цього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Наявність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суперечностей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між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членами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міжвідомчої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комісії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фіксується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актом</w:t>
            </w:r>
          </w:p>
        </w:tc>
        <w:tc>
          <w:tcPr>
            <w:tcW w:w="1947" w:type="dxa"/>
          </w:tcPr>
          <w:p w:rsidR="00521546" w:rsidRPr="001E55E4" w:rsidRDefault="00521546" w:rsidP="005215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пункт 6 ПКМУ </w:t>
            </w:r>
          </w:p>
          <w:p w:rsidR="00521546" w:rsidRPr="001E55E4" w:rsidRDefault="00521546" w:rsidP="005215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114</w:t>
            </w: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AE4F51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521546" w:rsidRPr="00AE4F51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521546" w:rsidRPr="00A62047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047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A62047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FB0DA9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21546" w:rsidRPr="001E55E4" w:rsidRDefault="00521546" w:rsidP="005215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AE4F51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AE4F51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521546" w:rsidRPr="00AE4F51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80" w:type="dxa"/>
          </w:tcPr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FB0DA9">
              <w:rPr>
                <w:rFonts w:ascii="Times New Roman" w:hAnsi="Times New Roman" w:hint="eastAsia"/>
                <w:sz w:val="24"/>
                <w:szCs w:val="24"/>
              </w:rPr>
              <w:t>Якщо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пов’язане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провадженням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визначеної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Законом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оцінку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здійснюється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урахуванням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результатів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оцінки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B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A9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</w:p>
        </w:tc>
        <w:tc>
          <w:tcPr>
            <w:tcW w:w="1947" w:type="dxa"/>
          </w:tcPr>
          <w:p w:rsidR="00381D33" w:rsidRPr="001E55E4" w:rsidRDefault="00381D33" w:rsidP="00381D3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1E55E4">
              <w:rPr>
                <w:rFonts w:ascii="Times New Roman" w:hAnsi="Times New Roman"/>
                <w:iCs/>
                <w:sz w:val="24"/>
                <w:szCs w:val="24"/>
              </w:rPr>
              <w:t>таття 15</w:t>
            </w:r>
            <w:r w:rsidRPr="001E55E4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1</w:t>
            </w:r>
            <w:r w:rsidRPr="001E55E4">
              <w:rPr>
                <w:rFonts w:ascii="Times New Roman" w:hAnsi="Times New Roman"/>
                <w:iCs/>
                <w:sz w:val="24"/>
                <w:szCs w:val="24"/>
              </w:rPr>
              <w:t xml:space="preserve"> КУ </w:t>
            </w:r>
          </w:p>
          <w:p w:rsidR="00381D33" w:rsidRPr="001E55E4" w:rsidRDefault="00381D33" w:rsidP="00381D3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AE4F51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381D33" w:rsidRPr="00C33A7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C33A7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381D33" w:rsidRPr="00AE4F51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Висновок з оцінки впливу на довкілля (державну екологічну експертизу) отримано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6C5FA0">
              <w:rPr>
                <w:rFonts w:ascii="Times New Roman" w:hAnsi="Times New Roman" w:hint="eastAsia"/>
                <w:sz w:val="24"/>
                <w:szCs w:val="24"/>
              </w:rPr>
              <w:t>Перша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категорія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видів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планованої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об’єктів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можуть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мати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значний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вплив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підлягають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оцінці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5FA0">
              <w:rPr>
                <w:rFonts w:ascii="Times New Roman" w:hAnsi="Times New Roman" w:hint="eastAsia"/>
                <w:sz w:val="24"/>
                <w:szCs w:val="24"/>
              </w:rPr>
              <w:t>включає</w:t>
            </w:r>
            <w:r w:rsidRPr="006C5FA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1546" w:rsidRPr="00B25FC3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D44C98">
              <w:rPr>
                <w:rFonts w:ascii="Times New Roman" w:hAnsi="Times New Roman" w:hint="eastAsia"/>
                <w:sz w:val="24"/>
                <w:szCs w:val="24"/>
              </w:rPr>
              <w:t>забір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штучне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поповнення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із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щорічним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забором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щорічним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lastRenderedPageBreak/>
              <w:t>об’ємом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поповнюється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, 10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мільйонів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кубічних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метрів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більше</w:t>
            </w:r>
          </w:p>
        </w:tc>
        <w:tc>
          <w:tcPr>
            <w:tcW w:w="1947" w:type="dxa"/>
          </w:tcPr>
          <w:p w:rsidR="00521546" w:rsidRPr="001E55E4" w:rsidRDefault="00521546" w:rsidP="0052154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пункт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частини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другої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статті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2059</w:t>
            </w: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AE4F51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521546" w:rsidRPr="00C33A70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C33A70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521546" w:rsidRPr="00AE4F51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D44C98">
              <w:rPr>
                <w:rFonts w:ascii="Times New Roman" w:hAnsi="Times New Roman" w:hint="eastAsia"/>
                <w:sz w:val="24"/>
                <w:szCs w:val="24"/>
              </w:rPr>
              <w:t>Друга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категорія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видів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планованої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об’єктів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можуть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мати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значний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вплив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підлягають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оцінці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включає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1546" w:rsidRPr="00B25FC3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D44C9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глибоке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буріння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тому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числі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геотермальне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буріння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буріння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зберігання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радіоактивних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відходів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буріння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буріння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стійкості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ґрунтів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:rsidR="00521546" w:rsidRPr="001E55E4" w:rsidRDefault="00521546" w:rsidP="0052154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частини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третьої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статті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2059</w:t>
            </w: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AE4F51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521546" w:rsidRPr="00C33A70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C33A70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521546" w:rsidRPr="00AE4F51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D44C98">
              <w:rPr>
                <w:rFonts w:ascii="Times New Roman" w:hAnsi="Times New Roman" w:hint="eastAsia"/>
                <w:sz w:val="24"/>
                <w:szCs w:val="24"/>
              </w:rPr>
              <w:t>Друга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категорія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видів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планованої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об’єктів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можуть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мати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значний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вплив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підлягають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оцінці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C98">
              <w:rPr>
                <w:rFonts w:ascii="Times New Roman" w:hAnsi="Times New Roman" w:hint="eastAsia"/>
                <w:sz w:val="24"/>
                <w:szCs w:val="24"/>
              </w:rPr>
              <w:t>включає</w:t>
            </w:r>
            <w:r w:rsidRPr="00D44C9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1546" w:rsidRPr="00D44C9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8F1374">
              <w:rPr>
                <w:rFonts w:ascii="Times New Roman" w:hAnsi="Times New Roman"/>
                <w:sz w:val="24"/>
                <w:szCs w:val="24"/>
                <w:lang w:eastAsia="uk-UA"/>
              </w:rPr>
              <w:t>13) господарську діяльність, що призводить до скидання забруднюючих речовин у водні об’єкти, та забір води з водних об’єктів за умови, що водозабір підземних вод перевищує 300 кубічних метрів на добу</w:t>
            </w:r>
          </w:p>
        </w:tc>
        <w:tc>
          <w:tcPr>
            <w:tcW w:w="1947" w:type="dxa"/>
          </w:tcPr>
          <w:p w:rsidR="00521546" w:rsidRPr="001E55E4" w:rsidRDefault="00521546" w:rsidP="005215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частини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третьої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статті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2059</w:t>
            </w: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AE4F51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521546" w:rsidRPr="00C33A70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C33A7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521546" w:rsidRPr="00C33A70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A70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C33A70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521546" w:rsidRPr="00193511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93511">
              <w:rPr>
                <w:rFonts w:ascii="Times New Roman" w:hAnsi="Times New Roman" w:hint="eastAsia"/>
                <w:sz w:val="24"/>
                <w:szCs w:val="24"/>
              </w:rPr>
              <w:t>Правопорушеннями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оцінки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1546" w:rsidRPr="00B25FC3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93511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провадження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планованої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яка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підлягає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оцінці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здійснення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такої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оцінки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отримання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рішення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провадження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планованої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</w:p>
        </w:tc>
        <w:tc>
          <w:tcPr>
            <w:tcW w:w="1947" w:type="dxa"/>
          </w:tcPr>
          <w:p w:rsidR="00521546" w:rsidRPr="001E55E4" w:rsidRDefault="00521546" w:rsidP="0052154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пункт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6 частини першої статті 15 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2059</w:t>
            </w: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AE4F51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521546" w:rsidRPr="00C33A70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C33A70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521546" w:rsidRPr="00C33A70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A70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C33A70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521546" w:rsidRPr="00B25FC3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193511">
              <w:rPr>
                <w:rFonts w:ascii="Times New Roman" w:hAnsi="Times New Roman" w:hint="eastAsia"/>
                <w:sz w:val="24"/>
                <w:szCs w:val="24"/>
              </w:rPr>
              <w:t>Висновки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державної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екологічної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експертизи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одержані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введення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дію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цього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Закону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зберігають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чинність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статус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висновку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оцінки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</w:p>
        </w:tc>
        <w:tc>
          <w:tcPr>
            <w:tcW w:w="1947" w:type="dxa"/>
          </w:tcPr>
          <w:p w:rsidR="00521546" w:rsidRPr="001E55E4" w:rsidRDefault="00521546" w:rsidP="0052154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частина третя статті 17 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2059</w:t>
            </w: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AE4F51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51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521546" w:rsidRPr="00C33A70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C33A70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521546" w:rsidRPr="00C33A70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C33A70">
              <w:rPr>
                <w:rFonts w:ascii="Times New Roman" w:hAnsi="Times New Roman"/>
                <w:sz w:val="24"/>
                <w:szCs w:val="24"/>
              </w:rPr>
              <w:t>Деградація національної системи охорони здоров’я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80" w:type="dxa"/>
            <w:vMerge w:val="restart"/>
          </w:tcPr>
          <w:p w:rsidR="00381D33" w:rsidRPr="00911CB5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11CB5">
              <w:rPr>
                <w:rFonts w:ascii="Times New Roman" w:hAnsi="Times New Roman" w:hint="eastAsia"/>
                <w:sz w:val="24"/>
                <w:szCs w:val="24"/>
              </w:rPr>
              <w:t>Переоформлення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здійснюється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11CB5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зв’язку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правонаступництвом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lastRenderedPageBreak/>
              <w:t>юридичної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особи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11CB5">
              <w:rPr>
                <w:rFonts w:ascii="Times New Roman" w:hAnsi="Times New Roman" w:hint="eastAsia"/>
                <w:sz w:val="24"/>
                <w:szCs w:val="24"/>
              </w:rPr>
              <w:t>надрокористувача</w:t>
            </w:r>
            <w:proofErr w:type="spellEnd"/>
            <w:r w:rsidRPr="00911CB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результаті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реорганізації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шляхом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перетворення</w:t>
            </w:r>
          </w:p>
        </w:tc>
        <w:tc>
          <w:tcPr>
            <w:tcW w:w="1947" w:type="dxa"/>
            <w:vMerge w:val="restart"/>
          </w:tcPr>
          <w:p w:rsidR="00381D33" w:rsidRPr="001E55E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ідпункт 3 пункту 16 ПКМУ № 615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, який здійснює </w:t>
            </w: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08.99, 11.07, 36.00, 86.10</w:t>
            </w:r>
          </w:p>
        </w:tc>
        <w:tc>
          <w:tcPr>
            <w:tcW w:w="1310" w:type="dxa"/>
          </w:tcPr>
          <w:p w:rsidR="00381D33" w:rsidRPr="009E1448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Спеціальний дозвіл на користування надрами у зв’язку з правонаступництвом 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юридичної особи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суб'єкта-господарювання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 у результаті реорганізації шляхом перетворення переоформлено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911CB5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911CB5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911CB5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911CB5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очищення видобутих підземних вод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911CB5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видобування підземних вод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911CB5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Припинення діяльності суб’єктів господарювання, що використовують лікувальні властивості підземних мінеральних вод 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економічної активності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911CB5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911CB5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Втрати державного та місцевого бюджетів від зменшення надходжень зі сплати податків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911CB5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521546" w:rsidRPr="00572527" w:rsidTr="009E7B7C">
        <w:tc>
          <w:tcPr>
            <w:tcW w:w="970" w:type="dxa"/>
            <w:vMerge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521546" w:rsidRPr="00911CB5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521546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21546" w:rsidRPr="00B12B8A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521546" w:rsidRPr="00572527" w:rsidRDefault="00521546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21546" w:rsidRPr="009E1448" w:rsidRDefault="00521546" w:rsidP="005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521546" w:rsidRPr="009E1448" w:rsidRDefault="00521546" w:rsidP="0052154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521546" w:rsidRPr="009E1448" w:rsidRDefault="00521546" w:rsidP="00521546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521546" w:rsidRPr="00572527" w:rsidRDefault="00521546" w:rsidP="00521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521546" w:rsidRPr="001E55E4" w:rsidRDefault="00521546" w:rsidP="0052154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521546" w:rsidRPr="00572527" w:rsidRDefault="00521546" w:rsidP="00521546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80" w:type="dxa"/>
          </w:tcPr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спеціальних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дозволів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>'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єкту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який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приватизував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державне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вугледобувне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підприємство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відповідно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Закону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особливості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приватизації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вугледобувних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підприємств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здійснюється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шляхом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переоформлення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спеціальних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дозволів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наданих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зазначеному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вугледобувному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підприємству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ім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>'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>'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єкта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який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його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приватизував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строк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дії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такого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проведення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аукціону</w:t>
            </w:r>
          </w:p>
        </w:tc>
        <w:tc>
          <w:tcPr>
            <w:tcW w:w="1947" w:type="dxa"/>
          </w:tcPr>
          <w:p w:rsidR="00381D33" w:rsidRPr="001E55E4" w:rsidRDefault="00381D33" w:rsidP="00381D33">
            <w:pPr>
              <w:pStyle w:val="HTML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астина одинадцята статті 16 КУ 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05.10, 05.20</w:t>
            </w:r>
          </w:p>
        </w:tc>
        <w:tc>
          <w:tcPr>
            <w:tcW w:w="1310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Спеціальний дозвіл на користування надрами у разі приватизації державного вугледобувного підприємства відповідно до Закону України «Про особливості приватизації вугледобувних підприємств переоформлено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CA1149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EC1BED">
              <w:rPr>
                <w:rFonts w:ascii="Times New Roman" w:hAnsi="Times New Roman" w:hint="eastAsia"/>
                <w:sz w:val="24"/>
                <w:szCs w:val="24"/>
              </w:rPr>
              <w:t>Особливими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умовами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приватизації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вугледобувних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підприємств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1149" w:rsidRPr="00911CB5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EC1BED">
              <w:rPr>
                <w:rFonts w:ascii="Times New Roman" w:hAnsi="Times New Roman" w:hint="eastAsia"/>
                <w:sz w:val="24"/>
                <w:szCs w:val="24"/>
              </w:rPr>
              <w:t>переоформлення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покупця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інвестора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>'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єкта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приватизації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діючих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спеціальних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дозволів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проведення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аукціону</w:t>
            </w:r>
          </w:p>
        </w:tc>
        <w:tc>
          <w:tcPr>
            <w:tcW w:w="1947" w:type="dxa"/>
            <w:vMerge w:val="restart"/>
          </w:tcPr>
          <w:p w:rsidR="00CA1149" w:rsidRPr="001E55E4" w:rsidRDefault="00CA1149" w:rsidP="00CA1149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абзац третій частини першої статті 2 ЗУ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№ 4650</w:t>
            </w:r>
          </w:p>
        </w:tc>
        <w:tc>
          <w:tcPr>
            <w:tcW w:w="1999" w:type="dxa"/>
            <w:vMerge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1E55E4" w:rsidRDefault="00CA1149" w:rsidP="00CA114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CA1149" w:rsidRPr="00EC1BED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CA1149" w:rsidRPr="001E55E4" w:rsidRDefault="00CA1149" w:rsidP="00CA1149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очищення видобутих підземних вод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1E55E4" w:rsidRDefault="00CA1149" w:rsidP="00CA114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CA1149" w:rsidRPr="00EC1BED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CA1149" w:rsidRPr="001E55E4" w:rsidRDefault="00CA1149" w:rsidP="00CA1149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1E55E4" w:rsidRDefault="00CA1149" w:rsidP="00CA114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80" w:type="dxa"/>
          </w:tcPr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EC1BED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оренди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концесії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цілісного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майнового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комплексу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вугледобувного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підприємства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період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отримання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орендарем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концесіонером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гірничого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відводу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орендар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концесіонер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здійснює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видобуток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вугілля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лігніту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бурого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вугілля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>'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єкті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переданому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оренду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концесію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підставі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чинного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гірничого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відводу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вугледобувного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підприємства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цілісний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майновий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комплекс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якого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передано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оренду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концесію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але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більше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місяців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укладення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договору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оренди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концесії</w:t>
            </w:r>
          </w:p>
        </w:tc>
        <w:tc>
          <w:tcPr>
            <w:tcW w:w="1947" w:type="dxa"/>
          </w:tcPr>
          <w:p w:rsidR="00381D33" w:rsidRPr="001E55E4" w:rsidRDefault="00381D33" w:rsidP="00381D3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астина десята статті 16 КУ 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05.10, 05.20</w:t>
            </w:r>
          </w:p>
        </w:tc>
        <w:tc>
          <w:tcPr>
            <w:tcW w:w="1310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Спеціальний дозвіл на користування надрами у разі отримання юридичною особою в оренду чи концесію цілісного майнового комплексу державного вугледобувного підприємства переоформлено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CA1149" w:rsidRPr="00EC1BED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EC1BED">
              <w:rPr>
                <w:rFonts w:ascii="Times New Roman" w:hAnsi="Times New Roman" w:hint="eastAsia"/>
                <w:sz w:val="24"/>
                <w:szCs w:val="24"/>
              </w:rPr>
              <w:t>Переоформлення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здійснюється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1149" w:rsidRPr="00B25FC3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EC1BE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отримання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юридичною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особою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оренду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концесію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цілісного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майнового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комплексу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вугледобувного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підприємства</w:t>
            </w:r>
          </w:p>
        </w:tc>
        <w:tc>
          <w:tcPr>
            <w:tcW w:w="1947" w:type="dxa"/>
            <w:vMerge w:val="restart"/>
          </w:tcPr>
          <w:p w:rsidR="00CA1149" w:rsidRPr="001E55E4" w:rsidRDefault="00CA1149" w:rsidP="00CA1149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підпункт 2 пункту 16 ПКМУ № 615</w:t>
            </w:r>
          </w:p>
        </w:tc>
        <w:tc>
          <w:tcPr>
            <w:tcW w:w="1999" w:type="dxa"/>
            <w:vMerge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1E55E4" w:rsidRDefault="00CA1149" w:rsidP="00CA114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CA1149" w:rsidRPr="00EC1BED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CA1149" w:rsidRPr="001E55E4" w:rsidRDefault="00CA1149" w:rsidP="00CA1149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очищення видобутих підземних вод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1E55E4" w:rsidRDefault="00CA1149" w:rsidP="00CA114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CA1149" w:rsidRPr="00EC1BED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CA1149" w:rsidRPr="001E55E4" w:rsidRDefault="00CA1149" w:rsidP="00CA1149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1E55E4" w:rsidRDefault="00CA1149" w:rsidP="00CA114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80" w:type="dxa"/>
          </w:tcPr>
          <w:p w:rsidR="00381D33" w:rsidRPr="00B511E9" w:rsidRDefault="00381D33" w:rsidP="00381D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Переоформлення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спеціальних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дозволів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користування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надрами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них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видача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дублікатів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продовження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терміну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дії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спеціальних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дозволів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користування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надрами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зупинення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їх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дії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анулювання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поновлення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їх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дії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зупинення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здійснюються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центральним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органом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виконавчої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влади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що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реалізує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державну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політику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сфері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геологічного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вивчення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раціонального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використання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встановленому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законодавством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порядку</w:t>
            </w:r>
          </w:p>
        </w:tc>
        <w:tc>
          <w:tcPr>
            <w:tcW w:w="1947" w:type="dxa"/>
          </w:tcPr>
          <w:p w:rsidR="00381D33" w:rsidRPr="001E55E4" w:rsidRDefault="00381D33" w:rsidP="00381D3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астина сьома статті 16 </w:t>
            </w:r>
            <w:r w:rsidRPr="001E55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КУ </w:t>
            </w:r>
          </w:p>
          <w:p w:rsidR="00381D33" w:rsidRPr="001E55E4" w:rsidRDefault="00381D33" w:rsidP="00381D33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9E1448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Обов’язкове переоформлення спеціального дозволу на користування надрами </w:t>
            </w:r>
            <w:r w:rsidRPr="001E55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передачі третім особам одночасно з передачею прав та обов’язків за угодою про розподіл продукції здійснено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CA1149" w:rsidRPr="00B511E9" w:rsidRDefault="00CA1149" w:rsidP="00CA114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Після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укладення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угоди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розподіл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продукції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спеціальний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дозвіл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користування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надрами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підлягає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переоформленню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відповідно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положень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цього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Закону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в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порядку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передбаченому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такою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угодою</w:t>
            </w:r>
          </w:p>
        </w:tc>
        <w:tc>
          <w:tcPr>
            <w:tcW w:w="1947" w:type="dxa"/>
          </w:tcPr>
          <w:p w:rsidR="00CA1149" w:rsidRPr="001E55E4" w:rsidRDefault="00CA1149" w:rsidP="00CA1149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абз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ац десятий статті 6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ЗУ № 1039</w:t>
            </w:r>
          </w:p>
        </w:tc>
        <w:tc>
          <w:tcPr>
            <w:tcW w:w="1999" w:type="dxa"/>
            <w:vMerge/>
            <w:vAlign w:val="center"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1E55E4" w:rsidRDefault="00CA1149" w:rsidP="00CA1149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CA1149" w:rsidRPr="00B511E9" w:rsidRDefault="00CA1149" w:rsidP="00CA114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Передача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прав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обов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>'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язків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угодою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оформляється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письмовим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договором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з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особою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яка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приймає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такі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права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обов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>'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язки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згідно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з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угодою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розподіл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продукції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Договір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стає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невід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>'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ємною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частиною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угоди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і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підлягає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державній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реєстрації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в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порядку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передбаченому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цим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Законом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для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державної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реєстрації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угоди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розподіл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продукції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а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також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супроводжується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відповідним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переоформленням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ліцензій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дозволів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тощо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протягом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30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днів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з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підписання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такого</w:t>
            </w:r>
            <w:r w:rsidRPr="00EC1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договору</w:t>
            </w:r>
          </w:p>
        </w:tc>
        <w:tc>
          <w:tcPr>
            <w:tcW w:w="1947" w:type="dxa"/>
            <w:vMerge w:val="restart"/>
          </w:tcPr>
          <w:p w:rsidR="00CA1149" w:rsidRPr="001E55E4" w:rsidRDefault="00CA1149" w:rsidP="00CA1149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частина друга статті 26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ЗУ № 1039</w:t>
            </w:r>
          </w:p>
        </w:tc>
        <w:tc>
          <w:tcPr>
            <w:tcW w:w="1999" w:type="dxa"/>
            <w:vMerge/>
            <w:vAlign w:val="center"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B511E9" w:rsidRDefault="00CA1149" w:rsidP="00CA1149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CA1149" w:rsidRPr="00EC1BED" w:rsidRDefault="00CA1149" w:rsidP="00CA114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CA1149" w:rsidRPr="001E55E4" w:rsidRDefault="00CA1149" w:rsidP="00CA114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B511E9" w:rsidRDefault="00CA1149" w:rsidP="00CA1149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CA1149" w:rsidRPr="00EC1BED" w:rsidRDefault="00CA1149" w:rsidP="00CA114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CA1149" w:rsidRPr="001E55E4" w:rsidRDefault="00CA1149" w:rsidP="00CA114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очищення видобутих підземних вод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B511E9" w:rsidRDefault="00CA1149" w:rsidP="00CA1149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CA1149" w:rsidRPr="00EC1BED" w:rsidRDefault="00CA1149" w:rsidP="00CA114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CA1149" w:rsidRPr="001E55E4" w:rsidRDefault="00CA1149" w:rsidP="00CA114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видобування підземних вод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B511E9" w:rsidRDefault="00CA1149" w:rsidP="00CA1149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CA1149" w:rsidRPr="00EC1BED" w:rsidRDefault="00CA1149" w:rsidP="00CA114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CA1149" w:rsidRPr="001E55E4" w:rsidRDefault="00CA1149" w:rsidP="00CA114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Припинення діяльності суб’єктів господарювання, що використовують лікувальні властивості підземних мінеральних вод 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економічної активності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B511E9" w:rsidRDefault="00CA1149" w:rsidP="00CA1149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CA1149" w:rsidRPr="00EC1BED" w:rsidRDefault="00CA1149" w:rsidP="00CA114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CA1149" w:rsidRPr="001E55E4" w:rsidRDefault="00CA1149" w:rsidP="00CA114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B511E9" w:rsidRDefault="00CA1149" w:rsidP="00CA1149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CA1149" w:rsidRPr="00EC1BED" w:rsidRDefault="00CA1149" w:rsidP="00CA114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CA1149" w:rsidRPr="001E55E4" w:rsidRDefault="00CA1149" w:rsidP="00CA114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Втрати державного та місцевого бюджетів від зменшення надходжень зі сплати податків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B511E9" w:rsidRDefault="00CA1149" w:rsidP="00CA1149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CA1149" w:rsidRPr="00EC1BED" w:rsidRDefault="00CA1149" w:rsidP="00CA114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CA1149" w:rsidRPr="001E55E4" w:rsidRDefault="00CA1149" w:rsidP="00CA114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B511E9" w:rsidRDefault="00CA1149" w:rsidP="00CA1149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CA1149" w:rsidRPr="00572527" w:rsidTr="009E7B7C">
        <w:tc>
          <w:tcPr>
            <w:tcW w:w="970" w:type="dxa"/>
            <w:vMerge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CA1149" w:rsidRPr="00EC1BED" w:rsidRDefault="00CA1149" w:rsidP="00CA114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CA1149" w:rsidRPr="001E55E4" w:rsidRDefault="00CA1149" w:rsidP="00CA114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CA1149" w:rsidRPr="00B12B8A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CA1149" w:rsidRPr="00572527" w:rsidRDefault="00CA1149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CA1149" w:rsidRPr="009E1448" w:rsidRDefault="00CA1149" w:rsidP="00CA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CA1149" w:rsidRPr="009E1448" w:rsidRDefault="00CA1149" w:rsidP="00CA1149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CA1149" w:rsidRPr="009E1448" w:rsidRDefault="00CA1149" w:rsidP="00CA1149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CA1149" w:rsidRPr="00572527" w:rsidRDefault="00CA1149" w:rsidP="00CA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CA1149" w:rsidRPr="00B511E9" w:rsidRDefault="00CA1149" w:rsidP="00CA1149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CA1149" w:rsidRPr="00572527" w:rsidRDefault="00CA1149" w:rsidP="00CA1149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80" w:type="dxa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5728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Переоформлення спеціальних дозволів на користування надрами, внесення до них змін, видача дублікатів, продовження терміну дії спеціальних дозволів на користування надрами, зупинення їх дії або анулювання, поновлення їх дії у разі зупинення здійснюються центральним органом виконавчої влади, що реалізує державну політику у сфері геологічного вивчення та раціонального використання надр у встановленому законодавством порядку</w:t>
            </w:r>
          </w:p>
        </w:tc>
        <w:tc>
          <w:tcPr>
            <w:tcW w:w="1947" w:type="dxa"/>
          </w:tcPr>
          <w:p w:rsidR="00381D33" w:rsidRPr="009F6D43" w:rsidRDefault="00381D33" w:rsidP="00381D33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частина восьма статті 16 </w:t>
            </w:r>
            <w:r w:rsidRPr="009F6D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КУ 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9E1448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B511E9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Спеціальний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дозвіл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користування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надрами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випадках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в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порядку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передбачених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Законом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України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дозвільну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систему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сфері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господарської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діяльності»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переоформлено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5728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5728CC">
              <w:rPr>
                <w:rFonts w:ascii="Times New Roman" w:hAnsi="Times New Roman" w:hint="eastAsia"/>
                <w:sz w:val="24"/>
                <w:szCs w:val="24"/>
              </w:rPr>
              <w:t>Підстави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8CC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8CC">
              <w:rPr>
                <w:rFonts w:ascii="Times New Roman" w:hAnsi="Times New Roman" w:hint="eastAsia"/>
                <w:sz w:val="24"/>
                <w:szCs w:val="24"/>
              </w:rPr>
              <w:t>переоформлення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8CC">
              <w:rPr>
                <w:rFonts w:ascii="Times New Roman" w:hAnsi="Times New Roman" w:hint="eastAsia"/>
                <w:sz w:val="24"/>
                <w:szCs w:val="24"/>
              </w:rPr>
              <w:t>документа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8CC">
              <w:rPr>
                <w:rFonts w:ascii="Times New Roman" w:hAnsi="Times New Roman" w:hint="eastAsia"/>
                <w:sz w:val="24"/>
                <w:szCs w:val="24"/>
              </w:rPr>
              <w:t>дозвільного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8CC">
              <w:rPr>
                <w:rFonts w:ascii="Times New Roman" w:hAnsi="Times New Roman" w:hint="eastAsia"/>
                <w:sz w:val="24"/>
                <w:szCs w:val="24"/>
              </w:rPr>
              <w:t>характеру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8CC">
              <w:rPr>
                <w:rFonts w:ascii="Times New Roman" w:hAnsi="Times New Roman" w:hint="eastAsia"/>
                <w:sz w:val="24"/>
                <w:szCs w:val="24"/>
              </w:rPr>
              <w:t>встановлюються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8CC">
              <w:rPr>
                <w:rFonts w:ascii="Times New Roman" w:hAnsi="Times New Roman" w:hint="eastAsia"/>
                <w:sz w:val="24"/>
                <w:szCs w:val="24"/>
              </w:rPr>
              <w:t>законом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28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</w:t>
            </w:r>
            <w:r w:rsidRPr="005728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разі виникнення підстав для переоформлення документа дозвільного характеру суб'єкт господарювання зобов'язаний протягом п'яти робочих днів з дня настання таких підстав подати дозвільному органу або адміністратору заяву про переоформлення документа дозвільного характеру</w:t>
            </w:r>
          </w:p>
        </w:tc>
        <w:tc>
          <w:tcPr>
            <w:tcW w:w="1947" w:type="dxa"/>
          </w:tcPr>
          <w:p w:rsidR="009F6D43" w:rsidRPr="009F6D43" w:rsidRDefault="009F6D43" w:rsidP="009F6D4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F6D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частина восьма статті 4</w:t>
            </w:r>
            <w:r w:rsidRPr="009F6D43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1</w:t>
            </w:r>
            <w:r w:rsidRPr="009F6D4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ЗУ № 2806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Збільшення мінералізації підземних вод (збільшення корисних мінералів до </w:t>
            </w:r>
            <w:r w:rsidRPr="009E1448">
              <w:rPr>
                <w:rFonts w:ascii="Times New Roman" w:hAnsi="Times New Roman"/>
                <w:sz w:val="24"/>
                <w:szCs w:val="24"/>
              </w:rPr>
              <w:lastRenderedPageBreak/>
              <w:t>критично небезпечного рівня)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lastRenderedPageBreak/>
              <w:t>Шкода здоров’ю людини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B511E9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Pr="009F6D43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Переоформлення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здійснюється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9F6D43" w:rsidRPr="00EC1BED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випадках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в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порядку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передбачених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Законом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України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дозвільну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систему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сфері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господарської</w:t>
            </w: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6D43">
              <w:rPr>
                <w:rFonts w:ascii="Times New Roman" w:hAnsi="Times New Roman" w:hint="eastAsia"/>
                <w:sz w:val="24"/>
                <w:szCs w:val="24"/>
                <w:lang w:val="uk-UA"/>
              </w:rPr>
              <w:t>діяльності»</w:t>
            </w:r>
          </w:p>
        </w:tc>
        <w:tc>
          <w:tcPr>
            <w:tcW w:w="1947" w:type="dxa"/>
            <w:vMerge w:val="restart"/>
          </w:tcPr>
          <w:p w:rsidR="009F6D43" w:rsidRPr="009F6D43" w:rsidRDefault="009F6D43" w:rsidP="009F6D4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F6D43">
              <w:rPr>
                <w:rFonts w:ascii="Times New Roman" w:hAnsi="Times New Roman"/>
                <w:sz w:val="24"/>
                <w:szCs w:val="24"/>
                <w:lang w:val="uk-UA"/>
              </w:rPr>
              <w:t>підпункт 1 пункту 16 ПКМУ № 615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B511E9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EC1BED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B511E9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EC1BED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очищення видобутих підземних вод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B511E9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EC1BED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видобування підземних вод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B511E9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EC1BED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Припинення діяльності суб’єктів господарювання, що використовують лікувальні властивості підземних мінеральних вод 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економічної активності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B511E9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EC1BED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B511E9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EC1BED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Втрати державного та місцевого бюджетів від зменшення </w:t>
            </w:r>
            <w:r w:rsidRPr="009E1448">
              <w:rPr>
                <w:rFonts w:ascii="Times New Roman" w:hAnsi="Times New Roman"/>
                <w:sz w:val="24"/>
                <w:szCs w:val="24"/>
              </w:rPr>
              <w:lastRenderedPageBreak/>
              <w:t>надходжень зі сплати податків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56" w:type="dxa"/>
            <w:vMerge/>
          </w:tcPr>
          <w:p w:rsidR="009F6D43" w:rsidRPr="00B511E9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EC1BED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B511E9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80" w:type="dxa"/>
          </w:tcPr>
          <w:p w:rsidR="00381D33" w:rsidRPr="00A933D1" w:rsidRDefault="00381D33" w:rsidP="00381D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Внесення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здійснюється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підставі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заяви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поданих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правонаступником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випадку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передбаченому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підпунктом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цього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пункту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документів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інформації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Мінприроди</w:t>
            </w:r>
            <w:proofErr w:type="spellEnd"/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результатами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оцінки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впливу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довкілля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381D33" w:rsidRPr="00B511E9" w:rsidRDefault="00381D33" w:rsidP="00381D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2)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особливих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умов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інших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умов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визначених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дозволі</w:t>
            </w:r>
          </w:p>
        </w:tc>
        <w:tc>
          <w:tcPr>
            <w:tcW w:w="1947" w:type="dxa"/>
          </w:tcPr>
          <w:p w:rsidR="00381D33" w:rsidRPr="001E55E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ідпункт 2 пункту 17 ПКМУ № 615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9E1448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спеціального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користування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надрами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</w:t>
            </w:r>
            <w:r>
              <w:rPr>
                <w:rFonts w:ascii="Times New Roman" w:hAnsi="Times New Roman" w:hint="eastAsia"/>
                <w:sz w:val="24"/>
                <w:szCs w:val="24"/>
                <w:lang w:val="uk-UA"/>
              </w:rPr>
              <w:t>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зміни особливих умов та інших умов, визначених у спеціальному дозволі на користування надрами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Pr="00492CEE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Корисна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копалина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використовується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декількох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напрямах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9F6D43" w:rsidRPr="00B511E9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Напрям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використання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родовища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корисної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копалини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загальнодержавного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значення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визначається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рішенням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Державної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комісії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запасах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корисних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копалин</w:t>
            </w:r>
          </w:p>
        </w:tc>
        <w:tc>
          <w:tcPr>
            <w:tcW w:w="1947" w:type="dxa"/>
            <w:vMerge w:val="restart"/>
          </w:tcPr>
          <w:p w:rsidR="009F6D43" w:rsidRPr="00492CE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92CEE">
              <w:rPr>
                <w:rFonts w:ascii="Times New Roman" w:hAnsi="Times New Roman"/>
                <w:sz w:val="24"/>
                <w:szCs w:val="24"/>
              </w:rPr>
              <w:t>ПКМУ № 827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492CEE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492CE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492CEE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492CE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492CEE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492CE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очищення видобутих підземних вод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492CEE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492CE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Збільшення витрат суб’єктів господарювання на </w:t>
            </w:r>
            <w:r w:rsidRPr="009E1448">
              <w:rPr>
                <w:rFonts w:ascii="Times New Roman" w:hAnsi="Times New Roman"/>
                <w:sz w:val="24"/>
                <w:szCs w:val="24"/>
              </w:rPr>
              <w:lastRenderedPageBreak/>
              <w:t>видобування підземних вод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492CEE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492CE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Припинення діяльності суб’єктів господарювання, що використовують лікувальні властивості підземних мінеральних вод 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економічної активності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492CEE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492CE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492CEE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492CE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Втрати державного та місцевого бюджетів від зменшення надходжень зі сплати податків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492CEE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492CE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492CEE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492CE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80" w:type="dxa"/>
            <w:vMerge w:val="restart"/>
          </w:tcPr>
          <w:p w:rsidR="00381D33" w:rsidRPr="00A933D1" w:rsidRDefault="00381D33" w:rsidP="00381D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Внесення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здійснюється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підставі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заяви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поданих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правонаступником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випадку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передбаченому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підпунктом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цього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пункту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документів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інформації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Мінприроди</w:t>
            </w:r>
            <w:proofErr w:type="spellEnd"/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результатами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оцінки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впливу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довкілля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381D33" w:rsidRPr="00B511E9" w:rsidRDefault="00381D33" w:rsidP="00381D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3)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зменшення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площі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ділянки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ініціативою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надрокористувача</w:t>
            </w:r>
            <w:proofErr w:type="spellEnd"/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відповідних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контролюючих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органів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1947" w:type="dxa"/>
            <w:vMerge w:val="restart"/>
          </w:tcPr>
          <w:p w:rsidR="00381D33" w:rsidRPr="001E55E4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ідпункт 3 пункту 17 ПКМУ № 615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A90FAC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A90FAC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A90FAC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A90F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381D33" w:rsidRPr="00A90FAC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спеціального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користування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надрами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зменшення площі ділянки надр за ініціативою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суб'єкта-господарювання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відповідних органів, що здійснюють контроль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A933D1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A90FAC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A933D1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A90FAC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FAC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A90FAC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A933D1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A90FAC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90FAC" w:rsidRDefault="009F6D43" w:rsidP="009F6D43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bookmarkStart w:id="0" w:name="_9m8v62kx64h7" w:colFirst="0" w:colLast="0"/>
            <w:bookmarkEnd w:id="0"/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80" w:type="dxa"/>
            <w:vMerge w:val="restart"/>
          </w:tcPr>
          <w:p w:rsidR="00381D33" w:rsidRDefault="00381D33" w:rsidP="00381D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здійснюється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підставі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заяви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поданих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lastRenderedPageBreak/>
              <w:t>надрокористувачем</w:t>
            </w:r>
            <w:proofErr w:type="spellEnd"/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правонаступником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випадку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передбаченому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підпунктом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цього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пункту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документів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інформації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Мінприроди</w:t>
            </w:r>
            <w:proofErr w:type="spellEnd"/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результатами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оцінки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впливу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довкілля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381D33" w:rsidRPr="00EF11AE" w:rsidRDefault="00381D33" w:rsidP="00381D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4)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виявлення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час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користування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надрами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даних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нові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властивості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якість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кількість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копалин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після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проведення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державної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експертизи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відповідних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геологічних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матеріалів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відповідно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Положення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порядок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проведення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державної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експертизи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оцінки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запасів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копалин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затвердженого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постановою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Кабінету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Міністрів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України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від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грудня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1994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865 (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цьому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коли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було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виявлено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затверджено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запаси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корисної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копалини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загальнодержавного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значення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здійснюється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після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отримання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погодження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Ради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міністрів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Автономної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Республіки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Крим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відповідної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обласної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Київської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Севастопольської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міської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ради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47" w:type="dxa"/>
            <w:vMerge w:val="restart"/>
          </w:tcPr>
          <w:p w:rsidR="00381D33" w:rsidRPr="001E55E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підпункт 4 пункту 17 ПКМУ № 615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, який здійснює </w:t>
            </w: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08.99, 11.07, 36.00, 86.10</w:t>
            </w:r>
          </w:p>
        </w:tc>
        <w:tc>
          <w:tcPr>
            <w:tcW w:w="1310" w:type="dxa"/>
          </w:tcPr>
          <w:p w:rsidR="00381D33" w:rsidRPr="00A90FAC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A90FAC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</w:t>
            </w:r>
            <w:r w:rsidRPr="00A90F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(наявність шкідливих домішок і </w:t>
            </w:r>
            <w:proofErr w:type="spellStart"/>
            <w:r w:rsidRPr="00A90FAC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A90F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381D33" w:rsidRPr="00A90FAC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lastRenderedPageBreak/>
              <w:t>Шкода здоров’ю людини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A933D1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спеціального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користування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надрами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</w:t>
            </w:r>
            <w:r>
              <w:rPr>
                <w:rFonts w:ascii="Times New Roman" w:hAnsi="Times New Roman" w:hint="eastAsia"/>
                <w:sz w:val="24"/>
                <w:szCs w:val="24"/>
                <w:lang w:val="uk-UA"/>
              </w:rPr>
              <w:t>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виявлення під час користування надрами даних про нові властивості, якість або кількість корисних копалин після проведення державної експертизи відповідних геологічних матеріалів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A90FAC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A90FAC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FAC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A90FAC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A90FAC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90FAC" w:rsidRDefault="009F6D43" w:rsidP="009F6D43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80" w:type="dxa"/>
            <w:vMerge w:val="restart"/>
          </w:tcPr>
          <w:p w:rsidR="00381D33" w:rsidRDefault="00381D33" w:rsidP="00381D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здійснюється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підставі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заяви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поданих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правонаступником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випадку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передбаченому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підпунктом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цього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пункту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документів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інформації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Мінприроди</w:t>
            </w:r>
            <w:proofErr w:type="spellEnd"/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результатами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оцінки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впливу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довкілля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381D33" w:rsidRPr="00B511E9" w:rsidRDefault="00381D33" w:rsidP="00381D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6)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виявлення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надрокористувачем</w:t>
            </w:r>
            <w:proofErr w:type="spellEnd"/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після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отримання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описок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очевидних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помилок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1947" w:type="dxa"/>
            <w:vMerge w:val="restart"/>
          </w:tcPr>
          <w:p w:rsidR="00381D33" w:rsidRPr="001E55E4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ідпункт 6 пункту 17 ПКМУ № 615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A90FAC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A90FAC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A90FAC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A90F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381D33" w:rsidRPr="00A90FAC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спеціального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користування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надрами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</w:t>
            </w:r>
            <w:r>
              <w:rPr>
                <w:rFonts w:ascii="Times New Roman" w:hAnsi="Times New Roman" w:hint="eastAsia"/>
                <w:sz w:val="24"/>
                <w:szCs w:val="24"/>
                <w:lang w:val="uk-UA"/>
              </w:rPr>
              <w:t>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виявлення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суб'єктом господарювання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протягом трьох років після отримання спеціального дозволу на користування надрами описок, очевидних помилок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A90FAC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A90FAC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FAC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A90FAC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A90FAC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A90FA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A90FA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90FAC" w:rsidRDefault="009F6D43" w:rsidP="009F6D43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A933D1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rPr>
          <w:trHeight w:val="5244"/>
        </w:trPr>
        <w:tc>
          <w:tcPr>
            <w:tcW w:w="970" w:type="dxa"/>
            <w:vMerge w:val="restart"/>
            <w:tcBorders>
              <w:bottom w:val="single" w:sz="4" w:space="0" w:color="auto"/>
            </w:tcBorders>
          </w:tcPr>
          <w:p w:rsidR="00381D33" w:rsidRPr="00572527" w:rsidRDefault="00381D33" w:rsidP="009E7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E7B7C">
              <w:rPr>
                <w:rFonts w:ascii="Times New Roman" w:hAnsi="Times New Roman"/>
              </w:rPr>
              <w:t>8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12811">
              <w:rPr>
                <w:rFonts w:ascii="Times New Roman" w:hAnsi="Times New Roman" w:hint="eastAsia"/>
                <w:sz w:val="24"/>
                <w:szCs w:val="24"/>
              </w:rPr>
              <w:t>Правила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технічної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проекти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плани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розробки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переробки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мінеральної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сировини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погоджуються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користувачами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геологічного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раціонального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праці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частині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додержання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законодавства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надра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381D33" w:rsidRPr="001E55E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астина друга статті 51 КУ </w:t>
            </w:r>
          </w:p>
          <w:p w:rsidR="00381D33" w:rsidRPr="001E55E4" w:rsidRDefault="00381D33" w:rsidP="00381D3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</w:t>
            </w:r>
            <w:r w:rsidRPr="001E55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81D33" w:rsidRPr="00E32740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81D33" w:rsidRPr="00E3274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381D33" w:rsidRPr="00E3274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381D33" w:rsidRPr="00E32740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  <w:tcBorders>
              <w:bottom w:val="single" w:sz="4" w:space="0" w:color="auto"/>
            </w:tcBorders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Коригування Проекту розробки (технологічна схема) родовища корисних копалин, затверджене та погоджене в установленому порядку, наявне</w:t>
            </w:r>
          </w:p>
        </w:tc>
        <w:tc>
          <w:tcPr>
            <w:tcW w:w="1264" w:type="dxa"/>
            <w:vMerge w:val="restart"/>
            <w:tcBorders>
              <w:bottom w:val="single" w:sz="4" w:space="0" w:color="auto"/>
            </w:tcBorders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Pr="00A81C2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A81C29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водними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>'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єктами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промислових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потреб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водокористувачі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>'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язані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дотримувати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встановлених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умов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водокористування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екологічних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вживати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заходів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зменшення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витрат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особливо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питної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припинення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забруднених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зворотних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шляхом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удосконалення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виробничих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технологій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схем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очищення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стічних</w:t>
            </w:r>
            <w:r w:rsidRPr="00A81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C29">
              <w:rPr>
                <w:rFonts w:ascii="Times New Roman" w:hAnsi="Times New Roman" w:hint="eastAsia"/>
                <w:sz w:val="24"/>
                <w:szCs w:val="24"/>
              </w:rPr>
              <w:t>вод</w:t>
            </w:r>
          </w:p>
        </w:tc>
        <w:tc>
          <w:tcPr>
            <w:tcW w:w="1947" w:type="dxa"/>
            <w:vMerge w:val="restart"/>
          </w:tcPr>
          <w:p w:rsidR="009F6D43" w:rsidRPr="00A81C29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1C29">
              <w:rPr>
                <w:rFonts w:ascii="Times New Roman" w:hAnsi="Times New Roman"/>
                <w:bCs/>
                <w:sz w:val="24"/>
                <w:szCs w:val="24"/>
              </w:rPr>
              <w:t xml:space="preserve">частина перша статті 66 КУ </w:t>
            </w:r>
          </w:p>
          <w:p w:rsidR="009F6D43" w:rsidRPr="00A81C2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A81C29">
              <w:rPr>
                <w:rFonts w:ascii="Times New Roman" w:hAnsi="Times New Roman"/>
                <w:bCs/>
                <w:sz w:val="24"/>
                <w:szCs w:val="24"/>
              </w:rPr>
              <w:t>№ 213/95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E3274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E3274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A81C2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A81C29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E3274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E3274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A81C2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A81C29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448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9E14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A81C2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A81C29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448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9E14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80" w:type="dxa"/>
            <w:vMerge w:val="restart"/>
          </w:tcPr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12811">
              <w:rPr>
                <w:rFonts w:ascii="Times New Roman" w:hAnsi="Times New Roman" w:hint="eastAsia"/>
                <w:sz w:val="24"/>
                <w:szCs w:val="24"/>
              </w:rPr>
              <w:t>Надра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надаються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підприємствам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установам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lastRenderedPageBreak/>
              <w:t>організаціям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громадянам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лише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наявності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них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ділянкою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засвідчується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актом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гірничого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відводу</w:t>
            </w:r>
          </w:p>
        </w:tc>
        <w:tc>
          <w:tcPr>
            <w:tcW w:w="1947" w:type="dxa"/>
            <w:vMerge w:val="restart"/>
          </w:tcPr>
          <w:p w:rsidR="00381D33" w:rsidRPr="001E55E4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астина перша статті 19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КУ </w:t>
            </w:r>
          </w:p>
          <w:p w:rsidR="00381D33" w:rsidRPr="001E55E4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, який здійснює </w:t>
            </w: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08.99, 11.07, 36.00, 86.10</w:t>
            </w:r>
          </w:p>
        </w:tc>
        <w:tc>
          <w:tcPr>
            <w:tcW w:w="1310" w:type="dxa"/>
          </w:tcPr>
          <w:p w:rsidR="00381D33" w:rsidRPr="00083B48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083B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</w:t>
            </w:r>
            <w:r w:rsidRPr="00083B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(наявність шкідливих домішок і </w:t>
            </w:r>
            <w:proofErr w:type="spellStart"/>
            <w:r w:rsidRPr="00083B48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083B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381D33" w:rsidRPr="00083B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lastRenderedPageBreak/>
              <w:t>Шкода здоров’ю людини</w:t>
            </w:r>
          </w:p>
        </w:tc>
        <w:tc>
          <w:tcPr>
            <w:tcW w:w="1398" w:type="dxa"/>
          </w:tcPr>
          <w:p w:rsidR="00381D33" w:rsidRPr="00083B48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Видобування здійснюється в межах ділянки надр відповідно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координат, визначених спеціальним дозволом на користування надрами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083B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083B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083B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083B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083B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B48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083B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083B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083B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083B48" w:rsidRDefault="009F6D43" w:rsidP="009F6D43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083B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80" w:type="dxa"/>
            <w:vMerge w:val="restart"/>
          </w:tcPr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12811">
              <w:rPr>
                <w:rFonts w:ascii="Times New Roman" w:hAnsi="Times New Roman" w:hint="eastAsia"/>
                <w:sz w:val="24"/>
                <w:szCs w:val="24"/>
              </w:rPr>
              <w:t>Розробка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твердих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рідких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газоподібних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переробка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мінеральної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сировини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провадяться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згідно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затвердженими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проектами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планами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правилами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технічної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</w:p>
        </w:tc>
        <w:tc>
          <w:tcPr>
            <w:tcW w:w="1947" w:type="dxa"/>
            <w:vMerge w:val="restart"/>
          </w:tcPr>
          <w:p w:rsidR="00381D33" w:rsidRPr="001E55E4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астина перша статті 51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КУ </w:t>
            </w:r>
          </w:p>
          <w:p w:rsidR="00381D33" w:rsidRPr="001E55E4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81D33" w:rsidRPr="00E32740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81D33" w:rsidRPr="00E3274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381D33" w:rsidRPr="00E3274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381D33" w:rsidRPr="00E32740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Вимоги проекту розробки (технологічної схеми) родовища дотримуються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E3274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E3274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E3274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E3274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448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9E14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448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9E14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80" w:type="dxa"/>
            <w:vMerge w:val="restart"/>
          </w:tcPr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12811">
              <w:rPr>
                <w:rFonts w:ascii="Times New Roman" w:hAnsi="Times New Roman" w:hint="eastAsia"/>
                <w:sz w:val="24"/>
                <w:szCs w:val="24"/>
              </w:rPr>
              <w:t>Розробка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твердих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рідких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газоподібних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переробка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мінеральної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сировини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провадяться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згідно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затвердженими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проектами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планами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правилами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технічної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</w:p>
        </w:tc>
        <w:tc>
          <w:tcPr>
            <w:tcW w:w="1947" w:type="dxa"/>
            <w:vMerge w:val="restart"/>
          </w:tcPr>
          <w:p w:rsidR="00381D33" w:rsidRPr="001E55E4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астина перша статті 51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КУ </w:t>
            </w:r>
          </w:p>
          <w:p w:rsidR="00381D33" w:rsidRPr="001E55E4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, який здійснює </w:t>
            </w: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08.99, 11.07, 36.00, 86.10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81D33" w:rsidRPr="00E32740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81D33" w:rsidRPr="00E3274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381D33" w:rsidRPr="00E3274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381D33" w:rsidRPr="00E32740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Показники проекту розробки (технологічної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схеми) родовища дотримуються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E3274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E3274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E3274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E3274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448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9E14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448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9E14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E3274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80" w:type="dxa"/>
            <w:vMerge w:val="restart"/>
          </w:tcPr>
          <w:p w:rsidR="00381D33" w:rsidRPr="00612811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12811">
              <w:rPr>
                <w:rFonts w:ascii="Times New Roman" w:hAnsi="Times New Roman" w:hint="eastAsia"/>
                <w:sz w:val="24"/>
                <w:szCs w:val="24"/>
              </w:rPr>
              <w:t>Водокористувачі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>'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язані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1281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дотримувати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встановлених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нормативів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гранично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допустимого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забруднюючих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речовин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встановлених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лімітів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забору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лімітів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лімітів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забруднюючих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речовин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санітарних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впорядкування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своєї</w:t>
            </w:r>
            <w:r w:rsidRPr="0061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</w:p>
        </w:tc>
        <w:tc>
          <w:tcPr>
            <w:tcW w:w="1947" w:type="dxa"/>
            <w:vMerge w:val="restart"/>
          </w:tcPr>
          <w:p w:rsidR="00381D33" w:rsidRPr="001E55E4" w:rsidRDefault="00381D33" w:rsidP="009E7B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ункт 3 статті 44 </w:t>
            </w:r>
            <w:r w:rsidR="009E7B7C">
              <w:rPr>
                <w:rFonts w:ascii="Times New Roman" w:hAnsi="Times New Roman"/>
                <w:bCs/>
                <w:sz w:val="24"/>
                <w:szCs w:val="24"/>
              </w:rPr>
              <w:t>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№ 213/95 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9E1448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очищення видобутих підземних вод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Вимоги та показники Плану робіт на поточний рік дотримуються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видобування підземних вод</w:t>
            </w:r>
          </w:p>
        </w:tc>
        <w:tc>
          <w:tcPr>
            <w:tcW w:w="1398" w:type="dxa"/>
          </w:tcPr>
          <w:p w:rsidR="009F6D43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Припинення діяльності суб’єктів господарювання, що використовують лікувальні властивості підземних мінеральних вод 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економічної активності</w:t>
            </w:r>
          </w:p>
        </w:tc>
        <w:tc>
          <w:tcPr>
            <w:tcW w:w="1398" w:type="dxa"/>
          </w:tcPr>
          <w:p w:rsidR="009F6D43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</w:tcPr>
          <w:p w:rsidR="009F6D43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Втрати державного та місцевого бюджетів від зменшення надходжень зі сплати податків</w:t>
            </w:r>
          </w:p>
        </w:tc>
        <w:tc>
          <w:tcPr>
            <w:tcW w:w="1398" w:type="dxa"/>
          </w:tcPr>
          <w:p w:rsidR="009F6D43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12811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80" w:type="dxa"/>
          </w:tcPr>
          <w:p w:rsidR="00381D33" w:rsidRPr="006545DA" w:rsidRDefault="00381D33" w:rsidP="00381D3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Перша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зона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зона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суворого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режиму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охоплює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місця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виходу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поверхню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мінеральних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вод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території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яких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розташовані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родовища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лікувальних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грязей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мінеральні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озера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лимани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вода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яких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використовується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для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лікування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пляжі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також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прибережну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смугу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моря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прилеглу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до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пляжів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територію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шириною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не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менш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як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100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метрів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</w:p>
          <w:p w:rsidR="00381D33" w:rsidRPr="006545DA" w:rsidRDefault="00381D33" w:rsidP="00381D3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території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першої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зони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(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зони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суворого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режиму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забороняється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381D33" w:rsidRPr="006545DA" w:rsidRDefault="00381D33" w:rsidP="00381D3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користування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надрами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не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пов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'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язане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використанням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природних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лікувальних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ресурсів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розорювання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земель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провадження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будь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якої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господарської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діяльності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також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інші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дії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що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впливають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або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можуть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вплинути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розвиток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небезпечних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геологічних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процесів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природні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лікувальні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фактори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курорту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його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екологічний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баланс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381D33" w:rsidRPr="006545DA" w:rsidRDefault="00381D33" w:rsidP="00381D3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прокладення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кабелів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у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тому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числі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підземних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кабелів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високої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напруги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трубопроводів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інших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комунікацій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381D33" w:rsidRPr="006545DA" w:rsidRDefault="00381D33" w:rsidP="00381D3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спорудження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будь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яких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будівель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інших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об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'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єктів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не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пов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'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язаних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експлуатаційним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режимом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охороною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природних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lastRenderedPageBreak/>
              <w:t>лікувальних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факторів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курорту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381D33" w:rsidRPr="006545DA" w:rsidRDefault="00381D33" w:rsidP="00381D3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скидання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дренажно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скидних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стічних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вод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381D33" w:rsidRPr="006545DA" w:rsidRDefault="00381D33" w:rsidP="00381D3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влаштування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стоянок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автомобілів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пунктів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їх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обслуговування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ремонт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миття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тощо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); </w:t>
            </w:r>
          </w:p>
          <w:p w:rsidR="00381D33" w:rsidRPr="006545DA" w:rsidRDefault="00381D33" w:rsidP="00381D3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влаштування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вигребів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(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накопичувачів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стічних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вод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полігонів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рідких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твердих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відходів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полів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фільтрації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інших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споруд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для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приймання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знешкодження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стічних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вод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рідких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відходів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також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кладовищ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скотомогильників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381D33" w:rsidRPr="006545DA" w:rsidRDefault="00381D33" w:rsidP="00381D3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проїзд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автотранспорту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не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пов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'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язаний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обслуговуванням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цієї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території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використанням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родовищ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лікувальних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ресурсів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або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природоохоронною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діяльністю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381D33" w:rsidRPr="006545DA" w:rsidRDefault="00381D33" w:rsidP="00381D3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постійне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тимчасове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проживання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громадян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крім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осіб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які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безпосередньо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забезпечують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використання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лікувальних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факторів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). </w:t>
            </w:r>
          </w:p>
          <w:p w:rsidR="00381D33" w:rsidRPr="00E454C6" w:rsidRDefault="00381D33" w:rsidP="00381D3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території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першої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зони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зони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суворого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режиму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дозволяється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провадити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діяльність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пов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'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язану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використанням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природних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лікувальних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факторів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підставі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науково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обґрунтованих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висновків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результатів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державної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санітарно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гігієнічної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експертизи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оцінки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впливу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довкілля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виконувати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берегоукріплювальні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протизсувні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протиобвальні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протикарстові</w:t>
            </w:r>
            <w:proofErr w:type="spellEnd"/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протиерозійні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роботи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будувати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хвилерізи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буни</w:t>
            </w:r>
            <w:proofErr w:type="spellEnd"/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інші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гідротехнічні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споруди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а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також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влаштовувати</w:t>
            </w:r>
            <w:r w:rsidRPr="006545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545DA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причали</w:t>
            </w:r>
          </w:p>
        </w:tc>
        <w:tc>
          <w:tcPr>
            <w:tcW w:w="1947" w:type="dxa"/>
          </w:tcPr>
          <w:p w:rsidR="00381D33" w:rsidRPr="001E55E4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татт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 31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2026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083B48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083B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083B48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083B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381D33" w:rsidRPr="00083B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Режими зон санітарної охорони водозабірної споруди дотримуються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697801" w:rsidRPr="00572527" w:rsidTr="009E7B7C">
        <w:tc>
          <w:tcPr>
            <w:tcW w:w="970" w:type="dxa"/>
            <w:vMerge/>
          </w:tcPr>
          <w:p w:rsidR="00697801" w:rsidRPr="00572527" w:rsidRDefault="00697801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697801" w:rsidRPr="00697801" w:rsidRDefault="00697801" w:rsidP="00697801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У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межах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першого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поясу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зони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санітарної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охорони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забороняється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697801" w:rsidRPr="00697801" w:rsidRDefault="00697801" w:rsidP="00697801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скидання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будь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яких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стічних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вод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а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також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купання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прання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білизни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вилов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риби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випасання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водопій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худоби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інші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види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водокористування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що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впливають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якість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води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697801" w:rsidRPr="00697801" w:rsidRDefault="00697801" w:rsidP="00697801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перебування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сторонніх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осіб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розміщення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житлових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громадських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будівель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організація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причалів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плаваючих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засобів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застосування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пестицидів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органічних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мінеральних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добрив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прокладення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трубопроводів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видобування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гравію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чи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піску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проведення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днопоглиблювальних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інших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будівельно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монтажних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робіт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безпосередньо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не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пов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'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язаних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експлуатацією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реконструкцією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чи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розширенням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водопровідних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споруд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мереж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697801" w:rsidRPr="00E454C6" w:rsidRDefault="00697801" w:rsidP="00697801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заготівля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деревини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порядку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рубок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лісу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головного</w:t>
            </w: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97801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користування</w:t>
            </w:r>
          </w:p>
        </w:tc>
        <w:tc>
          <w:tcPr>
            <w:tcW w:w="1947" w:type="dxa"/>
            <w:vMerge w:val="restart"/>
          </w:tcPr>
          <w:p w:rsidR="00697801" w:rsidRDefault="00697801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F6D43">
              <w:rPr>
                <w:rFonts w:ascii="Times New Roman" w:hAnsi="Times New Roman" w:hint="eastAsia"/>
                <w:bCs/>
                <w:sz w:val="24"/>
                <w:szCs w:val="24"/>
              </w:rPr>
              <w:t>абзаци</w:t>
            </w:r>
            <w:r w:rsidRPr="009F6D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6D43">
              <w:rPr>
                <w:rFonts w:ascii="Times New Roman" w:hAnsi="Times New Roman" w:hint="eastAsia"/>
                <w:bCs/>
                <w:sz w:val="24"/>
                <w:szCs w:val="24"/>
              </w:rPr>
              <w:t>третій</w:t>
            </w:r>
            <w:r w:rsidRPr="009F6D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F6D43">
              <w:rPr>
                <w:rFonts w:ascii="Times New Roman" w:hAnsi="Times New Roman" w:hint="eastAsia"/>
                <w:bCs/>
                <w:sz w:val="24"/>
                <w:szCs w:val="24"/>
              </w:rPr>
              <w:t>шостий</w:t>
            </w:r>
            <w:r w:rsidRPr="009F6D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6D43">
              <w:rPr>
                <w:rFonts w:ascii="Times New Roman" w:hAnsi="Times New Roman" w:hint="eastAsia"/>
                <w:bCs/>
                <w:sz w:val="24"/>
                <w:szCs w:val="24"/>
              </w:rPr>
              <w:t>статті</w:t>
            </w:r>
          </w:p>
          <w:p w:rsidR="00697801" w:rsidRPr="001E55E4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36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ЗУ </w:t>
            </w:r>
          </w:p>
          <w:p w:rsidR="00697801" w:rsidRPr="001E55E4" w:rsidRDefault="00697801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2918</w:t>
            </w:r>
          </w:p>
        </w:tc>
        <w:tc>
          <w:tcPr>
            <w:tcW w:w="1999" w:type="dxa"/>
            <w:vMerge/>
            <w:vAlign w:val="center"/>
          </w:tcPr>
          <w:p w:rsidR="00697801" w:rsidRPr="00B12B8A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697801" w:rsidRPr="00572527" w:rsidRDefault="00697801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97801" w:rsidRPr="00083B48" w:rsidRDefault="00697801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697801" w:rsidRPr="00083B48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 xml:space="preserve">Забруднення інших водоносних горизонтів, </w:t>
            </w:r>
            <w:r w:rsidRPr="00083B48">
              <w:rPr>
                <w:rFonts w:ascii="Times New Roman" w:hAnsi="Times New Roman"/>
                <w:sz w:val="24"/>
                <w:szCs w:val="24"/>
              </w:rPr>
              <w:lastRenderedPageBreak/>
              <w:t>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697801" w:rsidRPr="00083B48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lastRenderedPageBreak/>
              <w:t>Екологічна шкода</w:t>
            </w:r>
          </w:p>
        </w:tc>
        <w:tc>
          <w:tcPr>
            <w:tcW w:w="1398" w:type="dxa"/>
          </w:tcPr>
          <w:p w:rsidR="00697801" w:rsidRPr="00572527" w:rsidRDefault="00697801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697801" w:rsidRPr="001E55E4" w:rsidRDefault="00697801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697801" w:rsidRPr="00572527" w:rsidRDefault="00697801" w:rsidP="009F6D43">
            <w:pPr>
              <w:rPr>
                <w:rFonts w:ascii="Times New Roman" w:hAnsi="Times New Roman"/>
              </w:rPr>
            </w:pPr>
          </w:p>
        </w:tc>
      </w:tr>
      <w:tr w:rsidR="00697801" w:rsidRPr="00572527" w:rsidTr="009E7B7C">
        <w:tc>
          <w:tcPr>
            <w:tcW w:w="970" w:type="dxa"/>
            <w:vMerge/>
          </w:tcPr>
          <w:p w:rsidR="00697801" w:rsidRPr="00572527" w:rsidRDefault="00697801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697801" w:rsidRPr="00E454C6" w:rsidRDefault="00697801" w:rsidP="009F6D4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47" w:type="dxa"/>
            <w:vMerge/>
          </w:tcPr>
          <w:p w:rsidR="00697801" w:rsidRPr="001E55E4" w:rsidRDefault="00697801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697801" w:rsidRPr="00B12B8A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697801" w:rsidRPr="00572527" w:rsidRDefault="00697801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97801" w:rsidRPr="00083B48" w:rsidRDefault="00697801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697801" w:rsidRPr="00083B48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697801" w:rsidRPr="00083B48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697801" w:rsidRPr="00572527" w:rsidRDefault="00697801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697801" w:rsidRPr="001E55E4" w:rsidRDefault="00697801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697801" w:rsidRPr="00572527" w:rsidRDefault="00697801" w:rsidP="009F6D43">
            <w:pPr>
              <w:rPr>
                <w:rFonts w:ascii="Times New Roman" w:hAnsi="Times New Roman"/>
              </w:rPr>
            </w:pPr>
          </w:p>
        </w:tc>
      </w:tr>
      <w:tr w:rsidR="00697801" w:rsidRPr="00572527" w:rsidTr="009E7B7C">
        <w:tc>
          <w:tcPr>
            <w:tcW w:w="970" w:type="dxa"/>
            <w:vMerge/>
          </w:tcPr>
          <w:p w:rsidR="00697801" w:rsidRPr="00572527" w:rsidRDefault="00697801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697801" w:rsidRPr="00E454C6" w:rsidRDefault="00697801" w:rsidP="009F6D4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47" w:type="dxa"/>
            <w:vMerge/>
          </w:tcPr>
          <w:p w:rsidR="00697801" w:rsidRPr="001E55E4" w:rsidRDefault="00697801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697801" w:rsidRPr="00B12B8A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697801" w:rsidRPr="00572527" w:rsidRDefault="00697801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97801" w:rsidRPr="00083B48" w:rsidRDefault="00697801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697801" w:rsidRPr="00083B48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697801" w:rsidRPr="00083B48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B48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083B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697801" w:rsidRPr="00572527" w:rsidRDefault="00697801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697801" w:rsidRPr="001E55E4" w:rsidRDefault="00697801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697801" w:rsidRPr="00572527" w:rsidRDefault="00697801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350E8D" w:rsidRDefault="009F6D43" w:rsidP="009F6D4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Зони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санітарної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охорони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надалі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-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ЗСО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встановлюються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всіх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водопроводах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господарсько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питного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водопостачання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їх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джерелах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незалежно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від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їх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відомчої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належності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9F6D43" w:rsidRPr="00E454C6" w:rsidRDefault="009F6D43" w:rsidP="009F6D4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Основною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метою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ЗСО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є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охорона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від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забруднення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джерел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водопостачання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а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також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водопровідних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споруд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навколишньої</w:t>
            </w:r>
            <w:r w:rsidRPr="00350E8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0E8D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території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пункт 4.1 наказу 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30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083B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083B48" w:rsidRDefault="009F6D43" w:rsidP="009F6D43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80" w:type="dxa"/>
          </w:tcPr>
          <w:p w:rsidR="00381D33" w:rsidRPr="00BD5B1E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надаються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виконання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здійснення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передбачених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угодою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розподіл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</w:p>
        </w:tc>
        <w:tc>
          <w:tcPr>
            <w:tcW w:w="1947" w:type="dxa"/>
          </w:tcPr>
          <w:p w:rsidR="00381D33" w:rsidRPr="00BD5B1E" w:rsidRDefault="00381D33" w:rsidP="00381D3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  <w:r w:rsidRPr="00BD5B1E"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  <w:t xml:space="preserve">абзац шостий статті 14 КУ </w:t>
            </w:r>
          </w:p>
          <w:p w:rsidR="00381D33" w:rsidRPr="00BD5B1E" w:rsidRDefault="00381D33" w:rsidP="00381D3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  <w:r w:rsidRPr="00BD5B1E"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  <w:t>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9E1448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381D33" w:rsidRPr="009E14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572527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Роботи здійснюються відповідно до угоди про розподіл продукції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Pr="00350E8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350E8D">
              <w:rPr>
                <w:rFonts w:ascii="Times New Roman" w:hAnsi="Times New Roman" w:hint="eastAsia"/>
                <w:sz w:val="24"/>
                <w:szCs w:val="24"/>
              </w:rPr>
              <w:t>Роботи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передбачені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угодою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розподіл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виконуються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відповідно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програм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планів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кошторисів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затверджених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визначеному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угодою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D43" w:rsidRPr="00350E8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350E8D">
              <w:rPr>
                <w:rFonts w:ascii="Times New Roman" w:hAnsi="Times New Roman" w:hint="eastAsia"/>
                <w:sz w:val="24"/>
                <w:szCs w:val="24"/>
              </w:rPr>
              <w:t>Після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закінчення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окремих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етапів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пошукових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розвідувальних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інвестор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>'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язаний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повернути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передані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йому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відповідно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умов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угоди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розподіл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350E8D">
              <w:rPr>
                <w:rFonts w:ascii="Times New Roman" w:hAnsi="Times New Roman" w:hint="eastAsia"/>
                <w:sz w:val="24"/>
                <w:szCs w:val="24"/>
              </w:rPr>
              <w:t>Промислове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освоєння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розвіданих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угодою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розподіл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зокрема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техногенних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ділянок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провадиться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умовах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визначених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цією</w:t>
            </w:r>
            <w:r w:rsidRPr="00350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8D">
              <w:rPr>
                <w:rFonts w:ascii="Times New Roman" w:hAnsi="Times New Roman" w:hint="eastAsia"/>
                <w:sz w:val="24"/>
                <w:szCs w:val="24"/>
              </w:rPr>
              <w:t>угодою</w:t>
            </w:r>
          </w:p>
        </w:tc>
        <w:tc>
          <w:tcPr>
            <w:tcW w:w="1947" w:type="dxa"/>
            <w:vMerge w:val="restart"/>
          </w:tcPr>
          <w:p w:rsidR="009F6D43" w:rsidRPr="001E55E4" w:rsidRDefault="009F6D43" w:rsidP="009F6D4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  <w:lastRenderedPageBreak/>
              <w:t xml:space="preserve">стаття 16 ЗУ </w:t>
            </w:r>
          </w:p>
          <w:p w:rsidR="009F6D43" w:rsidRPr="001E55E4" w:rsidRDefault="009F6D43" w:rsidP="009F6D4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  <w:t>№ 1039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Збільшення мінералізації підземних вод (збільшення </w:t>
            </w:r>
            <w:r w:rsidRPr="009E1448">
              <w:rPr>
                <w:rFonts w:ascii="Times New Roman" w:hAnsi="Times New Roman"/>
                <w:sz w:val="24"/>
                <w:szCs w:val="24"/>
              </w:rPr>
              <w:lastRenderedPageBreak/>
              <w:t>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lastRenderedPageBreak/>
              <w:t>Шкода здоров’ю людини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350E8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350E8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350E8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очищення видобутих підземних вод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350E8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видобування підземних вод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350E8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Припинення діяльності суб’єктів господарювання, що використовують лікувальні властивості підземних мінеральних вод 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економічної активності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350E8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350E8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Втрати державного та місцевого бюджетів від зменшення надходжень зі сплати податків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350E8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350E8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572527" w:rsidRDefault="009F6D43" w:rsidP="00FD3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9F6D43" w:rsidRPr="009E14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9E14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9E1448" w:rsidRDefault="009F6D43" w:rsidP="009F6D43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E376C6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80" w:type="dxa"/>
            <w:vMerge w:val="restart"/>
          </w:tcPr>
          <w:p w:rsidR="00381D33" w:rsidRPr="00E376C6" w:rsidRDefault="00381D33" w:rsidP="00381D3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376C6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Користувачі</w:t>
            </w:r>
            <w:r w:rsidRPr="00E376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376C6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надр</w:t>
            </w:r>
            <w:r w:rsidRPr="00E376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376C6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зобов</w:t>
            </w:r>
            <w:r w:rsidRPr="00E376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'</w:t>
            </w:r>
            <w:r w:rsidRPr="00E376C6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язані</w:t>
            </w:r>
            <w:r w:rsidRPr="00E376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:rsidR="00381D33" w:rsidRPr="00E376C6" w:rsidRDefault="00381D33" w:rsidP="00381D3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376C6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забезпечувати</w:t>
            </w:r>
            <w:r w:rsidRPr="00E376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376C6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повноту</w:t>
            </w:r>
            <w:r w:rsidRPr="00E376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376C6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геологічного</w:t>
            </w:r>
            <w:r w:rsidRPr="00E376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376C6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вивчення</w:t>
            </w:r>
            <w:r w:rsidRPr="00E376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E376C6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раціональне</w:t>
            </w:r>
            <w:r w:rsidRPr="00E376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E376C6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комплексне</w:t>
            </w:r>
            <w:r w:rsidRPr="00E376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376C6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використання</w:t>
            </w:r>
            <w:r w:rsidRPr="00E376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376C6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 w:rsidRPr="00E376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376C6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охорону</w:t>
            </w:r>
            <w:r w:rsidRPr="00E376C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376C6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надр</w:t>
            </w:r>
          </w:p>
        </w:tc>
        <w:tc>
          <w:tcPr>
            <w:tcW w:w="1947" w:type="dxa"/>
            <w:vMerge w:val="restart"/>
          </w:tcPr>
          <w:p w:rsidR="00381D33" w:rsidRPr="00E376C6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76C6">
              <w:rPr>
                <w:rFonts w:ascii="Times New Roman" w:hAnsi="Times New Roman"/>
                <w:bCs/>
                <w:sz w:val="24"/>
                <w:szCs w:val="24"/>
              </w:rPr>
              <w:t>пункт 2 частини другої статті 24</w:t>
            </w:r>
            <w:r w:rsidRPr="00E3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6C6">
              <w:rPr>
                <w:rFonts w:ascii="Times New Roman" w:hAnsi="Times New Roman"/>
                <w:bCs/>
                <w:sz w:val="24"/>
                <w:szCs w:val="24"/>
              </w:rPr>
              <w:t>КУ 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E376C6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8F5A9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8F5A94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8F5A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381D33" w:rsidRPr="000A5CE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E376C6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381D33" w:rsidRPr="00E376C6" w:rsidRDefault="00381D33" w:rsidP="00381D33">
            <w:pPr>
              <w:spacing w:before="100" w:before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76C6">
              <w:rPr>
                <w:rFonts w:ascii="Times New Roman" w:hAnsi="Times New Roman"/>
                <w:sz w:val="24"/>
                <w:szCs w:val="24"/>
              </w:rPr>
              <w:t>Мета спеціального дозволу на користування надрами за переліком виконується</w:t>
            </w:r>
            <w:r w:rsidRPr="00E376C6">
              <w:rPr>
                <w:rFonts w:ascii="Times New Roman" w:hAnsi="Times New Roman"/>
                <w:i/>
                <w:sz w:val="24"/>
                <w:szCs w:val="24"/>
              </w:rPr>
              <w:t xml:space="preserve"> (зазначається мета, встановлена в спеціальному дозволі на користування надрами)</w:t>
            </w:r>
          </w:p>
        </w:tc>
        <w:tc>
          <w:tcPr>
            <w:tcW w:w="1264" w:type="dxa"/>
            <w:vMerge w:val="restart"/>
          </w:tcPr>
          <w:p w:rsidR="00381D33" w:rsidRPr="00E376C6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E376C6" w:rsidRDefault="009F6D43" w:rsidP="009F6D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47" w:type="dxa"/>
            <w:vMerge/>
          </w:tcPr>
          <w:p w:rsidR="009F6D43" w:rsidRPr="00E376C6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E376C6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E376C6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E376C6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E376C6" w:rsidRDefault="009F6D43" w:rsidP="009F6D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47" w:type="dxa"/>
            <w:vMerge/>
          </w:tcPr>
          <w:p w:rsidR="009F6D43" w:rsidRPr="00E376C6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E376C6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E376C6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E376C6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E376C6" w:rsidRDefault="009F6D43" w:rsidP="009F6D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47" w:type="dxa"/>
            <w:vMerge/>
          </w:tcPr>
          <w:p w:rsidR="009F6D43" w:rsidRPr="00E376C6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E376C6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E376C6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E376C6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E376C6" w:rsidRDefault="009F6D43" w:rsidP="009F6D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47" w:type="dxa"/>
            <w:vMerge/>
          </w:tcPr>
          <w:p w:rsidR="009F6D43" w:rsidRPr="00E376C6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E376C6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E376C6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E376C6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E376C6" w:rsidRDefault="009F6D43" w:rsidP="009F6D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47" w:type="dxa"/>
            <w:vMerge/>
          </w:tcPr>
          <w:p w:rsidR="009F6D43" w:rsidRPr="00E376C6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E376C6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E376C6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E376C6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80" w:type="dxa"/>
          </w:tcPr>
          <w:p w:rsidR="00381D33" w:rsidRPr="00680D9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Користувачі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1D33" w:rsidRPr="00680D9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здійснювати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наданій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їм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ділянці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геологічне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комплексну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розробку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інші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роботи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згідно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умовами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угоди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розподіл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33" w:rsidRPr="00680D9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розпоряджатися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видобутими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корисними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копалинами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якщо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інше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передбачено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законодавством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умовами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33" w:rsidRPr="00680D9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здійснювати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умовах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консервацію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наданого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його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частини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33" w:rsidRPr="00680D9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першочергове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продовження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строку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тимчасового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33" w:rsidRPr="00680D9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користуватися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додатковими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правами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передбаченими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угодою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розподіл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D33" w:rsidRPr="00680D9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Користувачі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'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язані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1D33" w:rsidRPr="00680D9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використовувати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відповідно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цілей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яких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було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надано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33" w:rsidRPr="00680D9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забезпечувати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повноту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геологічного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раціональне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комплексне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охорону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33" w:rsidRPr="00680D9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забезпечувати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безпеку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людей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майна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навколишнього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природного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середовища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33" w:rsidRPr="00680D9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приводити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земельні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порушені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користуванні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стан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придатний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подальшого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суспільному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виробництві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33" w:rsidRPr="00680D9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надавати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оприлюднювати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інформацію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загальнодержавні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місцеві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податки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збори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інші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платежі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виробничу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господарську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діяльність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необхідну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забезпечення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прозорості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видобувних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галузях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відповідно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затвердженого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Кабінетом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Міністрів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виконувати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інші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вимоги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lastRenderedPageBreak/>
              <w:t>надрами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встановлені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законодавством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угодою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розподіл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381D33" w:rsidRPr="00451917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lastRenderedPageBreak/>
              <w:t>ч</w:t>
            </w:r>
            <w:proofErr w:type="spellStart"/>
            <w:r w:rsidRPr="00BD5B1E">
              <w:rPr>
                <w:rFonts w:ascii="Times New Roman" w:hAnsi="Times New Roman" w:hint="eastAsia"/>
                <w:sz w:val="24"/>
                <w:szCs w:val="24"/>
              </w:rPr>
              <w:t>астини</w:t>
            </w:r>
            <w:proofErr w:type="spellEnd"/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перша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друга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статті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E376C6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8F5A9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8F5A94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8F5A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381D33" w:rsidRPr="000A5CE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E376C6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381D33" w:rsidRPr="00BD5B1E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Особлива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умова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переліком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виконується</w:t>
            </w:r>
          </w:p>
          <w:p w:rsidR="00381D33" w:rsidRPr="00BD5B1E" w:rsidRDefault="00381D33" w:rsidP="00381D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зазначається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умова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спеціального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на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користування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надрами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Невід’ємною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частиною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угода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укладається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між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питань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надрокористувачем</w:t>
            </w:r>
            <w:proofErr w:type="spellEnd"/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містить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програму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яка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оформляється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як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додаток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особливі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надрокористування</w:t>
            </w:r>
            <w:proofErr w:type="spellEnd"/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передбачають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вимоги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ефективності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сучасні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технології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переробки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порядок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зокрема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запобігання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негативним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екологічним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наслідкам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забезпечення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безпеки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забудованих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територій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види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обсяги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строки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виконання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ділянці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підстави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припинення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пов’язаної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використанням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</w:p>
        </w:tc>
        <w:tc>
          <w:tcPr>
            <w:tcW w:w="1947" w:type="dxa"/>
            <w:vMerge w:val="restart"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пункт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ПКМУ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615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BD5B1E" w:rsidRDefault="009F6D43" w:rsidP="009F6D43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BD5B1E" w:rsidRDefault="009F6D43" w:rsidP="009F6D43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BD5B1E" w:rsidRDefault="009F6D43" w:rsidP="009F6D43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BD5B1E" w:rsidRDefault="009F6D43" w:rsidP="009F6D43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BD5B1E" w:rsidRDefault="009F6D43" w:rsidP="009F6D43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80" w:type="dxa"/>
          </w:tcPr>
          <w:p w:rsidR="00381D33" w:rsidRPr="00680D90" w:rsidRDefault="00381D33" w:rsidP="00381D3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Користувачі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надр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мають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право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:rsidR="00381D33" w:rsidRPr="004C3E88" w:rsidRDefault="00381D33" w:rsidP="00381D3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1)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здійснювати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наданій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їм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ділянці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надр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геологічне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вивчення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комплексну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розробку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родовищ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корисних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копалин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інші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роботи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згідно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умовами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спеціального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дозволу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або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угоди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розподіл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продукції</w:t>
            </w:r>
          </w:p>
        </w:tc>
        <w:tc>
          <w:tcPr>
            <w:tcW w:w="1947" w:type="dxa"/>
          </w:tcPr>
          <w:p w:rsidR="00381D33" w:rsidRPr="00451917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п</w:t>
            </w:r>
            <w:proofErr w:type="spellStart"/>
            <w:r w:rsidRPr="00BD5B1E">
              <w:rPr>
                <w:rFonts w:ascii="Times New Roman" w:hAnsi="Times New Roman" w:hint="eastAsia"/>
                <w:sz w:val="24"/>
                <w:szCs w:val="24"/>
              </w:rPr>
              <w:t>ункт</w:t>
            </w:r>
            <w:proofErr w:type="spellEnd"/>
            <w:r w:rsidRPr="00BD5B1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частини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першої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статті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E376C6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8F5A9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8F5A94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8F5A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381D33" w:rsidRPr="000A5CE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E376C6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Вимоги угоди про умови користування надрами за переліком виконуються</w:t>
            </w:r>
          </w:p>
          <w:p w:rsidR="00381D33" w:rsidRPr="00451917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i/>
                <w:sz w:val="24"/>
                <w:szCs w:val="24"/>
              </w:rPr>
              <w:t>(зазначаються стаття угоди про умови користування надрами та її зміст)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Невід’ємною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частиною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угода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укладається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між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питань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надрокористувачем</w:t>
            </w:r>
            <w:proofErr w:type="spellEnd"/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містить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програму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яка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оформляється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як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додаток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lastRenderedPageBreak/>
              <w:t>особливі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надрокористування</w:t>
            </w:r>
            <w:proofErr w:type="spellEnd"/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передбачають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вимоги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ефективності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сучасні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технології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переробки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порядок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зокрема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запобігання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негативним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екологічним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наслідкам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забезпечення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безпеки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забудованих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територій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види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обсяги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строки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виконання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ділянці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підстави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припинення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пов’язаної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використанням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</w:p>
        </w:tc>
        <w:tc>
          <w:tcPr>
            <w:tcW w:w="1947" w:type="dxa"/>
            <w:vMerge w:val="restart"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пункт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ПКМУ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615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 xml:space="preserve">Збільшення мінералізації підземних вод (збільшення корисних мінералів до </w:t>
            </w:r>
            <w:r w:rsidRPr="008F5A94">
              <w:rPr>
                <w:rFonts w:ascii="Times New Roman" w:hAnsi="Times New Roman"/>
                <w:sz w:val="24"/>
                <w:szCs w:val="24"/>
              </w:rPr>
              <w:lastRenderedPageBreak/>
              <w:t>критично небезпечного рівня)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lastRenderedPageBreak/>
              <w:t>Шкода здоров’ю людини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80" w:type="dxa"/>
            <w:vMerge w:val="restart"/>
          </w:tcPr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Невід’ємною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частиною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угода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укладається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між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питань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надрокористувачем</w:t>
            </w:r>
            <w:proofErr w:type="spellEnd"/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містить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програму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яка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оформляється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як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додаток</w:t>
            </w:r>
          </w:p>
        </w:tc>
        <w:tc>
          <w:tcPr>
            <w:tcW w:w="1947" w:type="dxa"/>
            <w:vMerge w:val="restart"/>
          </w:tcPr>
          <w:p w:rsidR="00381D33" w:rsidRPr="00BD5B1E" w:rsidRDefault="00381D33" w:rsidP="00381D3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  <w:lang w:val="ru-RU"/>
              </w:rPr>
              <w:t>а</w:t>
            </w:r>
            <w:proofErr w:type="spellStart"/>
            <w:r w:rsidRPr="00BD5B1E">
              <w:rPr>
                <w:rFonts w:ascii="Times New Roman" w:hAnsi="Times New Roman" w:hint="eastAsia"/>
                <w:bCs/>
                <w:sz w:val="24"/>
                <w:szCs w:val="24"/>
              </w:rPr>
              <w:t>бзац</w:t>
            </w:r>
            <w:proofErr w:type="spellEnd"/>
            <w:r w:rsidRPr="00BD5B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bCs/>
                <w:sz w:val="24"/>
                <w:szCs w:val="24"/>
              </w:rPr>
              <w:t>перший</w:t>
            </w:r>
            <w:r w:rsidRPr="00BD5B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bCs/>
                <w:sz w:val="24"/>
                <w:szCs w:val="24"/>
              </w:rPr>
              <w:t>пункту</w:t>
            </w:r>
            <w:r w:rsidRPr="00BD5B1E">
              <w:rPr>
                <w:rFonts w:ascii="Times New Roman" w:hAnsi="Times New Roman"/>
                <w:bCs/>
                <w:sz w:val="24"/>
                <w:szCs w:val="24"/>
              </w:rPr>
              <w:t xml:space="preserve"> 10</w:t>
            </w:r>
          </w:p>
          <w:p w:rsidR="00381D33" w:rsidRPr="00451917" w:rsidRDefault="00381D33" w:rsidP="00381D3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bCs/>
                <w:sz w:val="24"/>
                <w:szCs w:val="24"/>
              </w:rPr>
              <w:t>ПКМУ</w:t>
            </w:r>
            <w:r w:rsidRPr="00BD5B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bCs/>
                <w:sz w:val="24"/>
                <w:szCs w:val="24"/>
              </w:rPr>
              <w:t>№</w:t>
            </w:r>
            <w:r w:rsidRPr="00BD5B1E">
              <w:rPr>
                <w:rFonts w:ascii="Times New Roman" w:hAnsi="Times New Roman"/>
                <w:bCs/>
                <w:sz w:val="24"/>
                <w:szCs w:val="24"/>
              </w:rPr>
              <w:t xml:space="preserve"> 615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E376C6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8F5A94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8F5A94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8F5A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381D33" w:rsidRPr="000A5CE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E376C6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381D33" w:rsidRPr="00451917" w:rsidRDefault="00381D33" w:rsidP="00381D3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Пункт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програми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переліком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виконується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зазначаються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пункт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програми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та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його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зміст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BD5B1E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BD5B1E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BD5B1E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BD5B1E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BD5B1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8F5A9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 xml:space="preserve">Забруднення інших водоносних горизонтів, зменшення кількості води питної, забруднення земель відходами, утвореними </w:t>
            </w:r>
            <w:r w:rsidRPr="008F5A94">
              <w:rPr>
                <w:rFonts w:ascii="Times New Roman" w:hAnsi="Times New Roman"/>
                <w:sz w:val="24"/>
                <w:szCs w:val="24"/>
              </w:rPr>
              <w:lastRenderedPageBreak/>
              <w:t>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lastRenderedPageBreak/>
              <w:t>Екологічна шкода</w:t>
            </w:r>
          </w:p>
        </w:tc>
        <w:tc>
          <w:tcPr>
            <w:tcW w:w="1398" w:type="dxa"/>
          </w:tcPr>
          <w:p w:rsidR="009F6D43" w:rsidRPr="00E376C6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BD5B1E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rPr>
          <w:trHeight w:val="4968"/>
        </w:trPr>
        <w:tc>
          <w:tcPr>
            <w:tcW w:w="970" w:type="dxa"/>
            <w:vMerge w:val="restart"/>
          </w:tcPr>
          <w:p w:rsidR="009E7B7C" w:rsidRPr="008F7825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80" w:type="dxa"/>
          </w:tcPr>
          <w:p w:rsidR="00381D33" w:rsidRPr="008F7825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8F7825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розробці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забезпечуватися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1D33" w:rsidRPr="008F7825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8F782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застосування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раціональних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екологічно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безпечних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технологій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вилучення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наявних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них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компонентів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промислове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значення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недопущення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наднормативних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втрат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погіршення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якості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вибіркового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відпрацювання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багатих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ділянок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призводить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втрат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825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</w:p>
        </w:tc>
        <w:tc>
          <w:tcPr>
            <w:tcW w:w="1947" w:type="dxa"/>
          </w:tcPr>
          <w:p w:rsidR="00381D33" w:rsidRPr="008F7825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8F7825">
              <w:rPr>
                <w:rFonts w:ascii="Times New Roman" w:hAnsi="Times New Roman"/>
                <w:sz w:val="24"/>
                <w:szCs w:val="24"/>
              </w:rPr>
              <w:t xml:space="preserve">пункт 1 частини першої статті 53 </w:t>
            </w:r>
            <w:r w:rsidRPr="008F7825">
              <w:rPr>
                <w:rFonts w:ascii="Times New Roman" w:hAnsi="Times New Roman"/>
                <w:bCs/>
                <w:sz w:val="24"/>
                <w:szCs w:val="24"/>
              </w:rPr>
              <w:t>КУ 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8F7825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6662CC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6662CC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6662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381D33" w:rsidRPr="000A5CE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8F7825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381D33" w:rsidRPr="008F7825" w:rsidRDefault="00381D33" w:rsidP="00381D3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25">
              <w:rPr>
                <w:rFonts w:ascii="Times New Roman" w:hAnsi="Times New Roman"/>
                <w:sz w:val="24"/>
                <w:szCs w:val="24"/>
              </w:rPr>
              <w:t>Г</w:t>
            </w:r>
            <w:r w:rsidRPr="008F7825">
              <w:rPr>
                <w:rFonts w:ascii="Times New Roman" w:hAnsi="Times New Roman"/>
                <w:bCs/>
                <w:sz w:val="24"/>
                <w:szCs w:val="24"/>
              </w:rPr>
              <w:t xml:space="preserve">еологічне (гідрогеологічне) </w:t>
            </w:r>
            <w:r w:rsidRPr="008F7825">
              <w:rPr>
                <w:rFonts w:ascii="Times New Roman" w:hAnsi="Times New Roman"/>
                <w:sz w:val="24"/>
                <w:szCs w:val="24"/>
              </w:rPr>
              <w:t>обслуговування проводиться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C146C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146C6">
              <w:rPr>
                <w:rFonts w:ascii="Times New Roman" w:hAnsi="Times New Roman" w:hint="eastAsia"/>
                <w:sz w:val="24"/>
                <w:szCs w:val="24"/>
              </w:rPr>
              <w:t>Склад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чисельність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кваліфікація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обслуговуючого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персоналу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визначається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виробником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залежно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потужності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ступеня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складності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технологічних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процесів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урахуванням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обсягів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роботи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обслуговування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ремонту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діючих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мереж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146C6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визначенні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чисельності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обслуговуючого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персоналу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рекомендується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використовувати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Нормативи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чисельності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робітників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зайнятих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роботах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мереж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насосних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станцій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водопроводу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каналізації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затверджені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Головою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Держжитлокомунгоспу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19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грудня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1991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року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 2.2.1 наказу № 30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C146C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146C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питних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технічних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проводитись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C146C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146C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режимні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lastRenderedPageBreak/>
              <w:t>експлуатаційних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витратами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джерел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річок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каналів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'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язок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якими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можливий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цільових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водоносних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горизонтів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моніторингу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переводу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146C6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пункт 11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наказу № 23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EC12D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мінеральних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EC12D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джерелами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формування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переведення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EC12D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мінеральної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III-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го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поясу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зони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 11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наказу № 32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lastRenderedPageBreak/>
              <w:t>систематичні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2386">
              <w:rPr>
                <w:rFonts w:ascii="Times New Roman" w:hAnsi="Times New Roman" w:hint="eastAsia"/>
                <w:sz w:val="24"/>
                <w:szCs w:val="24"/>
              </w:rPr>
              <w:t>гідролого</w:t>
            </w:r>
            <w:proofErr w:type="spellEnd"/>
            <w:r w:rsidRPr="00982386">
              <w:rPr>
                <w:rFonts w:ascii="Times New Roman" w:hAnsi="Times New Roman"/>
                <w:sz w:val="24"/>
                <w:szCs w:val="24"/>
              </w:rPr>
              <w:t>-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гідрохімічним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режимом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санітарним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станом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процесі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збереження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підготовлення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процедур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регенерації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пункт 15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наказу № 298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 xml:space="preserve">Виснаження родовища (зменшення рівня води до критичного, , після якого неможливе </w:t>
            </w:r>
            <w:r w:rsidRPr="006662CC">
              <w:rPr>
                <w:rFonts w:ascii="Times New Roman" w:hAnsi="Times New Roman"/>
                <w:sz w:val="24"/>
                <w:szCs w:val="24"/>
              </w:rPr>
              <w:lastRenderedPageBreak/>
              <w:t>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lastRenderedPageBreak/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теплоенергетичних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джерелами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формування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переведення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122)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111)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теплоенергетичних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розроблюваного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 14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наказу № 182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промислових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джерелами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формування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переведення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122)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111)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промислових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розроблюваного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пункт 14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наказу № 393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2CC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6662CC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Геологічне та гідрогеологічне забезпечення розробки родовища мінеральних вод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розділ 5 НПАОП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14.0-1.01-87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2CC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6662CC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E0793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0793E">
              <w:rPr>
                <w:rFonts w:ascii="Times New Roman" w:hAnsi="Times New Roman"/>
                <w:sz w:val="24"/>
                <w:szCs w:val="24"/>
              </w:rPr>
              <w:t>Результати спостережень повинні бути узагальнені, проаналізовані та використані при побудові карт ізотерм, ізобар, карт мінералізації та інше</w:t>
            </w:r>
          </w:p>
        </w:tc>
        <w:tc>
          <w:tcPr>
            <w:tcW w:w="1947" w:type="dxa"/>
          </w:tcPr>
          <w:p w:rsidR="009F6D43" w:rsidRPr="00E0793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0793E">
              <w:rPr>
                <w:rFonts w:ascii="Times New Roman" w:hAnsi="Times New Roman"/>
                <w:sz w:val="24"/>
                <w:szCs w:val="24"/>
              </w:rPr>
              <w:t>пункт 6.2 розділу ІІ  НПАОН</w:t>
            </w:r>
          </w:p>
          <w:p w:rsidR="009F6D43" w:rsidRPr="00E0793E" w:rsidRDefault="009F6D43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93E">
              <w:rPr>
                <w:rFonts w:ascii="Times New Roman" w:hAnsi="Times New Roman"/>
                <w:sz w:val="24"/>
                <w:szCs w:val="24"/>
                <w:lang w:val="uk-UA"/>
              </w:rPr>
              <w:t>14.0-1.02-85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Деградація національної системи охорони здоров’я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Проектування, будівництво та реконструкція підприємств, які здійснюють видобування корисних копалин,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дорозвідка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розробка родовищ корисних копалин, а також проектування, будівництво та експлуатація підземних споруд, не пов’язаних з видобуванням корисних копалин, без відповідного геологічного забезпечення забороняються</w:t>
            </w:r>
          </w:p>
        </w:tc>
        <w:tc>
          <w:tcPr>
            <w:tcW w:w="1947" w:type="dxa"/>
            <w:vMerge w:val="restart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пункти 1, 6 Типового положення про відомчу геологічну службу</w:t>
            </w:r>
          </w:p>
          <w:p w:rsidR="009F6D43" w:rsidRPr="001E55E4" w:rsidRDefault="009F6D43" w:rsidP="009F6D43">
            <w:pPr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ПРМ СРСР </w:t>
            </w:r>
          </w:p>
          <w:p w:rsidR="009F6D43" w:rsidRPr="001E55E4" w:rsidRDefault="009F6D43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№ 1040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 xml:space="preserve">Збільшення витрат суб’єктів господарювання на очищення видобутих підземних вод 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видобування підземних вод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 xml:space="preserve">Втрата лікувальних властивостей </w:t>
            </w:r>
            <w:r w:rsidRPr="006662CC">
              <w:rPr>
                <w:rFonts w:ascii="Times New Roman" w:hAnsi="Times New Roman"/>
                <w:sz w:val="24"/>
                <w:szCs w:val="24"/>
              </w:rPr>
              <w:lastRenderedPageBreak/>
              <w:t>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Втрати державного та місцевого </w:t>
            </w:r>
            <w:r w:rsidRPr="006662CC">
              <w:rPr>
                <w:rFonts w:ascii="Times New Roman" w:hAnsi="Times New Roman"/>
                <w:sz w:val="24"/>
                <w:szCs w:val="24"/>
              </w:rPr>
              <w:lastRenderedPageBreak/>
              <w:t>бюджетів від зменшення надходжень зі сплати податків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80" w:type="dxa"/>
          </w:tcPr>
          <w:p w:rsidR="00381D33" w:rsidRPr="0077649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776498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розробці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забезпечуватися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776498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здійснення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6498">
              <w:rPr>
                <w:rFonts w:ascii="Times New Roman" w:hAnsi="Times New Roman" w:hint="eastAsia"/>
                <w:sz w:val="24"/>
                <w:szCs w:val="24"/>
              </w:rPr>
              <w:t>дорозвідки</w:t>
            </w:r>
            <w:proofErr w:type="spellEnd"/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геологічних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проведення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маркшейдерських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ведення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технічної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документації</w:t>
            </w:r>
          </w:p>
        </w:tc>
        <w:tc>
          <w:tcPr>
            <w:tcW w:w="1947" w:type="dxa"/>
          </w:tcPr>
          <w:p w:rsidR="00381D33" w:rsidRPr="001E55E4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2 частини першої статті 53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№ 132/94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8F7825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6662CC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6662CC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6662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381D33" w:rsidRPr="000A5CE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8F7825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Геологічна (гідрогеологічна) документація в повному обсязі наявна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77649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76498">
              <w:rPr>
                <w:rFonts w:ascii="Times New Roman" w:hAnsi="Times New Roman" w:hint="eastAsia"/>
                <w:sz w:val="24"/>
                <w:szCs w:val="24"/>
              </w:rPr>
              <w:t>Технічна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експлуатація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систем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каналізації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повинна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забезпечувати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безперебійну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надійну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роботу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всіх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високих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техніко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>-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економічних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якісних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показниках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урахуванням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водойм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забруднення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стічними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водами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раціонального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водних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 2.1.6 наказу № 30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C146C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146C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питних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технічних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проводитись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C146C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146C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режимні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витратами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lastRenderedPageBreak/>
              <w:t>води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джерел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річок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каналів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'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язок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якими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можливий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цільових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водоносних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горизонтів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моніторингу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переводу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D43" w:rsidRPr="0077649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146C6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:rsidR="009F6D43" w:rsidRPr="00E0793E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793E">
              <w:rPr>
                <w:rFonts w:ascii="Times New Roman" w:hAnsi="Times New Roman"/>
                <w:sz w:val="24"/>
                <w:szCs w:val="24"/>
              </w:rPr>
              <w:lastRenderedPageBreak/>
              <w:t>пункт 11.3 наказу № 23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EC12D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мінеральних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EC12D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джерелами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формування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переведення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EC12D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мінеральної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77649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III-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го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поясу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зони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793E">
              <w:rPr>
                <w:rFonts w:ascii="Times New Roman" w:hAnsi="Times New Roman"/>
                <w:sz w:val="24"/>
                <w:szCs w:val="24"/>
              </w:rPr>
              <w:t>пункт 11.3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наказу № 32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2386">
              <w:rPr>
                <w:rFonts w:ascii="Times New Roman" w:hAnsi="Times New Roman" w:hint="eastAsia"/>
                <w:sz w:val="24"/>
                <w:szCs w:val="24"/>
              </w:rPr>
              <w:t>гідролого</w:t>
            </w:r>
            <w:proofErr w:type="spellEnd"/>
            <w:r w:rsidRPr="00982386">
              <w:rPr>
                <w:rFonts w:ascii="Times New Roman" w:hAnsi="Times New Roman"/>
                <w:sz w:val="24"/>
                <w:szCs w:val="24"/>
              </w:rPr>
              <w:t>-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гідрохімічним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lastRenderedPageBreak/>
              <w:t>режимом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санітарним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станом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процесі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збереження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підготовлення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процедур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регенерації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F6D43" w:rsidRPr="0077649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793E">
              <w:rPr>
                <w:rFonts w:ascii="Times New Roman" w:hAnsi="Times New Roman"/>
                <w:sz w:val="24"/>
                <w:szCs w:val="24"/>
              </w:rPr>
              <w:lastRenderedPageBreak/>
              <w:t>пункт 15.3 наказу № 298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теплоенергетичних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джерелами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формування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переведення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122)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111)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теплоенергетичних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77649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розроблюваного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</w:p>
        </w:tc>
        <w:tc>
          <w:tcPr>
            <w:tcW w:w="1947" w:type="dxa"/>
          </w:tcPr>
          <w:p w:rsidR="009F6D43" w:rsidRPr="00E0793E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793E">
              <w:rPr>
                <w:rFonts w:ascii="Times New Roman" w:hAnsi="Times New Roman"/>
                <w:sz w:val="24"/>
                <w:szCs w:val="24"/>
              </w:rPr>
              <w:t>пункт 14.3 наказу № 182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промислових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lastRenderedPageBreak/>
              <w:t>джерелами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формування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переведення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122)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111)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промислових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77649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розроблюваного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793E">
              <w:rPr>
                <w:rFonts w:ascii="Times New Roman" w:hAnsi="Times New Roman"/>
                <w:sz w:val="24"/>
                <w:szCs w:val="24"/>
              </w:rPr>
              <w:lastRenderedPageBreak/>
              <w:t>пункт 1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4.3 наказу № 393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2CC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6662CC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1B7FB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B7FB8">
              <w:rPr>
                <w:rFonts w:ascii="Times New Roman" w:hAnsi="Times New Roman" w:hint="eastAsia"/>
                <w:sz w:val="24"/>
                <w:szCs w:val="24"/>
              </w:rPr>
              <w:t>Геологічні служби забезпечують ведення поточної гідрогеолог</w:t>
            </w:r>
            <w:r>
              <w:rPr>
                <w:rFonts w:ascii="Times New Roman" w:hAnsi="Times New Roman" w:hint="eastAsia"/>
                <w:sz w:val="24"/>
                <w:szCs w:val="24"/>
              </w:rPr>
              <w:t>ічної та технічної документації, складання встановленої звітності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щодо обсягів видобутку та втрат лікувальних мінеральних вод</w:t>
            </w:r>
          </w:p>
        </w:tc>
        <w:tc>
          <w:tcPr>
            <w:tcW w:w="1947" w:type="dxa"/>
          </w:tcPr>
          <w:p w:rsidR="009F6D43" w:rsidRPr="00640197" w:rsidRDefault="009F6D43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197">
              <w:rPr>
                <w:rFonts w:ascii="Times New Roman" w:hAnsi="Times New Roman"/>
                <w:sz w:val="24"/>
                <w:szCs w:val="24"/>
                <w:lang w:val="uk-UA"/>
              </w:rPr>
              <w:t>пункт 5.2 розділу 5 НПАОН</w:t>
            </w:r>
          </w:p>
          <w:p w:rsidR="009F6D43" w:rsidRPr="00640197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0197">
              <w:rPr>
                <w:rFonts w:ascii="Times New Roman" w:hAnsi="Times New Roman"/>
                <w:sz w:val="24"/>
                <w:szCs w:val="24"/>
              </w:rPr>
              <w:t>14.0-1.01-87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2CC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6662CC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8F3F56" w:rsidRDefault="009F6D43" w:rsidP="009F6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Контроль за поточною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розробкою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родовища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теплоенергетичних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 вод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підпун</w:t>
            </w:r>
            <w:r>
              <w:rPr>
                <w:rFonts w:ascii="Times New Roman" w:hAnsi="Times New Roman"/>
                <w:sz w:val="24"/>
                <w:szCs w:val="24"/>
              </w:rPr>
              <w:t>кти 6.1-6.4 пункту 6 розділу ІІ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НПАОН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14.0-1.02-85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Деградація національної системи охорони здоров’я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Pr="00C032C8" w:rsidRDefault="009F6D43" w:rsidP="009F6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Оперативний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 контроль за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роботою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свердловин</w:t>
            </w:r>
            <w:proofErr w:type="spellEnd"/>
          </w:p>
        </w:tc>
        <w:tc>
          <w:tcPr>
            <w:tcW w:w="1947" w:type="dxa"/>
            <w:vMerge w:val="restart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пункти 4, 5 розділу ІІІ НПАОН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14.0-1.02-85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 xml:space="preserve">Збільшення витрат суб’єктів господарювання на очищення видобутих підземних вод 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видобування підземних вод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 xml:space="preserve">Втрати державного та місцевого бюджетів від зменшення </w:t>
            </w:r>
            <w:r w:rsidRPr="006662CC">
              <w:rPr>
                <w:rFonts w:ascii="Times New Roman" w:hAnsi="Times New Roman"/>
                <w:sz w:val="24"/>
                <w:szCs w:val="24"/>
              </w:rPr>
              <w:lastRenderedPageBreak/>
              <w:t>надходжень зі сплати податків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180" w:type="dxa"/>
          </w:tcPr>
          <w:p w:rsidR="00381D33" w:rsidRPr="00680D90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розробці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забезпечуватися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DD2FA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3) облік стану і руху запасів, втрат і погіршення якості корисних копалин, а також подання до статистичних та інших державних органів встановленої законодавством звітності</w:t>
            </w:r>
          </w:p>
        </w:tc>
        <w:tc>
          <w:tcPr>
            <w:tcW w:w="1947" w:type="dxa"/>
          </w:tcPr>
          <w:p w:rsidR="00381D33" w:rsidRPr="00E0793E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0793E">
              <w:rPr>
                <w:rFonts w:ascii="Times New Roman" w:hAnsi="Times New Roman"/>
                <w:bCs/>
                <w:sz w:val="24"/>
                <w:szCs w:val="24"/>
              </w:rPr>
              <w:t>ункт 3 частини першої статті 53</w:t>
            </w:r>
            <w:r w:rsidRPr="00E07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93E">
              <w:rPr>
                <w:rFonts w:ascii="Times New Roman" w:hAnsi="Times New Roman"/>
                <w:bCs/>
                <w:sz w:val="24"/>
                <w:szCs w:val="24"/>
              </w:rPr>
              <w:t>КУ № 132/94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8F7825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9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6662CC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6662CC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6662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381D33" w:rsidRPr="000A5CE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8F7825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381D33" w:rsidRPr="00697801" w:rsidRDefault="00381D33" w:rsidP="00381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1">
              <w:rPr>
                <w:rFonts w:ascii="Times New Roman" w:hAnsi="Times New Roman"/>
                <w:bCs/>
                <w:sz w:val="24"/>
                <w:szCs w:val="24"/>
              </w:rPr>
              <w:t>Наявна геологічна (гідрогеологічна) документація є повною та достовірною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77649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76498">
              <w:rPr>
                <w:rFonts w:ascii="Times New Roman" w:hAnsi="Times New Roman" w:hint="eastAsia"/>
                <w:sz w:val="24"/>
                <w:szCs w:val="24"/>
              </w:rPr>
              <w:t>Технічна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експлуатація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систем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каналізації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повинна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забезпечувати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безперебійну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надійну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роботу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всіх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високих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техніко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>-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економічних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якісних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показниках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урахуванням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водойм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забруднення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стічними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водами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раціонального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водних</w:t>
            </w:r>
            <w:r w:rsidRPr="0077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 2.1.6 наказу № 30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C146C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146C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питних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технічних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проводитись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C146C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146C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режимні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витратами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джерел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річок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каналів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'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язок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якими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можливий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при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цільових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водоносних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горизонтів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моніторингу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переводу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D43" w:rsidRPr="0077649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146C6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пункт 11.3 наказу № 23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EC12D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мінеральних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EC12D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джерелами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формування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переведення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EC12D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мінеральної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77649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III-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го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поясу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зони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 11.3 наказу № 32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2386">
              <w:rPr>
                <w:rFonts w:ascii="Times New Roman" w:hAnsi="Times New Roman" w:hint="eastAsia"/>
                <w:sz w:val="24"/>
                <w:szCs w:val="24"/>
              </w:rPr>
              <w:t>гідролого</w:t>
            </w:r>
            <w:proofErr w:type="spellEnd"/>
            <w:r w:rsidRPr="00982386">
              <w:rPr>
                <w:rFonts w:ascii="Times New Roman" w:hAnsi="Times New Roman"/>
                <w:sz w:val="24"/>
                <w:szCs w:val="24"/>
              </w:rPr>
              <w:t>-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гідрохімічним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режимом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санітарним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станом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lastRenderedPageBreak/>
              <w:t>грязі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процесі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збереження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підготовлення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процедур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регенерації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F6D43" w:rsidRPr="0077649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пункти 15.3 наказу № 298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теплоенергетичних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джерелами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формування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переведення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122)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111)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теплоенергетичних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77649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розроблюваного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 14.3 наказу № 182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промислових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джерелами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формування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lastRenderedPageBreak/>
              <w:t>метою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переведення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122)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111)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промислових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77649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розроблюваного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пункт 14.3 наказу № 393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2CC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6662CC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1B7FB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B7FB8">
              <w:rPr>
                <w:rFonts w:ascii="Times New Roman" w:hAnsi="Times New Roman" w:hint="eastAsia"/>
                <w:sz w:val="24"/>
                <w:szCs w:val="24"/>
              </w:rPr>
              <w:t>Геологічні служби забезпечують ведення поточної гідрогеолог</w:t>
            </w:r>
            <w:r>
              <w:rPr>
                <w:rFonts w:ascii="Times New Roman" w:hAnsi="Times New Roman" w:hint="eastAsia"/>
                <w:sz w:val="24"/>
                <w:szCs w:val="24"/>
              </w:rPr>
              <w:t>ічної та технічної документації, складання встановленої звітності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щодо обсягів видобутку та втрат лікувальних мінеральних вод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розділу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 НПАОН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14.0-1.01-87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2CC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6662CC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8F3F56" w:rsidRDefault="009F6D43" w:rsidP="009F6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Контроль за поточною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розробкою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родовища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теплоенергетичних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 вод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підпункти 6.1-6.4 пункту 6 розділу ІІ НПАОН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14.0-1.02-85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Деградація національної системи охорони здоров’я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Pr="00C032C8" w:rsidRDefault="009F6D43" w:rsidP="009F6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Оперативний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 контроль за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роботою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свердловин</w:t>
            </w:r>
            <w:proofErr w:type="spellEnd"/>
          </w:p>
        </w:tc>
        <w:tc>
          <w:tcPr>
            <w:tcW w:w="1947" w:type="dxa"/>
            <w:vMerge w:val="restart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пункти 4, 5 розділу ІІІ НПАОН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14.0-1.02-85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 xml:space="preserve">Збільшення витрат суб’єктів господарювання на очищення видобутих підземних вод 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видобування підземних вод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Втрати державного та місцевого бюджетів від зменшення надходжень зі сплати податків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rPr>
          <w:trHeight w:val="7175"/>
        </w:trPr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80" w:type="dxa"/>
          </w:tcPr>
          <w:p w:rsidR="00381D33" w:rsidRPr="00C146C6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C146C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питних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технічних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проводитись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1D33" w:rsidRPr="00C146C6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C146C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режимні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витратами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джерел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річок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каналів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'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язок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якими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можливий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цільових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водоносних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горизонтів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моніторингу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переводу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C146C6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146C6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C146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:rsidR="00381D33" w:rsidRPr="001E55E4" w:rsidRDefault="00381D33" w:rsidP="00381D33">
            <w:pPr>
              <w:pStyle w:val="HTML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пункт 11.3 наказу № 23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451917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6662CC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381D33" w:rsidRPr="000A5CE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451917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Режимні дослідження (спостереження) проводяться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EC12D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мінеральних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EC12D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джерелами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формування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lastRenderedPageBreak/>
              <w:t>метою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переведення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EC12D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мінеральної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C12DC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III-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го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поясу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зони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EC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DC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пункт 11.3 наказу № 32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2386">
              <w:rPr>
                <w:rFonts w:ascii="Times New Roman" w:hAnsi="Times New Roman" w:hint="eastAsia"/>
                <w:sz w:val="24"/>
                <w:szCs w:val="24"/>
              </w:rPr>
              <w:t>гідролого</w:t>
            </w:r>
            <w:proofErr w:type="spellEnd"/>
            <w:r w:rsidRPr="00982386">
              <w:rPr>
                <w:rFonts w:ascii="Times New Roman" w:hAnsi="Times New Roman"/>
                <w:sz w:val="24"/>
                <w:szCs w:val="24"/>
              </w:rPr>
              <w:t>-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гідрохімічним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режимом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санітарним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станом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процесі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збереження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підготовлення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процедур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регенерації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пункт 15.3 наказу № 298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теплоенергетичних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джерелами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формування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переведення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lastRenderedPageBreak/>
              <w:t>класів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122)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111)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теплоенергетичних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розроблюваного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пункт 14.3 наказу № 182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2CC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6662CC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освоєних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освоюються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промислових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проводитися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кількістю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зниженням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рівнів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свердловинах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джерелами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формування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переведення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122)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високі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класу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111)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підрахунку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додатково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виявлених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98238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промислових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контроль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безпекою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використаних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82386">
              <w:rPr>
                <w:rFonts w:ascii="Times New Roman" w:hAnsi="Times New Roman" w:hint="eastAsia"/>
                <w:sz w:val="24"/>
                <w:szCs w:val="24"/>
              </w:rPr>
              <w:t>систематичний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моніторинг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екологічного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розроблюваного</w:t>
            </w:r>
            <w:r w:rsidRPr="0098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386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пункт 14.3 наказу № 393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Деградація національної системи охорони здоров’я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C032C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B7FB8">
              <w:rPr>
                <w:rFonts w:ascii="Times New Roman" w:hAnsi="Times New Roman" w:hint="eastAsia"/>
                <w:sz w:val="24"/>
                <w:szCs w:val="24"/>
              </w:rPr>
              <w:t xml:space="preserve">Геологічні служби забезпечують </w:t>
            </w:r>
            <w:r w:rsidRPr="00C032C8">
              <w:rPr>
                <w:rFonts w:ascii="Times New Roman" w:hAnsi="Times New Roman" w:hint="eastAsia"/>
                <w:sz w:val="24"/>
                <w:szCs w:val="24"/>
              </w:rPr>
              <w:t>проведення гідрогеологічних та інших системних спостережень</w:t>
            </w:r>
            <w:r w:rsidRPr="00C032C8">
              <w:rPr>
                <w:rFonts w:ascii="Times New Roman" w:hAnsi="Times New Roman"/>
                <w:sz w:val="24"/>
                <w:szCs w:val="24"/>
              </w:rPr>
              <w:t xml:space="preserve"> та вивчення річного та багаторічного режиму родовища лікувальних підземних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метою уточнення кількості 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якості запасів гідромінеральних ресурсів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розділу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 НПАОП</w:t>
            </w:r>
          </w:p>
          <w:p w:rsidR="009F6D43" w:rsidRPr="001E55E4" w:rsidRDefault="009F6D43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14.0-1.01-87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 xml:space="preserve">Збільшення витрат суб’єктів господарювання на очищення видобутих підземних вод 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697801" w:rsidRPr="00572527" w:rsidTr="009E7B7C">
        <w:tc>
          <w:tcPr>
            <w:tcW w:w="970" w:type="dxa"/>
            <w:vMerge/>
          </w:tcPr>
          <w:p w:rsidR="00697801" w:rsidRPr="00572527" w:rsidRDefault="00697801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697801" w:rsidRPr="00B25FC3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Оперативний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 контроль за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роботою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свердловин</w:t>
            </w:r>
            <w:proofErr w:type="spellEnd"/>
          </w:p>
        </w:tc>
        <w:tc>
          <w:tcPr>
            <w:tcW w:w="1947" w:type="dxa"/>
            <w:vMerge w:val="restart"/>
          </w:tcPr>
          <w:p w:rsidR="00697801" w:rsidRPr="001E55E4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 4 розділу ІІІ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НПАОН</w:t>
            </w:r>
          </w:p>
          <w:p w:rsidR="00697801" w:rsidRPr="001E55E4" w:rsidRDefault="00697801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14.0-1.02-85</w:t>
            </w:r>
          </w:p>
        </w:tc>
        <w:tc>
          <w:tcPr>
            <w:tcW w:w="1999" w:type="dxa"/>
            <w:vMerge/>
            <w:vAlign w:val="center"/>
          </w:tcPr>
          <w:p w:rsidR="00697801" w:rsidRPr="00B12B8A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697801" w:rsidRPr="00451917" w:rsidRDefault="00697801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97801" w:rsidRPr="00451917" w:rsidRDefault="00697801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697801" w:rsidRPr="006662CC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697801" w:rsidRPr="006662CC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видобування підземних вод</w:t>
            </w:r>
          </w:p>
        </w:tc>
        <w:tc>
          <w:tcPr>
            <w:tcW w:w="1398" w:type="dxa"/>
          </w:tcPr>
          <w:p w:rsidR="00697801" w:rsidRPr="00451917" w:rsidRDefault="00697801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697801" w:rsidRPr="001E55E4" w:rsidRDefault="00697801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697801" w:rsidRPr="00572527" w:rsidRDefault="00697801" w:rsidP="009F6D43">
            <w:pPr>
              <w:rPr>
                <w:rFonts w:ascii="Times New Roman" w:hAnsi="Times New Roman"/>
              </w:rPr>
            </w:pPr>
          </w:p>
        </w:tc>
      </w:tr>
      <w:tr w:rsidR="00697801" w:rsidRPr="00572527" w:rsidTr="009E7B7C">
        <w:tc>
          <w:tcPr>
            <w:tcW w:w="970" w:type="dxa"/>
            <w:vMerge/>
          </w:tcPr>
          <w:p w:rsidR="00697801" w:rsidRPr="00572527" w:rsidRDefault="00697801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697801" w:rsidRPr="00B25FC3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697801" w:rsidRPr="001E55E4" w:rsidRDefault="00697801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697801" w:rsidRPr="00B12B8A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697801" w:rsidRPr="00451917" w:rsidRDefault="00697801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97801" w:rsidRPr="00451917" w:rsidRDefault="00697801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697801" w:rsidRPr="006662CC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697801" w:rsidRPr="006662CC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</w:tcPr>
          <w:p w:rsidR="00697801" w:rsidRPr="00451917" w:rsidRDefault="00697801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697801" w:rsidRPr="001E55E4" w:rsidRDefault="00697801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697801" w:rsidRPr="00572527" w:rsidRDefault="00697801" w:rsidP="009F6D43">
            <w:pPr>
              <w:rPr>
                <w:rFonts w:ascii="Times New Roman" w:hAnsi="Times New Roman"/>
              </w:rPr>
            </w:pPr>
          </w:p>
        </w:tc>
      </w:tr>
      <w:tr w:rsidR="00697801" w:rsidRPr="00572527" w:rsidTr="009E7B7C">
        <w:tc>
          <w:tcPr>
            <w:tcW w:w="970" w:type="dxa"/>
            <w:vMerge/>
          </w:tcPr>
          <w:p w:rsidR="00697801" w:rsidRPr="00572527" w:rsidRDefault="00697801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697801" w:rsidRPr="005A4505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697801" w:rsidRPr="001E55E4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697801" w:rsidRPr="00B12B8A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697801" w:rsidRPr="00451917" w:rsidRDefault="00697801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97801" w:rsidRPr="00451917" w:rsidRDefault="00697801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697801" w:rsidRPr="006662CC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697801" w:rsidRPr="006662CC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Втрати державного та місцевого бюджетів від зменшення надходжень зі сплати податків</w:t>
            </w:r>
          </w:p>
        </w:tc>
        <w:tc>
          <w:tcPr>
            <w:tcW w:w="1398" w:type="dxa"/>
          </w:tcPr>
          <w:p w:rsidR="00697801" w:rsidRPr="00451917" w:rsidRDefault="00697801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697801" w:rsidRPr="001E55E4" w:rsidRDefault="00697801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697801" w:rsidRPr="00572527" w:rsidRDefault="00697801" w:rsidP="009F6D43">
            <w:pPr>
              <w:rPr>
                <w:rFonts w:ascii="Times New Roman" w:hAnsi="Times New Roman"/>
              </w:rPr>
            </w:pPr>
          </w:p>
        </w:tc>
      </w:tr>
      <w:tr w:rsidR="00697801" w:rsidRPr="00572527" w:rsidTr="009E7B7C">
        <w:tc>
          <w:tcPr>
            <w:tcW w:w="970" w:type="dxa"/>
            <w:vMerge/>
          </w:tcPr>
          <w:p w:rsidR="00697801" w:rsidRPr="00572527" w:rsidRDefault="00697801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697801" w:rsidRPr="005A4505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697801" w:rsidRPr="001E55E4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697801" w:rsidRPr="00B12B8A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697801" w:rsidRPr="00451917" w:rsidRDefault="00697801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97801" w:rsidRPr="00451917" w:rsidRDefault="00697801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697801" w:rsidRPr="006662CC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697801" w:rsidRPr="00451917" w:rsidRDefault="00697801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697801" w:rsidRPr="00451917" w:rsidRDefault="00697801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697801" w:rsidRPr="001E55E4" w:rsidRDefault="00697801" w:rsidP="009F6D43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697801" w:rsidRPr="00572527" w:rsidRDefault="00697801" w:rsidP="009F6D43">
            <w:pPr>
              <w:rPr>
                <w:rFonts w:ascii="Times New Roman" w:hAnsi="Times New Roman"/>
              </w:rPr>
            </w:pPr>
          </w:p>
        </w:tc>
      </w:tr>
      <w:tr w:rsidR="00381D33" w:rsidRPr="00572527" w:rsidTr="009E7B7C">
        <w:tc>
          <w:tcPr>
            <w:tcW w:w="970" w:type="dxa"/>
            <w:vMerge w:val="restart"/>
          </w:tcPr>
          <w:p w:rsidR="00381D33" w:rsidRPr="00572527" w:rsidRDefault="009E7B7C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80" w:type="dxa"/>
          </w:tcPr>
          <w:p w:rsidR="00381D33" w:rsidRPr="00B25FC3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Межі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>'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єктів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встановлюються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місцевими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радами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погодженням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розвитку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господарства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геологічного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раціонального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санітарного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епідемічного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благополуччя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населення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обласними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Київською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Севастопольською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міськими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державними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адміністраціями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Автономної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Республіки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Крим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питань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lastRenderedPageBreak/>
              <w:t>навколишнього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природного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середовища</w:t>
            </w:r>
          </w:p>
        </w:tc>
        <w:tc>
          <w:tcPr>
            <w:tcW w:w="1947" w:type="dxa"/>
          </w:tcPr>
          <w:p w:rsidR="00381D33" w:rsidRPr="001E55E4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частина друга статті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93 КУ </w:t>
            </w:r>
          </w:p>
          <w:p w:rsidR="00381D33" w:rsidRPr="001E55E4" w:rsidRDefault="00381D33" w:rsidP="00381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213/95</w:t>
            </w:r>
          </w:p>
        </w:tc>
        <w:tc>
          <w:tcPr>
            <w:tcW w:w="1999" w:type="dxa"/>
            <w:vMerge w:val="restart"/>
          </w:tcPr>
          <w:p w:rsidR="00381D33" w:rsidRPr="005728CC" w:rsidRDefault="00381D33" w:rsidP="00381D33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381D33" w:rsidRDefault="00381D33" w:rsidP="00381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381D33" w:rsidRPr="00083B48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381D33" w:rsidRPr="00083B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083B48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083B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381D33" w:rsidRPr="00083B48" w:rsidRDefault="00381D33" w:rsidP="00381D3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381D33" w:rsidRPr="00451917" w:rsidRDefault="00381D33" w:rsidP="00381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 w:val="restart"/>
          </w:tcPr>
          <w:p w:rsidR="00381D33" w:rsidRPr="001E55E4" w:rsidRDefault="00381D33" w:rsidP="00381D3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noProof/>
                <w:sz w:val="24"/>
                <w:szCs w:val="24"/>
              </w:rPr>
              <w:t>Зони і пояси санітарної охорони водозаборів в установленому порядку погоджені, затверджені та встановлені</w:t>
            </w:r>
          </w:p>
        </w:tc>
        <w:tc>
          <w:tcPr>
            <w:tcW w:w="1264" w:type="dxa"/>
            <w:vMerge w:val="restart"/>
          </w:tcPr>
          <w:p w:rsidR="00381D33" w:rsidRPr="00572527" w:rsidRDefault="00381D33" w:rsidP="00381D3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Округ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поділяється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три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перша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суворого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режиму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друга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обмежень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т</w:t>
            </w:r>
            <w:proofErr w:type="spellStart"/>
            <w:r w:rsidRPr="000D2BBC">
              <w:rPr>
                <w:rFonts w:ascii="Times New Roman" w:hAnsi="Times New Roman" w:hint="eastAsia"/>
                <w:sz w:val="24"/>
                <w:szCs w:val="24"/>
              </w:rPr>
              <w:t>ретя</w:t>
            </w:r>
            <w:proofErr w:type="spellEnd"/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спостережень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Встановлення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меж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здійснюється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розроблення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проектів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землеустрою</w:t>
            </w:r>
          </w:p>
        </w:tc>
        <w:tc>
          <w:tcPr>
            <w:tcW w:w="1947" w:type="dxa"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стаття 30 ЗУ № 2026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083B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Перша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суворого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режиму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охоплює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місця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виходу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поверхню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мінеральних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яких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розташовані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грязей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мінеральні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озера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лимани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яких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використовується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лікування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пляжі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прибережну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смугу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моря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прилеглу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пляжів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територію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шириною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менш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як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метрів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першої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суворого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режиму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забороняється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>'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язане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використанням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розорювання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земель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провадження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будь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>-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якої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господарської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інші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дії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впливають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можуть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вплинути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розвиток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небезпечних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геологічних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процесів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природні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лікувальні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фактори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курорту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його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екологічний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баланс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прокладення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кабелів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тому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числі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кабелів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високої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напруги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трубопроводів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комунікацій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спорудження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будь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>-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яких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будівель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>'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єктів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lastRenderedPageBreak/>
              <w:t>не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>'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язаних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експлуатаційним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режимом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охороною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факторів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курорту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дренажно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>-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скидних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стічних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влаштування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стоянок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автомобілів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пунктів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обслуговування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ремонт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миття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тощо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влаштування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вигребів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накопичувачів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стічних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полігонів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рідких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твердих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відходів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полів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фільтрації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приймання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знешкодження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стічних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рідких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відходів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кладовищ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скотомогильників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проїзд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автотранспорту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>'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язаний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обслуговуванням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цієї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використанням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природоохоронною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діяльністю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постійне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тимчасове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проживання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громадян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осіб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безпосередньо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забезпечують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факторів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першої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суворого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режиму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дозволяється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провадити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діяльність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>'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язану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використанням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факторів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підставі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науково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обґрунтованих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висновків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результатів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державної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санітарно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>-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гігієнічної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експертизи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оцінки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виконувати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берегоукріплювальні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протизсувні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протиобвальні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протикарстові</w:t>
            </w:r>
            <w:proofErr w:type="spellEnd"/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протиерозійні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роботи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будувати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хвилерізи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2BBC">
              <w:rPr>
                <w:rFonts w:ascii="Times New Roman" w:hAnsi="Times New Roman" w:hint="eastAsia"/>
                <w:sz w:val="24"/>
                <w:szCs w:val="24"/>
              </w:rPr>
              <w:t>буни</w:t>
            </w:r>
            <w:proofErr w:type="spellEnd"/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інші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гідротехнічні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споруди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lastRenderedPageBreak/>
              <w:t>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влаштовувати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причали</w:t>
            </w:r>
          </w:p>
        </w:tc>
        <w:tc>
          <w:tcPr>
            <w:tcW w:w="1947" w:type="dxa"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стаття 31 ЗУ № 2026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083B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Залежно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типу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джерела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питного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поверхневе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підземне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ступеня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його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захищеності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ризику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біологічного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хімічного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радіаційного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забруднення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особливостей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санітарних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гідрогеологічних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гідрологічних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умов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характеру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забруднюючих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речовин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встановлюються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окремі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пояси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особливого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режиму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цих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Встановлення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меж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джерел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>'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єктів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централізованого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питного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здійснюється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процесі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розроблення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проекту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землеустрою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Межі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поясів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особливого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режиму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встановлюються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органами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місцевого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самоврядування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погодженням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розвитку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господарства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органами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державної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санітарно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>-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епідеміологічної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служби</w:t>
            </w:r>
          </w:p>
        </w:tc>
        <w:tc>
          <w:tcPr>
            <w:tcW w:w="1947" w:type="dxa"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статт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34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ЗУ № 2918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083B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B48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083B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джерел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>'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єктів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централізованого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питного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входять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складу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водоохоронних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зон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поділяються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три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пояси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особливого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режиму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перший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пояс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суворого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режиму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включає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територію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розміщення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водозабору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майданчика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водопровідних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водопідвідного</w:t>
            </w:r>
            <w:proofErr w:type="spellEnd"/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t>каналу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D2BBC">
              <w:rPr>
                <w:rFonts w:ascii="Times New Roman" w:hAnsi="Times New Roman" w:hint="eastAsia"/>
                <w:sz w:val="24"/>
                <w:szCs w:val="24"/>
              </w:rPr>
              <w:lastRenderedPageBreak/>
              <w:t>другий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третій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пояси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обмеження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включають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територію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відводиться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забезпечення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джерел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>'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єктів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централізованого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питного</w:t>
            </w:r>
            <w:r w:rsidRPr="000D2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BC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</w:p>
        </w:tc>
        <w:tc>
          <w:tcPr>
            <w:tcW w:w="1947" w:type="dxa"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статт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 35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ЗУ № 2918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9F6D43" w:rsidRPr="00083B48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  <w:vMerge w:val="restart"/>
          </w:tcPr>
          <w:p w:rsidR="009F6D43" w:rsidRPr="00083B4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83B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  <w:vMerge w:val="restart"/>
          </w:tcPr>
          <w:p w:rsidR="009F6D43" w:rsidRPr="00083B48" w:rsidRDefault="009F6D43" w:rsidP="009F6D43">
            <w:pPr>
              <w:pStyle w:val="5"/>
              <w:spacing w:before="0" w:after="0"/>
              <w:outlineLvl w:val="4"/>
              <w:rPr>
                <w:b w:val="0"/>
                <w:sz w:val="24"/>
                <w:szCs w:val="24"/>
                <w:lang w:eastAsia="ru-RU"/>
              </w:rPr>
            </w:pPr>
            <w:r w:rsidRPr="00313D6F">
              <w:rPr>
                <w:b w:val="0"/>
                <w:sz w:val="24"/>
                <w:szCs w:val="24"/>
                <w:lang w:eastAsia="ru-RU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  <w:vMerge w:val="restart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зони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джерел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питної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'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єктів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централізованого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питного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господарська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інша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діяльність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обмежується</w:t>
            </w:r>
          </w:p>
        </w:tc>
        <w:tc>
          <w:tcPr>
            <w:tcW w:w="1947" w:type="dxa"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статт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36 </w:t>
            </w:r>
            <w:r>
              <w:rPr>
                <w:rFonts w:ascii="Times New Roman" w:hAnsi="Times New Roman"/>
                <w:sz w:val="24"/>
                <w:szCs w:val="24"/>
              </w:rPr>
              <w:t>ЗУ № 2918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Default="009F6D43" w:rsidP="009F6D43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Зони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надалі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ЗСО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встановлюються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всіх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водопроводах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господарсько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-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питного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джерелах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незалежно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відомчої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належності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D43" w:rsidRPr="000D2BB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Основною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ЗСО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охорона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забруднення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джерел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водопровідних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навколишньої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 4.1 наказу № 30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8C2251" w:rsidRDefault="009F6D43" w:rsidP="009F6D43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180" w:type="dxa"/>
          </w:tcPr>
          <w:p w:rsidR="00EB26B6" w:rsidRPr="00676B8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Забороняється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введення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дію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свердловин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оснащення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водорегулюючими</w:t>
            </w:r>
            <w:proofErr w:type="spellEnd"/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контрольно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-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вимірювальними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пристроями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6 частини першої статті 98 КУ № 213/95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6662CC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0A5CE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Водозабірні споруди контрольно-вимірювальними приладами (засобами вимірювання) забезпечені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Водокористувачі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облаштовують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артезіанські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експлуатуються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засобами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вимірювання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'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єму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видобутих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далі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засоби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вимірювання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пройшли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установленому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законодавством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метрологічну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атестацію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повірку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повірочних</w:t>
            </w:r>
            <w:proofErr w:type="spellEnd"/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лабораторіях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підприємств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організацій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уповноважених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проведення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державних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випробувань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повірок</w:t>
            </w:r>
          </w:p>
        </w:tc>
        <w:tc>
          <w:tcPr>
            <w:tcW w:w="1947" w:type="dxa"/>
            <w:vMerge w:val="restart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пункт 5 ПКМУ № 963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180" w:type="dxa"/>
            <w:vMerge w:val="restart"/>
          </w:tcPr>
          <w:p w:rsidR="00EB26B6" w:rsidRPr="00676B8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реєстру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артезіанських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свердловин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включаються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відомості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артезіанські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тому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числі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недіючі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незалежно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місця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розташування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підставі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даних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містяться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паспортах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артезіанських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свердловин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Зазначені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паспорти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складаються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формою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затвердженою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спільним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рішенням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B83">
              <w:rPr>
                <w:rFonts w:ascii="Times New Roman" w:hAnsi="Times New Roman" w:hint="eastAsia"/>
                <w:sz w:val="24"/>
                <w:szCs w:val="24"/>
              </w:rPr>
              <w:t>Мінприроди</w:t>
            </w:r>
            <w:proofErr w:type="spellEnd"/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B83">
              <w:rPr>
                <w:rFonts w:ascii="Times New Roman" w:hAnsi="Times New Roman" w:hint="eastAsia"/>
                <w:sz w:val="24"/>
                <w:szCs w:val="24"/>
              </w:rPr>
              <w:t>Мінрегіону</w:t>
            </w:r>
            <w:proofErr w:type="spellEnd"/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копії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щороку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грудня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подаються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B83">
              <w:rPr>
                <w:rFonts w:ascii="Times New Roman" w:hAnsi="Times New Roman" w:hint="eastAsia"/>
                <w:sz w:val="24"/>
                <w:szCs w:val="24"/>
              </w:rPr>
              <w:t>Держгеонадр</w:t>
            </w:r>
            <w:proofErr w:type="spellEnd"/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'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єктами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юридичними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особами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фізичними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особами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підприємцями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власниками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користувачами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земельних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ділянок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яких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розташовані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експлуатуються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артезіанські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далі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водокористувачі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ункт 3 ПКМУ № 963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6662CC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0A5CE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Паспорт контрольно-вимірювального приладу (засобу вимірювання) наявний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180" w:type="dxa"/>
            <w:vMerge w:val="restart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Представники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повірочних</w:t>
            </w:r>
            <w:proofErr w:type="spellEnd"/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лабораторій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підприємств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організацій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уповноважених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проведення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державних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випробувань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повірок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здійснюють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опломбування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встановлених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засобів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вимірювання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складається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відповідний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акт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періодичну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повірку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установленому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законодавством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ункт 6 ПКМУ № 963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6662CC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0A5CE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Контрольно-вимірювальні прилади (засоби вимірювання) опломбовані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180" w:type="dxa"/>
            <w:vMerge w:val="restart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Водокористувачі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облаштовують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артезіанські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експлуатуються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засобами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вимірювання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'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єму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lastRenderedPageBreak/>
              <w:t>видобутих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далі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засоби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вимірювання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пройшли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установленому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законодавством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метрологічну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атестацію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повірку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повірочних</w:t>
            </w:r>
            <w:proofErr w:type="spellEnd"/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лабораторіях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підприємств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організацій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уповноважених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проведення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державних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випробувань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повірок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ункт 5 ПКМУ № 963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6662CC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0A5CE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Періодична державна метрологічна повірка контрольно-вимірювального приладу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(засобу вимірювання) здійснена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 xml:space="preserve">Виснаження родовища (зменшення рівня води </w:t>
            </w:r>
            <w:r w:rsidRPr="006662CC">
              <w:rPr>
                <w:rFonts w:ascii="Times New Roman" w:hAnsi="Times New Roman"/>
                <w:sz w:val="24"/>
                <w:szCs w:val="24"/>
              </w:rPr>
              <w:lastRenderedPageBreak/>
              <w:t>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lastRenderedPageBreak/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180" w:type="dxa"/>
            <w:vMerge w:val="restart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Водокористувачі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'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язані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підтримувати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засоби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вимірювання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придатному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стані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ункт 7 ПКМУ № 963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6662CC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0A5CE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Контрольно-вимірювальні прилади (засоби вимірювання) у придатному стані підтримуються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180" w:type="dxa"/>
            <w:vMerge w:val="restart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Відомості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'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єм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видобутих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вносяться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водокористувачами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автоматизованої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системи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обліку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видобутих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встановленому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B83">
              <w:rPr>
                <w:rFonts w:ascii="Times New Roman" w:hAnsi="Times New Roman" w:hint="eastAsia"/>
                <w:sz w:val="24"/>
                <w:szCs w:val="24"/>
              </w:rPr>
              <w:t>Мінприроди</w:t>
            </w:r>
            <w:proofErr w:type="spellEnd"/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ункт 8 ПКМУ № 963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6662CC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0A5CE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Водокористувач регулярно вносить відомості про об’єм видобутих підземних вод до автоматизованої системи обліку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180" w:type="dxa"/>
            <w:vMerge w:val="restart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Засіб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вимірювання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має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забезпечувати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об’єму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видобутих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безперервному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режимі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4 наказу № 110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6662CC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0A5CE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Засіб вимірювання забезпечує облік об’єму видобутих підземних вод у безперервному режимі 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 xml:space="preserve">Виснаження родовища (зменшення рівня води до критичного, , після </w:t>
            </w:r>
            <w:r w:rsidRPr="006662CC">
              <w:rPr>
                <w:rFonts w:ascii="Times New Roman" w:hAnsi="Times New Roman"/>
                <w:sz w:val="24"/>
                <w:szCs w:val="24"/>
              </w:rPr>
              <w:lastRenderedPageBreak/>
              <w:t>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lastRenderedPageBreak/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180" w:type="dxa"/>
            <w:vMerge w:val="restart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Обладнання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має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забезпечувати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автоматичну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передачу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відомостей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об’єм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видобутих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безперервному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режимі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автоматизованої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системи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менш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ніж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один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раз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годину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5 наказу № 110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6662CC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0A5CE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Обладнання забезпечує автоматичну передачу відомостей про об’єм видобутих підземних вод у безперервному режимі до автоматизованої системи не менш ніж один раз на годину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180" w:type="dxa"/>
            <w:vMerge w:val="restart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Водокористувачем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засобів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вимірювання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'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єму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видобутих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обладнання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Водокористувач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здійснює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внесення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відомостей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об’єм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видобутих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самостійно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через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мережу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Інтернет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один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раз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добу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через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Персональний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кабінет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Водокористувача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автоматизованої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системи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обліку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використанням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електронного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цифрового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підпису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6 наказу № 110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6662CC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0A5CE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Суб'єкт господарювання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здійснює внесення відомостей про об’єм видобутих підземних вод самостійно через мережу Інтернет один раз на добу через Персональний кабінет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суб'єкта господарювання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автоматизованої системи обліку з використанням електронного цифрового підпису (у разі використання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суб'єктом господарювання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засобів вимірювання об'єму видобутих підземних вод без обладнання)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180" w:type="dxa"/>
            <w:vMerge w:val="restart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Водокористувачі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отримуватимуть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спеціальний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дозвіл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/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дозвіл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спеціальне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після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lastRenderedPageBreak/>
              <w:t>набуття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чинності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цим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Порядком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'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язані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тримісячний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строк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дати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отримання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/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спеціальне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подати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заяву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Державної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служби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геології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Заява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подається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письмовій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електронній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формі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наведеній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додатку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цього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розміщеній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офіційному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веб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-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ресурсі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Державної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служби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геології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доступу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автоматизованої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системи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обліку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здійснюється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безкоштовній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основі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9 наказу № 110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6662CC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0A5CE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Суб'єкт господарювання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тримісячний строк з дати отримання спеціального дозволу на користування надрами подав заяву до </w:t>
            </w:r>
            <w:proofErr w:type="spellStart"/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Держгеонадр</w:t>
            </w:r>
            <w:proofErr w:type="spellEnd"/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 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надання 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доступу до автоматизованої системи обліку 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 xml:space="preserve">Виснаження родовища (зменшення рівня води до критичного, , після </w:t>
            </w:r>
            <w:r w:rsidRPr="006662CC">
              <w:rPr>
                <w:rFonts w:ascii="Times New Roman" w:hAnsi="Times New Roman"/>
                <w:sz w:val="24"/>
                <w:szCs w:val="24"/>
              </w:rPr>
              <w:lastRenderedPageBreak/>
              <w:t>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lastRenderedPageBreak/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180" w:type="dxa"/>
            <w:vMerge w:val="restart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випадку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виникнення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технічної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несправності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засобів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вимірювання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обладнання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Водокористувач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одноденний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строк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моменту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виявлення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технічної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несправності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повідомляє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це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службу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геології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забезпечує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відновлення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належного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робочого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протягом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п’ятнадцяти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календарних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днів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11 наказу № 110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6662CC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0A5CE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випадку виникнення технічної несправності засобів вимірювання чи обладнання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суб'єкт господарювання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одноденний строк з моменту виявлення технічної несправності повідомив про це </w:t>
            </w:r>
            <w:proofErr w:type="spellStart"/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Держгеонадра</w:t>
            </w:r>
            <w:proofErr w:type="spellEnd"/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180" w:type="dxa"/>
            <w:vMerge w:val="restart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випадку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виникнення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технічної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несправності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засобів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вимірювання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обладнання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Водокористувач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одноденний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строк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моменту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виявлення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технічної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несправності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повідомляє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це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службу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геології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забезпечує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відновлення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належного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робочого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протягом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п’ятнадцяти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календарних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днів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11 наказу № 110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6662CC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0A5CE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випадку виникнення технічної несправності засобів вимірювання чи обладнання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суб'єкт господарювання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забезпечив відновлення їх належного робочого стану протягом п’ятнадцяти календарних днів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 xml:space="preserve">Забруднення інших водоносних горизонтів, зменшення кількості води питної, забруднення земель </w:t>
            </w:r>
            <w:r w:rsidRPr="006662CC">
              <w:rPr>
                <w:rFonts w:ascii="Times New Roman" w:hAnsi="Times New Roman"/>
                <w:sz w:val="24"/>
                <w:szCs w:val="24"/>
              </w:rPr>
              <w:lastRenderedPageBreak/>
              <w:t>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lastRenderedPageBreak/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180" w:type="dxa"/>
            <w:vMerge w:val="restart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період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технічної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несправності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засобів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вимірювання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обладнання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несвоєчасного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внесення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Водокористувачем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відомостей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об’єм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видобутих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несвоєчасного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повідомлення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технічні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несправності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видобутих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здійснюється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відповідно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середньодобового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об’єму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видобутих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розраховується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максимально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дозволеного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дебету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добу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12 наказу № 110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6662CC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0A5CE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період технічної несправності засобів вимірювання або обладнання, у разі несвоєчасного внесення Водокористувачем відомостей про об’єм видобутих підземних вод, несвоєчасного повідомлення про технічні несправності облік видобутих підземних вод здійснюється відповідно до середньодобового об’єму видобутих підземних вод, що розраховується з максимально дозволеного дебету свердловини на добу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76B8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A4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6662CC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662CC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0A5CE8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0A5CE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180" w:type="dxa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Зазначені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паспорти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складаються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формою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затвердженою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спільним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рішенням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B83">
              <w:rPr>
                <w:rFonts w:ascii="Times New Roman" w:hAnsi="Times New Roman" w:hint="eastAsia"/>
                <w:sz w:val="24"/>
                <w:szCs w:val="24"/>
              </w:rPr>
              <w:t>Мінприроди</w:t>
            </w:r>
            <w:proofErr w:type="spellEnd"/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B83">
              <w:rPr>
                <w:rFonts w:ascii="Times New Roman" w:hAnsi="Times New Roman" w:hint="eastAsia"/>
                <w:sz w:val="24"/>
                <w:szCs w:val="24"/>
              </w:rPr>
              <w:t>Мінрегіону</w:t>
            </w:r>
            <w:proofErr w:type="spellEnd"/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копії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щороку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грудня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подаються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B83">
              <w:rPr>
                <w:rFonts w:ascii="Times New Roman" w:hAnsi="Times New Roman" w:hint="eastAsia"/>
                <w:sz w:val="24"/>
                <w:szCs w:val="24"/>
              </w:rPr>
              <w:t>Держгеонадр</w:t>
            </w:r>
            <w:proofErr w:type="spellEnd"/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'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єктами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юридичними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особами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фізичними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особами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підприємцями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власниками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користувачами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земельних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ділянок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яких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розташовані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експлуатуються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артезіанські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далі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76B83">
              <w:rPr>
                <w:rFonts w:ascii="Times New Roman" w:hAnsi="Times New Roman" w:hint="eastAsia"/>
                <w:sz w:val="24"/>
                <w:szCs w:val="24"/>
              </w:rPr>
              <w:t>водокористувачі</w:t>
            </w:r>
            <w:r w:rsidRPr="00676B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бзац другий пункт 3 ПКМУ № 963</w:t>
            </w:r>
          </w:p>
        </w:tc>
        <w:tc>
          <w:tcPr>
            <w:tcW w:w="1999" w:type="dxa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EB26B6" w:rsidRPr="0045191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</w:tcPr>
          <w:p w:rsidR="00EB26B6" w:rsidRPr="0045191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видобування підземних вод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Копія паспорта артезіанської свердловини щорічно подається до </w:t>
            </w:r>
            <w:proofErr w:type="spellStart"/>
            <w:r w:rsidRPr="001E55E4">
              <w:rPr>
                <w:rFonts w:ascii="Times New Roman" w:hAnsi="Times New Roman"/>
                <w:sz w:val="24"/>
                <w:szCs w:val="24"/>
              </w:rPr>
              <w:t>Держгеонадр</w:t>
            </w:r>
            <w:proofErr w:type="spellEnd"/>
            <w:r w:rsidRPr="001E5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180" w:type="dxa"/>
          </w:tcPr>
          <w:p w:rsidR="00EB26B6" w:rsidRPr="009B4C95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B4C95">
              <w:rPr>
                <w:rFonts w:ascii="Times New Roman" w:hAnsi="Times New Roman" w:hint="eastAsia"/>
                <w:sz w:val="24"/>
                <w:szCs w:val="24"/>
              </w:rPr>
              <w:t>Користувачі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B4C9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здійснювати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наданій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їм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ділянці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геологічне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комплексну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розробку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інші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роботи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згідно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умовами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угоди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розподіл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ункт 1 частини першої статті 24 КУ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132/94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45191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EB26B6" w:rsidRPr="0045191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Комплексність розробки родовища корисних копалин забезпечується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9B4C9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B4C95">
              <w:rPr>
                <w:rFonts w:ascii="Times New Roman" w:hAnsi="Times New Roman" w:hint="eastAsia"/>
                <w:sz w:val="24"/>
                <w:szCs w:val="24"/>
              </w:rPr>
              <w:t>Користувачі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>'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язані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9B4C95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забезпечувати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повноту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геологічного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раціональне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комплексне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охорону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пункт 2 частини другої статті 24 КУ № 132/94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1FB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21FB5">
              <w:rPr>
                <w:rFonts w:ascii="Times New Roman" w:hAnsi="Times New Roman"/>
                <w:sz w:val="24"/>
                <w:szCs w:val="24"/>
              </w:rPr>
              <w:t>омплексне використання родовищ корисних копалин - видобуток усіх корисних копалин родовища і вилучення наявних корисних компонентів та їх промислове використання, а також використання відходів, що утворюються у процесі видобутку і переробки мінеральної сировини</w:t>
            </w:r>
          </w:p>
        </w:tc>
        <w:tc>
          <w:tcPr>
            <w:tcW w:w="1947" w:type="dxa"/>
          </w:tcPr>
          <w:p w:rsidR="009F6D43" w:rsidRPr="009B4C95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211DEF">
              <w:rPr>
                <w:rFonts w:ascii="Times New Roman" w:hAnsi="Times New Roman"/>
                <w:sz w:val="24"/>
                <w:szCs w:val="24"/>
              </w:rPr>
              <w:t>абзац дванадцятий пункту 2 ПКМУ № 432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F2D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E83F2D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129E6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розділ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11 наказу № 23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  <w:vMerge w:val="restart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  <w:vMerge w:val="restart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  <w:vMerge w:val="restart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4129E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129E6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129E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мінеральних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</w:p>
        </w:tc>
        <w:tc>
          <w:tcPr>
            <w:tcW w:w="1947" w:type="dxa"/>
          </w:tcPr>
          <w:p w:rsidR="009F6D43" w:rsidRPr="00B21FB5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1FB5">
              <w:rPr>
                <w:rFonts w:ascii="Times New Roman" w:hAnsi="Times New Roman"/>
                <w:sz w:val="24"/>
                <w:szCs w:val="24"/>
              </w:rPr>
              <w:t>розділ 11 наказу № 32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91B30">
              <w:rPr>
                <w:rFonts w:ascii="Times New Roman" w:hAnsi="Times New Roman"/>
                <w:sz w:val="24"/>
                <w:szCs w:val="24"/>
              </w:rPr>
              <w:t>Умови використання запасів лікувальних грязей</w:t>
            </w:r>
          </w:p>
        </w:tc>
        <w:tc>
          <w:tcPr>
            <w:tcW w:w="1947" w:type="dxa"/>
          </w:tcPr>
          <w:p w:rsidR="009F6D43" w:rsidRPr="00B21FB5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1FB5">
              <w:rPr>
                <w:rFonts w:ascii="Times New Roman" w:hAnsi="Times New Roman"/>
                <w:sz w:val="24"/>
                <w:szCs w:val="24"/>
              </w:rPr>
              <w:t>розділ  15 наказу № 298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4129E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129E6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129E6">
              <w:rPr>
                <w:rFonts w:ascii="Times New Roman" w:hAnsi="Times New Roman" w:hint="eastAsia"/>
                <w:sz w:val="24"/>
                <w:szCs w:val="24"/>
              </w:rPr>
              <w:t>теплоенергетичних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</w:p>
        </w:tc>
        <w:tc>
          <w:tcPr>
            <w:tcW w:w="1947" w:type="dxa"/>
          </w:tcPr>
          <w:p w:rsidR="009F6D43" w:rsidRPr="00B21FB5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1FB5">
              <w:rPr>
                <w:rFonts w:ascii="Times New Roman" w:hAnsi="Times New Roman"/>
                <w:sz w:val="24"/>
                <w:szCs w:val="24"/>
              </w:rPr>
              <w:t>розділ  14 наказу № 182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4129E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129E6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129E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промислових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розділ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14 наказу № 393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 родовищ лікувальних мінеральних вод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розділ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НПАОП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14.0-1.01-87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 родовищ теплоенергетичних вод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21FB5">
              <w:rPr>
                <w:rFonts w:ascii="Times New Roman" w:hAnsi="Times New Roman"/>
                <w:sz w:val="24"/>
                <w:szCs w:val="24"/>
              </w:rPr>
              <w:t>розділ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2 НПАОН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14.0-1.02-85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180" w:type="dxa"/>
          </w:tcPr>
          <w:p w:rsidR="00EB26B6" w:rsidRPr="009B4C95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B4C95">
              <w:rPr>
                <w:rFonts w:ascii="Times New Roman" w:hAnsi="Times New Roman" w:hint="eastAsia"/>
                <w:sz w:val="24"/>
                <w:szCs w:val="24"/>
              </w:rPr>
              <w:t>Користувачі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>'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язані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B4C95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забезпечувати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повноту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геологічного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раціональне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комплексне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охорону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2 частини другої статті 24 КУ № 132/94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45191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EB26B6" w:rsidRPr="0045191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Раціональність розробки родовища корисних копалин забезпечується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FF56F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розробці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забезпечуватися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FF56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застосування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раціональних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екологічно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безпечних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технологій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вилучення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наявних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компонентів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промислове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значення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недопущення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наднормативних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втрат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погіршення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якості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вибіркового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відпрацювання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багатих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ділянок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призводить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втрат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пункт 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частини першої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статті 53 КУ № 132/94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 xml:space="preserve">Виснаження родовища (зменшення рівня води до критичного, , після якого неможливе </w:t>
            </w:r>
            <w:r w:rsidRPr="00E83F2D">
              <w:rPr>
                <w:rFonts w:ascii="Times New Roman" w:hAnsi="Times New Roman"/>
                <w:sz w:val="24"/>
                <w:szCs w:val="24"/>
              </w:rPr>
              <w:lastRenderedPageBreak/>
              <w:t>відновлення рівня, посуха)</w:t>
            </w:r>
          </w:p>
        </w:tc>
        <w:tc>
          <w:tcPr>
            <w:tcW w:w="2202" w:type="dxa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lastRenderedPageBreak/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6E152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E1529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6E1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529">
              <w:rPr>
                <w:rFonts w:ascii="Times New Roman" w:hAnsi="Times New Roman" w:hint="eastAsia"/>
                <w:sz w:val="24"/>
                <w:szCs w:val="24"/>
              </w:rPr>
              <w:t>розробці</w:t>
            </w:r>
            <w:r w:rsidRPr="006E1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529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6E1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529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6E1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529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6E1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529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6E1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529">
              <w:rPr>
                <w:rFonts w:ascii="Times New Roman" w:hAnsi="Times New Roman" w:hint="eastAsia"/>
                <w:sz w:val="24"/>
                <w:szCs w:val="24"/>
              </w:rPr>
              <w:t>забезпечуватися</w:t>
            </w:r>
            <w:r w:rsidRPr="006E15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E1529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6E1529">
              <w:rPr>
                <w:rFonts w:ascii="Times New Roman" w:hAnsi="Times New Roman" w:hint="eastAsia"/>
                <w:sz w:val="24"/>
                <w:szCs w:val="24"/>
              </w:rPr>
              <w:t>раціональне</w:t>
            </w:r>
            <w:r w:rsidRPr="006E1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529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6E1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529">
              <w:rPr>
                <w:rFonts w:ascii="Times New Roman" w:hAnsi="Times New Roman" w:hint="eastAsia"/>
                <w:sz w:val="24"/>
                <w:szCs w:val="24"/>
              </w:rPr>
              <w:t>розкривних</w:t>
            </w:r>
            <w:r w:rsidRPr="006E1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529">
              <w:rPr>
                <w:rFonts w:ascii="Times New Roman" w:hAnsi="Times New Roman" w:hint="eastAsia"/>
                <w:sz w:val="24"/>
                <w:szCs w:val="24"/>
              </w:rPr>
              <w:t>порід</w:t>
            </w:r>
            <w:r w:rsidRPr="006E1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529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E1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529">
              <w:rPr>
                <w:rFonts w:ascii="Times New Roman" w:hAnsi="Times New Roman" w:hint="eastAsia"/>
                <w:sz w:val="24"/>
                <w:szCs w:val="24"/>
              </w:rPr>
              <w:t>відходів</w:t>
            </w:r>
            <w:r w:rsidRPr="006E1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529">
              <w:rPr>
                <w:rFonts w:ascii="Times New Roman" w:hAnsi="Times New Roman" w:hint="eastAsia"/>
                <w:sz w:val="24"/>
                <w:szCs w:val="24"/>
              </w:rPr>
              <w:t>виробництва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пункт 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частини першої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статті 53 КУ № 132/94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F2D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E83F2D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129E6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розділ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11 наказу № 23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  <w:vMerge w:val="restart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  <w:vMerge w:val="restart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Збільшення витрат громадян України на забезпечення питною водою</w:t>
            </w:r>
          </w:p>
        </w:tc>
        <w:tc>
          <w:tcPr>
            <w:tcW w:w="1398" w:type="dxa"/>
            <w:vMerge w:val="restart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4129E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129E6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129E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мінеральних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</w:p>
        </w:tc>
        <w:tc>
          <w:tcPr>
            <w:tcW w:w="1947" w:type="dxa"/>
          </w:tcPr>
          <w:p w:rsidR="009F6D43" w:rsidRPr="00B21FB5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1FB5">
              <w:rPr>
                <w:rFonts w:ascii="Times New Roman" w:hAnsi="Times New Roman"/>
                <w:sz w:val="24"/>
                <w:szCs w:val="24"/>
              </w:rPr>
              <w:t>розділ 11 наказу № 32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91B30">
              <w:rPr>
                <w:rFonts w:ascii="Times New Roman" w:hAnsi="Times New Roman"/>
                <w:sz w:val="24"/>
                <w:szCs w:val="24"/>
              </w:rPr>
              <w:t>Умови використання запасів лікувальних грязей</w:t>
            </w:r>
          </w:p>
        </w:tc>
        <w:tc>
          <w:tcPr>
            <w:tcW w:w="1947" w:type="dxa"/>
          </w:tcPr>
          <w:p w:rsidR="009F6D43" w:rsidRPr="00B21FB5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1FB5">
              <w:rPr>
                <w:rFonts w:ascii="Times New Roman" w:hAnsi="Times New Roman"/>
                <w:sz w:val="24"/>
                <w:szCs w:val="24"/>
              </w:rPr>
              <w:t>розділ 15 наказу № 298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4129E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129E6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129E6">
              <w:rPr>
                <w:rFonts w:ascii="Times New Roman" w:hAnsi="Times New Roman" w:hint="eastAsia"/>
                <w:sz w:val="24"/>
                <w:szCs w:val="24"/>
              </w:rPr>
              <w:t>теплоенергетичних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</w:p>
        </w:tc>
        <w:tc>
          <w:tcPr>
            <w:tcW w:w="1947" w:type="dxa"/>
          </w:tcPr>
          <w:p w:rsidR="009F6D43" w:rsidRPr="00B21FB5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1FB5">
              <w:rPr>
                <w:rFonts w:ascii="Times New Roman" w:hAnsi="Times New Roman"/>
                <w:sz w:val="24"/>
                <w:szCs w:val="24"/>
              </w:rPr>
              <w:t>розділ 14 наказу № 182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4129E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129E6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експлуатаційних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4129E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промислових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41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E6">
              <w:rPr>
                <w:rFonts w:ascii="Times New Roman" w:hAnsi="Times New Roman" w:hint="eastAsia"/>
                <w:sz w:val="24"/>
                <w:szCs w:val="24"/>
              </w:rPr>
              <w:t>вод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розділ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14 наказу № 393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 родовищ лікувальних мінеральних вод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розділ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НПАОП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14.0-1.01-87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 родовищ теплоенергетичних вод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21FB5">
              <w:rPr>
                <w:rFonts w:ascii="Times New Roman" w:hAnsi="Times New Roman"/>
                <w:sz w:val="24"/>
                <w:szCs w:val="24"/>
              </w:rPr>
              <w:t>розділ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2 НПАОН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14.0-1.02-85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180" w:type="dxa"/>
          </w:tcPr>
          <w:p w:rsidR="00EB26B6" w:rsidRPr="00FF56FA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розробці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забезпечуватися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FF56F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застосування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раціональних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екологічно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безпечних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технологій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вилучення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наявних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компонентів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lastRenderedPageBreak/>
              <w:t>що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промислове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значення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недопущення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наднормативних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втрат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погіршення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якості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вибіркового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відпрацювання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багатих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ділянок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призводить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втрат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1 частини першої статті 53 КУ№ 132/94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45191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EB26B6" w:rsidRPr="0045191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Недопущення псування 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розроблюваних і сусідніх з ними родовищ корисних копалин в результаті проведення гірничих робіт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, наднормативних втрат і погіршення якості корисних копалин забезпечується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Pr="00FF56F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розробці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забезпечуватися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FF56FA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недопущення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псування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розроблюваних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сусідніх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ними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результаті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проведення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гірничих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збереження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консервуються</w:t>
            </w:r>
          </w:p>
        </w:tc>
        <w:tc>
          <w:tcPr>
            <w:tcW w:w="1947" w:type="dxa"/>
            <w:vMerge w:val="restart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4 частини першої статті 53 КУ№ 132/94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FF56F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FF56F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FF56F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E83F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180" w:type="dxa"/>
          </w:tcPr>
          <w:p w:rsidR="00EB26B6" w:rsidRPr="00FF56FA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FF56FA">
              <w:rPr>
                <w:rFonts w:ascii="Times New Roman" w:hAnsi="Times New Roman" w:hint="eastAsia"/>
                <w:sz w:val="24"/>
                <w:szCs w:val="24"/>
              </w:rPr>
              <w:t>Плата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справляється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вигляді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FF56F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рентної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плати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1 частини другої статті 28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КУ № 132/94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  <w:vMerge w:val="restart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  <w:vMerge w:val="restart"/>
          </w:tcPr>
          <w:p w:rsidR="00EB26B6" w:rsidRPr="0045191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Припинення діяльності суб’єктів господарювання, що використовують лікувальні властивості підземних мінеральних вод</w:t>
            </w:r>
          </w:p>
        </w:tc>
        <w:tc>
          <w:tcPr>
            <w:tcW w:w="2202" w:type="dxa"/>
            <w:vMerge w:val="restart"/>
          </w:tcPr>
          <w:p w:rsidR="00EB26B6" w:rsidRPr="0045191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E83F2D">
              <w:rPr>
                <w:rFonts w:ascii="Times New Roman" w:hAnsi="Times New Roman"/>
                <w:sz w:val="24"/>
                <w:szCs w:val="24"/>
              </w:rPr>
              <w:t>Зниження економічної активності</w:t>
            </w:r>
          </w:p>
        </w:tc>
        <w:tc>
          <w:tcPr>
            <w:tcW w:w="1398" w:type="dxa"/>
            <w:vMerge w:val="restart"/>
          </w:tcPr>
          <w:p w:rsidR="00EB26B6" w:rsidRPr="0045191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Заборгованість з плати за користування надрами відсутня</w:t>
            </w:r>
          </w:p>
        </w:tc>
        <w:tc>
          <w:tcPr>
            <w:tcW w:w="1264" w:type="dxa"/>
            <w:vMerge w:val="restart"/>
          </w:tcPr>
          <w:p w:rsidR="00EB26B6" w:rsidRPr="00572527" w:rsidRDefault="00EB26B6" w:rsidP="00EB26B6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платника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рентної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плати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покладається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відповідальність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правильність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обчислення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повноту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своєчасність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внесення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бюджету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своєчасність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подання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контролюючим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органам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відповідних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податкових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декларацій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згідно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із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нормами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цього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Кодексу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законодавчих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актів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підпункт 258.1.1 пункту 258.1 статті 258 КУ 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2755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FF56FA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виконання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угоди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розподіл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інвестор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оператор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угоди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сплачує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податки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збори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обов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>'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язкові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платежі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визначені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Податковим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кодексом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єдиний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внесок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загальнообов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>'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язкове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державне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соціальне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страхування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українських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працівників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іноземців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найнятих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роботу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Україні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частина друга статті 25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ЗУ № 1039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45191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45191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45191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72527" w:rsidRDefault="009F6D43" w:rsidP="009F6D43">
            <w:pPr>
              <w:rPr>
                <w:rFonts w:ascii="Times New Roman" w:hAnsi="Times New Roman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180" w:type="dxa"/>
          </w:tcPr>
          <w:p w:rsidR="00EB26B6" w:rsidRPr="00FF49DE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FF49DE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розробці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забезпечуватися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FF49D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стану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руху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втрат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погіршення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якості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подання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статистичних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державних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органів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встановленої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законодавством</w:t>
            </w:r>
            <w:r w:rsidRPr="00FF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DE">
              <w:rPr>
                <w:rFonts w:ascii="Times New Roman" w:hAnsi="Times New Roman" w:hint="eastAsia"/>
                <w:sz w:val="24"/>
                <w:szCs w:val="24"/>
              </w:rPr>
              <w:t>звітності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3 части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 першої статті 53 КУ № 132/94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  <w:vMerge w:val="restart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77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4B077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4B077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  <w:vMerge w:val="restart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Звітність за формою 7-гр (підземні води) або звітність за формою 5-гр </w:t>
            </w:r>
            <w:r w:rsidRPr="001E55E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(металеві, неметалеві корисні копалини, вугілля)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за попередній рік складена за встановленими вимогами та в установлені строки надіслана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9335E">
              <w:rPr>
                <w:rFonts w:ascii="Times New Roman" w:hAnsi="Times New Roman" w:hint="eastAsia"/>
                <w:sz w:val="24"/>
                <w:szCs w:val="24"/>
              </w:rPr>
              <w:t>Державний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облік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ведеться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підставі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звітів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результати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35E">
              <w:rPr>
                <w:rFonts w:ascii="Times New Roman" w:hAnsi="Times New Roman" w:hint="eastAsia"/>
                <w:sz w:val="24"/>
                <w:szCs w:val="24"/>
              </w:rPr>
              <w:t>геологозйомочних</w:t>
            </w:r>
            <w:proofErr w:type="spellEnd"/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пошукових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геологорозвідувальних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тематичних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проектно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>-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пошукових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науково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>-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дослідних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геологічного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профілю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річних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звітів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гірничодобувних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підприємств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звітів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результати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технологічних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випробувань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мінеральної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сировини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техніко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>-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економічних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35E">
              <w:rPr>
                <w:rFonts w:ascii="Times New Roman" w:hAnsi="Times New Roman" w:hint="eastAsia"/>
                <w:sz w:val="24"/>
                <w:szCs w:val="24"/>
              </w:rPr>
              <w:t>обгрунтувань</w:t>
            </w:r>
            <w:proofErr w:type="spellEnd"/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рішень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ДКЗ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документів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стосуються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оцінки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списання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пункт 3 ПКМУ № 75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9335E">
              <w:rPr>
                <w:rFonts w:ascii="Times New Roman" w:hAnsi="Times New Roman" w:hint="eastAsia"/>
                <w:sz w:val="24"/>
                <w:szCs w:val="24"/>
              </w:rPr>
              <w:t>Форми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звітності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обліку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інструкція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заповнення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наказ № 97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180" w:type="dxa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B9335E">
              <w:rPr>
                <w:rFonts w:ascii="Times New Roman" w:hAnsi="Times New Roman" w:hint="eastAsia"/>
                <w:sz w:val="24"/>
                <w:szCs w:val="24"/>
              </w:rPr>
              <w:t>Геологічне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здійснюється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одержання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даних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геологічну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будову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процеси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відбуваються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виявлення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оцінки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закономірностей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формування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розміщення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>'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ясування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гірничо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>-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технічних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умов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розробки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цілей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пов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>'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язаних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видобуванням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частина перша статті 37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КУ № 132/94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, який здійснює </w:t>
            </w: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08.99, 11.07, 36.00, 86.10</w:t>
            </w:r>
          </w:p>
        </w:tc>
        <w:tc>
          <w:tcPr>
            <w:tcW w:w="1310" w:type="dxa"/>
            <w:vMerge w:val="restart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256499">
              <w:rPr>
                <w:rFonts w:ascii="Times New Roman" w:hAnsi="Times New Roman"/>
                <w:sz w:val="24"/>
                <w:szCs w:val="24"/>
              </w:rPr>
              <w:t xml:space="preserve">Втрата лікувальних властивостей підземних мінеральних </w:t>
            </w:r>
            <w:r w:rsidRPr="00256499">
              <w:rPr>
                <w:rFonts w:ascii="Times New Roman" w:hAnsi="Times New Roman"/>
                <w:sz w:val="24"/>
                <w:szCs w:val="24"/>
              </w:rPr>
              <w:lastRenderedPageBreak/>
              <w:t>вод (зменшення корисних мінералів)</w:t>
            </w:r>
          </w:p>
        </w:tc>
        <w:tc>
          <w:tcPr>
            <w:tcW w:w="2202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2A00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Втрати державного та місцевого бюджетів від зменшення </w:t>
            </w:r>
            <w:r w:rsidRPr="002A00A7">
              <w:rPr>
                <w:rFonts w:ascii="Times New Roman" w:hAnsi="Times New Roman"/>
                <w:sz w:val="24"/>
                <w:szCs w:val="24"/>
              </w:rPr>
              <w:lastRenderedPageBreak/>
              <w:t>надходжень зі сплати податків</w:t>
            </w:r>
          </w:p>
        </w:tc>
        <w:tc>
          <w:tcPr>
            <w:tcW w:w="1398" w:type="dxa"/>
            <w:vMerge w:val="restart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Збереження зразків гірських порід і руд, дублікатів проб корисних копалин, які можуть бути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використані при подальшому вивченні надр, забезпечується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9335E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9335E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геологічному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вивченні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забезпечуватися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B9335E">
              <w:rPr>
                <w:rFonts w:ascii="Times New Roman" w:hAnsi="Times New Roman"/>
                <w:sz w:val="24"/>
                <w:szCs w:val="24"/>
              </w:rPr>
              <w:t xml:space="preserve">8)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збереження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геологічної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35E">
              <w:rPr>
                <w:rFonts w:ascii="Times New Roman" w:hAnsi="Times New Roman" w:hint="eastAsia"/>
                <w:sz w:val="24"/>
                <w:szCs w:val="24"/>
              </w:rPr>
              <w:t>виконавчо</w:t>
            </w:r>
            <w:proofErr w:type="spellEnd"/>
            <w:r w:rsidRPr="00B9335E">
              <w:rPr>
                <w:rFonts w:ascii="Times New Roman" w:hAnsi="Times New Roman"/>
                <w:sz w:val="24"/>
                <w:szCs w:val="24"/>
              </w:rPr>
              <w:t>-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технічної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документації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зразків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гірських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порід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руд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дублікатів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проб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можуть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бути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використані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подальшому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вивченні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розвідці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розробці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користуванні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цілей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пов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>'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язаних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видобуванням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5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B933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пункт 8 частини першої статті 38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КУ № 132/94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180" w:type="dxa"/>
          </w:tcPr>
          <w:p w:rsidR="00EB26B6" w:rsidRPr="00B21FB5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B21FB5">
              <w:rPr>
                <w:rFonts w:ascii="Times New Roman" w:hAnsi="Times New Roman"/>
                <w:sz w:val="24"/>
                <w:szCs w:val="24"/>
              </w:rPr>
              <w:t>За умови, що запаси корисних копалин віднесено до такої категорії за результатами геолого-економічної оцінки, проведеної не раніш як за 10 років до виникнення податкових зобов’язань.</w:t>
            </w:r>
          </w:p>
        </w:tc>
        <w:tc>
          <w:tcPr>
            <w:tcW w:w="1947" w:type="dxa"/>
          </w:tcPr>
          <w:p w:rsidR="00EB26B6" w:rsidRPr="005702CE" w:rsidRDefault="00EB26B6" w:rsidP="00EB26B6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B21FB5">
              <w:rPr>
                <w:rFonts w:ascii="Times New Roman" w:hAnsi="Times New Roman"/>
                <w:sz w:val="24"/>
                <w:szCs w:val="24"/>
              </w:rPr>
              <w:t xml:space="preserve">пункт 252.22 статті 252 </w:t>
            </w:r>
            <w:r w:rsidRPr="00B21FB5">
              <w:rPr>
                <w:rFonts w:ascii="Times New Roman" w:hAnsi="Times New Roman"/>
                <w:bCs/>
                <w:sz w:val="24"/>
                <w:szCs w:val="24"/>
              </w:rPr>
              <w:t>КУ № 2755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  <w:vMerge w:val="restart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Зниження рівня підземних вод (до некритичного)</w:t>
            </w:r>
          </w:p>
        </w:tc>
        <w:tc>
          <w:tcPr>
            <w:tcW w:w="2202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Збільшення витрат суб’єктів господарювання на видобування підземних вод</w:t>
            </w:r>
          </w:p>
        </w:tc>
        <w:tc>
          <w:tcPr>
            <w:tcW w:w="1398" w:type="dxa"/>
            <w:vMerge w:val="restart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Повторна державна експертиза та оцінка запасів родовищ корисних копалин проведена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FC4C66">
              <w:rPr>
                <w:rFonts w:ascii="Times New Roman" w:hAnsi="Times New Roman" w:hint="eastAsia"/>
                <w:sz w:val="24"/>
                <w:szCs w:val="24"/>
              </w:rPr>
              <w:t>Повторна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державна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експертиза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оцінка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проводиться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перегляду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стандартів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кількості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якості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технології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переробки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призводять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зменшення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сумарних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розвіданих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як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відсотків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зростання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обсягу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як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відсотків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Запаси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розробляються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підлягають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повторній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експертизі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оцінці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якщо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внаслідок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гірничодобувних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додаткових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геологорозвідувальних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сумарні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розвідані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запаси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зростають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більш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як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відсотків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порівняно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раніше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оціненими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Державною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комісією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запасах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якщо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списані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передбачені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списання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розвідані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запаси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як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такі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підтвердилися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недоцільні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видобутку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техніко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>-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економічними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умовами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перевищують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нормативи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встановлені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законодавством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 25 ПКМУ № 865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  <w:shd w:val="clear" w:color="auto" w:fill="auto"/>
          </w:tcPr>
          <w:p w:rsidR="00EB26B6" w:rsidRPr="00545D80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180" w:type="dxa"/>
            <w:vMerge w:val="restart"/>
          </w:tcPr>
          <w:p w:rsidR="00EB26B6" w:rsidRPr="00256499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256499">
              <w:rPr>
                <w:rFonts w:ascii="Times New Roman" w:hAnsi="Times New Roman" w:hint="eastAsia"/>
                <w:sz w:val="24"/>
                <w:szCs w:val="24"/>
              </w:rPr>
              <w:t>Користувачі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>'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язані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256499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256499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приводити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земельні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порушені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користуванні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стан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придатний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подальшого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суспільному</w:t>
            </w:r>
            <w:r w:rsidRPr="002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499">
              <w:rPr>
                <w:rFonts w:ascii="Times New Roman" w:hAnsi="Times New Roman" w:hint="eastAsia"/>
                <w:sz w:val="24"/>
                <w:szCs w:val="24"/>
              </w:rPr>
              <w:t>виробництві</w:t>
            </w:r>
          </w:p>
        </w:tc>
        <w:tc>
          <w:tcPr>
            <w:tcW w:w="1947" w:type="dxa"/>
            <w:vMerge w:val="restart"/>
          </w:tcPr>
          <w:p w:rsidR="00EB26B6" w:rsidRPr="00256499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6499">
              <w:rPr>
                <w:rFonts w:ascii="Times New Roman" w:hAnsi="Times New Roman"/>
                <w:bCs/>
                <w:sz w:val="24"/>
                <w:szCs w:val="24"/>
              </w:rPr>
              <w:t>пункт 4 частини другої статті 24 КУ № 132/94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256499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256499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6499">
              <w:rPr>
                <w:rFonts w:ascii="Times New Roman" w:hAnsi="Times New Roman"/>
                <w:sz w:val="24"/>
                <w:szCs w:val="24"/>
                <w:lang w:val="uk-UA"/>
              </w:rPr>
              <w:t>Земельні ділянки, які порушені при видобуванні, приведені в стан, придатний для подальшого їх використання у суспільному виробництві</w:t>
            </w:r>
          </w:p>
        </w:tc>
        <w:tc>
          <w:tcPr>
            <w:tcW w:w="1264" w:type="dxa"/>
            <w:vMerge w:val="restart"/>
          </w:tcPr>
          <w:p w:rsidR="00EB26B6" w:rsidRPr="005F6C83" w:rsidRDefault="00EB26B6" w:rsidP="00EB26B6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  <w:shd w:val="clear" w:color="auto" w:fill="auto"/>
          </w:tcPr>
          <w:p w:rsidR="009F6D43" w:rsidRPr="005F6C83" w:rsidRDefault="009F6D43" w:rsidP="009F6D43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3180" w:type="dxa"/>
            <w:vMerge/>
          </w:tcPr>
          <w:p w:rsidR="009F6D43" w:rsidRPr="0025649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256499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256499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256499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256499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5F6C83" w:rsidRDefault="009F6D43" w:rsidP="009F6D43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180" w:type="dxa"/>
            <w:vMerge w:val="restart"/>
          </w:tcPr>
          <w:p w:rsidR="00EB26B6" w:rsidRPr="00FC4C66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FC4C66">
              <w:rPr>
                <w:rFonts w:ascii="Times New Roman" w:hAnsi="Times New Roman" w:hint="eastAsia"/>
                <w:sz w:val="24"/>
                <w:szCs w:val="24"/>
              </w:rPr>
              <w:t>Після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вироблення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коли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техніко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>-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економічними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розрахунками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іншими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C66">
              <w:rPr>
                <w:rFonts w:ascii="Times New Roman" w:hAnsi="Times New Roman" w:hint="eastAsia"/>
                <w:sz w:val="24"/>
                <w:szCs w:val="24"/>
              </w:rPr>
              <w:t>обгрунтуваннями</w:t>
            </w:r>
            <w:proofErr w:type="spellEnd"/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подальша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розробка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його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частин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недоцільною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неможливою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гірничодобувні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>'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єкти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цих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>'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єктів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підлягають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ліквідації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консервації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FC4C6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повної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часткової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ліквідації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консервації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гірничодобувного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>'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єкта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гірничі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виробки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бути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приведені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стан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який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гарантує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безпеку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людей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майна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навколишнього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природного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середовища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lastRenderedPageBreak/>
              <w:t>разі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консервації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гарантує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збереження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гірничих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виробок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свердловин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весь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період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консервації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ліквідації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гірничодобувних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>'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єктів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повинно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бути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вирішено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питання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можливе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гірничих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виробок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свердловин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цілей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суспільного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виробництва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астини перша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друга статті 54 КУ № 132/94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Консервація свердловини в установленому порядку здійснена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FC4C6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FC4C66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7A0D8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180" w:type="dxa"/>
          </w:tcPr>
          <w:p w:rsidR="00EB26B6" w:rsidRPr="00FC4C66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FC4C66">
              <w:rPr>
                <w:rFonts w:ascii="Times New Roman" w:hAnsi="Times New Roman" w:hint="eastAsia"/>
                <w:sz w:val="24"/>
                <w:szCs w:val="24"/>
              </w:rPr>
              <w:t>Після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вироблення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коли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техніко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>-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економічними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розрахунками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іншими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C66">
              <w:rPr>
                <w:rFonts w:ascii="Times New Roman" w:hAnsi="Times New Roman" w:hint="eastAsia"/>
                <w:sz w:val="24"/>
                <w:szCs w:val="24"/>
              </w:rPr>
              <w:t>обгрунтуваннями</w:t>
            </w:r>
            <w:proofErr w:type="spellEnd"/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подальша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розробка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його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частин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недоцільною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неможливою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гірничодобувні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>'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єкти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цих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>'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єктів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підлягають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ліквідації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консервації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FC4C6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повної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часткової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ліквідації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консервації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гірничодобувного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>'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єкта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гірничі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виробки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свердловини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бути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приведені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стан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який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гарантує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безпеку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людей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майна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навколишнього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природного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середовища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консервації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гарантує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збереження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гірничих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виробок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свердловин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весь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період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консервації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ліквідації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гірничодобувних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>'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єктів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повинно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бути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вирішено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питання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можливе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гірничих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виробок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свердловин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цілей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суспільного</w:t>
            </w:r>
            <w:r w:rsidRPr="00F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C66">
              <w:rPr>
                <w:rFonts w:ascii="Times New Roman" w:hAnsi="Times New Roman" w:hint="eastAsia"/>
                <w:sz w:val="24"/>
                <w:szCs w:val="24"/>
              </w:rPr>
              <w:t>виробництва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астини перша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друга статті 54 КУ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№ 132/94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свердловини в установленому порядку здійснена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метою запобігання забрудненню підземних вод свердловини на воду, непридатні до експлуатації, недіючі свердловини, а також всі розвідувальні (в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тому числі на різні тверді корисні копалини) свердловини, які є одним з головних джерел надходження забруднюючих речовин до підземних вод, повинні бути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затампоновані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із відновленням ізоляції водоносних горизонтів</w:t>
            </w:r>
          </w:p>
        </w:tc>
        <w:tc>
          <w:tcPr>
            <w:tcW w:w="1947" w:type="dxa"/>
            <w:vMerge w:val="restart"/>
          </w:tcPr>
          <w:p w:rsidR="009F6D43" w:rsidRPr="001E55E4" w:rsidRDefault="009F6D43" w:rsidP="009F6D4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uk-UA"/>
              </w:rPr>
              <w:lastRenderedPageBreak/>
              <w:t>пункти 44-46 НПАОН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iCs/>
                <w:sz w:val="24"/>
                <w:szCs w:val="24"/>
              </w:rPr>
              <w:t>14.0-4.01-84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7A0D8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180" w:type="dxa"/>
          </w:tcPr>
          <w:p w:rsidR="00EB26B6" w:rsidRPr="00D46179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D46179">
              <w:rPr>
                <w:rFonts w:ascii="Times New Roman" w:hAnsi="Times New Roman" w:hint="eastAsia"/>
                <w:sz w:val="24"/>
                <w:szCs w:val="24"/>
              </w:rPr>
              <w:t>Водокористувачі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>'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язані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дотримувати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встановлених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нормативів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гранично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допустимого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забруднюючих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речовин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встановлених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лімітів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забору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лімітів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лімітів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забруднюючих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речовин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санітарних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впорядкування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своєї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3 частини першої статті 44 КУ № 213/95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Ліміт забору води, встановлений у дозволі на спеціальне водокористування, не перевищує ліміт забору води, погоджений </w:t>
            </w:r>
            <w:proofErr w:type="spellStart"/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Держгеонадрами</w:t>
            </w:r>
            <w:proofErr w:type="spellEnd"/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D46179">
              <w:rPr>
                <w:rFonts w:ascii="Times New Roman" w:hAnsi="Times New Roman" w:hint="eastAsia"/>
                <w:sz w:val="24"/>
                <w:szCs w:val="24"/>
              </w:rPr>
              <w:t>Відповідальність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порушення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законодавства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охорону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навколишнього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природного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середовища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несуть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особи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винні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D46179">
              <w:rPr>
                <w:rFonts w:ascii="Times New Roman" w:hAnsi="Times New Roman" w:hint="eastAsia"/>
                <w:sz w:val="24"/>
                <w:szCs w:val="24"/>
              </w:rPr>
              <w:t>ж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перевищенні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лімітів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порушенні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</w:p>
        </w:tc>
        <w:tc>
          <w:tcPr>
            <w:tcW w:w="1947" w:type="dxa"/>
            <w:vMerge w:val="restart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пункт «ж» частини другої статті 68 ЗУ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1264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D4617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180" w:type="dxa"/>
          </w:tcPr>
          <w:p w:rsidR="00EB26B6" w:rsidRPr="00D46179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D46179">
              <w:rPr>
                <w:rFonts w:ascii="Times New Roman" w:hAnsi="Times New Roman" w:hint="eastAsia"/>
                <w:sz w:val="24"/>
                <w:szCs w:val="24"/>
              </w:rPr>
              <w:t>Водокористувачі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>'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язані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дотримувати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встановлених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нормативів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гранично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допустимого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забруднюючих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речовин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встановлених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лімітів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забору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лімітів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лімітів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скидання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забруднюючих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речовин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санітарних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впорядкування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своєї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3 частини першої статті 44 КУ № 213/95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Суб'єкт господарювання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перевищує ліміт забору води, встановлений у дозволі на спеціальне водокористування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D46179">
              <w:rPr>
                <w:rFonts w:ascii="Times New Roman" w:hAnsi="Times New Roman" w:hint="eastAsia"/>
                <w:sz w:val="24"/>
                <w:szCs w:val="24"/>
              </w:rPr>
              <w:t>Відповідальність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порушення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законодавства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охорону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навколишнього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природного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середовища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несуть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особи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винні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D46179">
              <w:rPr>
                <w:rFonts w:ascii="Times New Roman" w:hAnsi="Times New Roman" w:hint="eastAsia"/>
                <w:sz w:val="24"/>
                <w:szCs w:val="24"/>
              </w:rPr>
              <w:t>ж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перевищенні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лімітів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порушенні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</w:p>
        </w:tc>
        <w:tc>
          <w:tcPr>
            <w:tcW w:w="1947" w:type="dxa"/>
            <w:vMerge w:val="restart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 «ж» частини другої статті 68 ЗУ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1264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 xml:space="preserve">Виснаження родовища (зменшення рівня води до критичного, після </w:t>
            </w:r>
            <w:r w:rsidRPr="00C27755">
              <w:rPr>
                <w:rFonts w:ascii="Times New Roman" w:hAnsi="Times New Roman"/>
                <w:sz w:val="24"/>
                <w:szCs w:val="24"/>
              </w:rPr>
              <w:lastRenderedPageBreak/>
              <w:t>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lastRenderedPageBreak/>
              <w:t>Знелюднення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D4617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180" w:type="dxa"/>
            <w:vMerge w:val="restart"/>
          </w:tcPr>
          <w:p w:rsidR="00EB26B6" w:rsidRPr="00D46179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D46179">
              <w:rPr>
                <w:rFonts w:ascii="Times New Roman" w:hAnsi="Times New Roman" w:hint="eastAsia"/>
                <w:sz w:val="24"/>
                <w:szCs w:val="24"/>
              </w:rPr>
              <w:t>Відповідальність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порушення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водного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законодавства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несуть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особи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винні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D46179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недотриманні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умов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порушенні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правил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D46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179">
              <w:rPr>
                <w:rFonts w:ascii="Times New Roman" w:hAnsi="Times New Roman" w:hint="eastAsia"/>
                <w:sz w:val="24"/>
                <w:szCs w:val="24"/>
              </w:rPr>
              <w:t>водокористування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ункт 6 частини другої  статті 110 КУ № 213/95               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Суб’єкт господарювання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дотримується умов висновку </w:t>
            </w:r>
            <w:proofErr w:type="spellStart"/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Держгеонадр</w:t>
            </w:r>
            <w:proofErr w:type="spellEnd"/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отримання дозволу на спеціальне водокористування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D4617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D4617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7A0D8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180" w:type="dxa"/>
          </w:tcPr>
          <w:p w:rsidR="00EB26B6" w:rsidRPr="007A71DD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здійснення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водокористування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задоволення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питних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побутових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потреб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населення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централізованого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підприємства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установи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організації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віданні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яких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перебувають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питні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господарсько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>-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побутові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водопроводи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здійснюють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забір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безпосередньо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водних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>'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єктів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відповідно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затверджених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встановленому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проектів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водозабірних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нормативів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якості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дозволів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спеціальне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водокористування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 w:hint="eastAsia"/>
                <w:sz w:val="24"/>
                <w:szCs w:val="24"/>
              </w:rPr>
              <w:t>Ці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підприємства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установи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організації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>'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язані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здійснювати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постійне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спостереження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якістю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водних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>'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єктах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підтримувати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належному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стані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зону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санітарної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водозабору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повідомляти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центральний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орган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lastRenderedPageBreak/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санітарного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епідемічного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благополуччя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населення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центральний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орган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із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здійснення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навколишнього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природного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середовища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раціонального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відтворення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центральний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орган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розвитку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водного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господарства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місцеві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ради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відхилення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встановлених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стандартів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нормативів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якості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астини друга та третя статті 59 КУ № 213/95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EB26B6" w:rsidRPr="00697801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97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Режим зон санітарної охорони водозаборів дотримується в частині геологічного вивчення та раціонального використання надр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Правовий режим першого поясу ЗСО.</w:t>
            </w:r>
          </w:p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Правовий режим другого поясу ЗСО.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Правовий режим третього поясу ЗСО</w:t>
            </w:r>
          </w:p>
        </w:tc>
        <w:tc>
          <w:tcPr>
            <w:tcW w:w="1947" w:type="dxa"/>
            <w:vMerge w:val="restart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пункти </w:t>
            </w:r>
            <w:r w:rsidRPr="00B21FB5">
              <w:rPr>
                <w:rFonts w:ascii="Times New Roman" w:hAnsi="Times New Roman"/>
                <w:bCs/>
                <w:sz w:val="24"/>
                <w:szCs w:val="24"/>
              </w:rPr>
              <w:t>6-8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 ПКМУ № 2024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7A0D8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AE422D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180" w:type="dxa"/>
            <w:vMerge w:val="restart"/>
          </w:tcPr>
          <w:p w:rsidR="00EB26B6" w:rsidRPr="00AE422D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AE422D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AE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22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AE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22D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AE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22D">
              <w:rPr>
                <w:rFonts w:ascii="Times New Roman" w:hAnsi="Times New Roman" w:hint="eastAsia"/>
                <w:sz w:val="24"/>
                <w:szCs w:val="24"/>
              </w:rPr>
              <w:t>припиняється</w:t>
            </w:r>
            <w:r w:rsidRPr="00AE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22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AE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22D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AE422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AE422D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AE422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E422D">
              <w:rPr>
                <w:rFonts w:ascii="Times New Roman" w:hAnsi="Times New Roman" w:hint="eastAsia"/>
                <w:sz w:val="24"/>
                <w:szCs w:val="24"/>
              </w:rPr>
              <w:t>якщо</w:t>
            </w:r>
            <w:r w:rsidRPr="00AE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22D">
              <w:rPr>
                <w:rFonts w:ascii="Times New Roman" w:hAnsi="Times New Roman" w:hint="eastAsia"/>
                <w:sz w:val="24"/>
                <w:szCs w:val="24"/>
              </w:rPr>
              <w:t>відпала</w:t>
            </w:r>
            <w:r w:rsidRPr="00AE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22D">
              <w:rPr>
                <w:rFonts w:ascii="Times New Roman" w:hAnsi="Times New Roman" w:hint="eastAsia"/>
                <w:sz w:val="24"/>
                <w:szCs w:val="24"/>
              </w:rPr>
              <w:t>потреба</w:t>
            </w:r>
            <w:r w:rsidRPr="00AE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22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AE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22D">
              <w:rPr>
                <w:rFonts w:ascii="Times New Roman" w:hAnsi="Times New Roman" w:hint="eastAsia"/>
                <w:sz w:val="24"/>
                <w:szCs w:val="24"/>
              </w:rPr>
              <w:t>користуванні</w:t>
            </w:r>
            <w:r w:rsidRPr="00AE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22D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</w:p>
        </w:tc>
        <w:tc>
          <w:tcPr>
            <w:tcW w:w="1947" w:type="dxa"/>
            <w:vMerge w:val="restart"/>
          </w:tcPr>
          <w:p w:rsidR="00EB26B6" w:rsidRPr="00AE422D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422D">
              <w:rPr>
                <w:rFonts w:ascii="Times New Roman" w:hAnsi="Times New Roman"/>
                <w:bCs/>
                <w:sz w:val="24"/>
                <w:szCs w:val="24"/>
              </w:rPr>
              <w:t>пункт 1 частини першої статті 26 КУ № 132/94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E422D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697801" w:rsidRDefault="00EB26B6" w:rsidP="00EB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1">
              <w:rPr>
                <w:rFonts w:ascii="Times New Roman" w:hAnsi="Times New Roman"/>
                <w:sz w:val="24"/>
                <w:szCs w:val="24"/>
              </w:rPr>
              <w:t xml:space="preserve">Потреба у користуванні надрами не відпала 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AE422D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AE42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AE422D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E422D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E422D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AE422D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AE422D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AE422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AE422D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E422D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7A0D8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E422D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AE422D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180" w:type="dxa"/>
          </w:tcPr>
          <w:p w:rsidR="00EB26B6" w:rsidRPr="007A71DD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Дозвільний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орган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анулює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документ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дозвільного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характеру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таких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підстав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B26B6" w:rsidRPr="007A71DD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припинення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юридичної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особи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шляхом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злиття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приєднання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поділу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перетворення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ліквідації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якщо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інше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встановлено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законом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припинення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підприємницької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фізичної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особи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підприємця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Pr="001E55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бзаци третій, четвертий частини сьомої 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статті 4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1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ЗУ </w:t>
            </w:r>
          </w:p>
          <w:p w:rsidR="00EB26B6" w:rsidRPr="001E55E4" w:rsidRDefault="00EB26B6" w:rsidP="00EB26B6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№ 2806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Відсутність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 Єдиному державному реєстрі юридичних осіб, фізичних осіб - підприємців та громадських формувань відомостей про припинення юридичної особи шляхом злиття, приєднання, поділу, перетворення та ліквідації або відомостей про припинення підприємницької діяльності фізичної особи - підприємця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Pr="007A71D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припиняється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3)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припинення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користувачів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яким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було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надано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47" w:type="dxa"/>
            <w:vMerge w:val="restart"/>
          </w:tcPr>
          <w:p w:rsidR="009F6D43" w:rsidRPr="001E55E4" w:rsidRDefault="009F6D43" w:rsidP="009F6D4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пункт 3 частини першої с</w:t>
            </w:r>
            <w:r w:rsidRPr="001E55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татті 26 КУ № 132/94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7A71D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7A0D8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180" w:type="dxa"/>
            <w:vMerge w:val="restart"/>
          </w:tcPr>
          <w:p w:rsidR="00EB26B6" w:rsidRPr="007A71DD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припиняється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вилучення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встановленому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законодавством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наданої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ункт 7 частини першої статті 26 КУ № 132/94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697801" w:rsidRDefault="00EB26B6" w:rsidP="00EB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 установленому законодавством порядку не вилучено надану у користування ділянку надр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7A71D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697801" w:rsidRDefault="009F6D43" w:rsidP="00697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7A71D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7A0D8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697801" w:rsidRDefault="009F6D43" w:rsidP="00697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180" w:type="dxa"/>
            <w:vMerge w:val="restart"/>
          </w:tcPr>
          <w:p w:rsidR="00EB26B6" w:rsidRPr="007A71DD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Дозвільний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орган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видав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документ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дозвільного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характеру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може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звернутися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адміністративного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суду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позовом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застосування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заходу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реагування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виді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анулювання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документа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дозвільного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характеру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наявності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хоча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б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однієї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таких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підстав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встановлення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факту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заяві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видачу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документа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дозвільного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характеру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документах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додаються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неї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недостовірної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інформації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</w:t>
            </w:r>
            <w:r w:rsidRPr="001E55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бзац п'ятий частини сьомої статті 4</w:t>
            </w:r>
            <w:r w:rsidRPr="001E55E4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>1</w:t>
            </w:r>
            <w:r w:rsidRPr="001E55E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ЗУ № 2806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697801" w:rsidRDefault="00EB26B6" w:rsidP="00EB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9780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Фактів подання в заяві про видачу спеціального дозволу на користування надрами та документах, що додаються до неї, недостовірної інформації не встановлено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7A71D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7A71DD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7A0D80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71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7A0D8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D80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7A0D80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180" w:type="dxa"/>
            <w:vMerge w:val="restart"/>
          </w:tcPr>
          <w:p w:rsidR="00EB26B6" w:rsidRPr="000016F9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016F9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припиняється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016F9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тієї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мети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якої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було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надано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порушення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передбачених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спеціальним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дозволом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ділянкою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ункт 5 частини першої статті 26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КУ № 132/94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C27755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EB26B6" w:rsidRPr="00FE493D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93D">
              <w:rPr>
                <w:rFonts w:ascii="Times New Roman" w:hAnsi="Times New Roman"/>
                <w:sz w:val="24"/>
                <w:szCs w:val="24"/>
                <w:lang w:val="uk-UA"/>
              </w:rPr>
              <w:t>Надра використовуються для тієї мети, для якої їх було надано, інші вимоги, передбачені спеціальним дозволом на користування ділянкою надр не порушуються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0016F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FE493D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0016F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FE493D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0016F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FE493D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0016F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 xml:space="preserve">Виснаження родовища (зменшення рівня води до критичного, після </w:t>
            </w:r>
            <w:r w:rsidRPr="00C27755">
              <w:rPr>
                <w:rFonts w:ascii="Times New Roman" w:hAnsi="Times New Roman"/>
                <w:sz w:val="24"/>
                <w:szCs w:val="24"/>
              </w:rPr>
              <w:lastRenderedPageBreak/>
              <w:t>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lastRenderedPageBreak/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FE493D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0016F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FE493D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0016F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FE493D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0016F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FE493D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0016F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Деградація національної системи охорони здоров’я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FE493D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180" w:type="dxa"/>
            <w:vMerge w:val="restart"/>
          </w:tcPr>
          <w:p w:rsidR="00EB26B6" w:rsidRPr="000016F9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016F9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припиняється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016F9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якщо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користувач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поважних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причин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протягом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двох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років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6F9">
              <w:rPr>
                <w:rFonts w:ascii="Times New Roman" w:hAnsi="Times New Roman" w:hint="eastAsia"/>
                <w:sz w:val="24"/>
                <w:szCs w:val="24"/>
              </w:rPr>
              <w:t>нафтогазоперспективних</w:t>
            </w:r>
            <w:proofErr w:type="spellEnd"/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площ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нафти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газу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- 180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календарних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днів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приступив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6 частини першої статті 26 КУ № 132/94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C27755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FE493D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493D">
              <w:rPr>
                <w:rFonts w:ascii="Times New Roman" w:hAnsi="Times New Roman"/>
                <w:sz w:val="24"/>
                <w:szCs w:val="24"/>
                <w:lang w:val="uk-UA"/>
              </w:rPr>
              <w:t>Суб'єкт господарської діяльності протягом двох років з початку дії дозволу розпочав користування надрами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0016F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0016F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0016F9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180" w:type="dxa"/>
            <w:vMerge w:val="restart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FE4BFF">
              <w:rPr>
                <w:rFonts w:ascii="Times New Roman" w:hAnsi="Times New Roman" w:hint="eastAsia"/>
                <w:sz w:val="24"/>
                <w:szCs w:val="24"/>
              </w:rPr>
              <w:t>Припис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обов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>'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язкова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виконання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визначені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строки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письмова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вимога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посадової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особи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органу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>'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єкту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усунення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порушень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законодавства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Припис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передбачає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застосування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санкцій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>'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єкта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Припис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видається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підписується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посадовою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особою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органу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яка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здійснювала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перевірку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частина восьма статті 7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ЗУ № 877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C27755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Приписи органів державного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нагляду (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усунення порушень законодавства у сфері </w:t>
            </w:r>
            <w:proofErr w:type="spellStart"/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надрокористування</w:t>
            </w:r>
            <w:proofErr w:type="spellEnd"/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виконуються в установлений строк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FE4BFF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FE4BFF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FE4BFF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FE4BFF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FE4BFF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FE4BFF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FE4BFF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FE4BFF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Деградація національної системи охорони здоров’я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180" w:type="dxa"/>
            <w:vMerge w:val="restart"/>
          </w:tcPr>
          <w:p w:rsidR="00EB26B6" w:rsidRPr="00622BC0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22BC0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'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єкт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здійснення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'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язаний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надавати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документи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зразки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пояснення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обсязі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який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він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вважає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необхідним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довідки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відомості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матеріали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питань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виникають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відповідно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закону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бзац четвертий статті 11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ЗУ </w:t>
            </w:r>
          </w:p>
          <w:p w:rsidR="00EB26B6" w:rsidRPr="001E55E4" w:rsidRDefault="00EB26B6" w:rsidP="00EB26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877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C27755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Суб'єктом господарювання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надано документи, зразки продукції, пояснення,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довідки, відомості, матеріали з питань, що виникли під час державного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нагляду (контролю)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 xml:space="preserve">Збільшення мінералізації підземних </w:t>
            </w:r>
            <w:r w:rsidRPr="00C27755">
              <w:rPr>
                <w:rFonts w:ascii="Times New Roman" w:hAnsi="Times New Roman"/>
                <w:sz w:val="24"/>
                <w:szCs w:val="24"/>
              </w:rPr>
              <w:lastRenderedPageBreak/>
              <w:t>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lastRenderedPageBreak/>
              <w:t>Шкода здоров’ю людини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Деградація національної системи охорони здоров’я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EB26B6" w:rsidP="009E7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7B7C">
              <w:rPr>
                <w:rFonts w:ascii="Times New Roman" w:hAnsi="Times New Roman"/>
              </w:rPr>
              <w:t>0</w:t>
            </w:r>
          </w:p>
        </w:tc>
        <w:tc>
          <w:tcPr>
            <w:tcW w:w="3180" w:type="dxa"/>
            <w:vMerge w:val="restart"/>
          </w:tcPr>
          <w:p w:rsidR="00EB26B6" w:rsidRPr="00622BC0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22BC0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'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єкт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здійснення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'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язаний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допускати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посадових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осіб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органу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здійснення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заходів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дотримання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ними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здійснення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передбаченого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цим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Законом</w:t>
            </w:r>
          </w:p>
        </w:tc>
        <w:tc>
          <w:tcPr>
            <w:tcW w:w="1947" w:type="dxa"/>
            <w:vMerge w:val="restart"/>
          </w:tcPr>
          <w:p w:rsidR="00EB26B6" w:rsidRPr="001E55E4" w:rsidRDefault="00EB26B6" w:rsidP="00EB2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бзац другий  статті 11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ЗУ </w:t>
            </w:r>
          </w:p>
          <w:p w:rsidR="00EB26B6" w:rsidRPr="001E55E4" w:rsidRDefault="00EB26B6" w:rsidP="00EB26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877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C27755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Суб'єкт господарювання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допустив посадових осіб Державної служби геології та надр України до здійснення заходів  державного нагляду  (контролю) за умови дотримання порядку  здійснення державного  нагляду (контролю), встановленого законодавством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Default="009F6D43" w:rsidP="009F6D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Деградація національної системи охорони здоров’я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EB26B6" w:rsidP="009E7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7B7C">
              <w:rPr>
                <w:rFonts w:ascii="Times New Roman" w:hAnsi="Times New Roman"/>
              </w:rPr>
              <w:t>1</w:t>
            </w:r>
          </w:p>
        </w:tc>
        <w:tc>
          <w:tcPr>
            <w:tcW w:w="3180" w:type="dxa"/>
          </w:tcPr>
          <w:p w:rsidR="00EB26B6" w:rsidRPr="00622BC0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22BC0">
              <w:rPr>
                <w:rFonts w:ascii="Times New Roman" w:hAnsi="Times New Roman" w:hint="eastAsia"/>
                <w:sz w:val="24"/>
                <w:szCs w:val="24"/>
              </w:rPr>
              <w:t>Основними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вимогами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галузі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додержання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встановленого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законодавством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недопущення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самовільного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бзац третій статті 56 </w:t>
            </w:r>
            <w:r w:rsidRPr="001E55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КУ </w:t>
            </w:r>
          </w:p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132/94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08.99, 11.07, 36.00, 86.10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C27755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Суб'єкт господарювання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після зупинення дії чи анулювання спеціального дозволу на користування надрами зупинив (припинив) проведення на наданій йому в користування ділянці надр роботи, передбачені спеціальним дозволом на користування надрами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622BC0">
              <w:rPr>
                <w:rFonts w:ascii="Times New Roman" w:hAnsi="Times New Roman" w:hint="eastAsia"/>
                <w:sz w:val="24"/>
                <w:szCs w:val="24"/>
              </w:rPr>
              <w:t>Після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зупинення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дії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надрокористувач</w:t>
            </w:r>
            <w:proofErr w:type="spellEnd"/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зобов’язаний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зупинити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проведення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наданій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йому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ділянці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передбачених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дозволом</w:t>
            </w:r>
          </w:p>
        </w:tc>
        <w:tc>
          <w:tcPr>
            <w:tcW w:w="1947" w:type="dxa"/>
            <w:vMerge w:val="restart"/>
          </w:tcPr>
          <w:p w:rsidR="009F6D43" w:rsidRPr="001E55E4" w:rsidRDefault="009F6D43" w:rsidP="009F6D4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абзац восьмий пункту 22 ПКМУ № 615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7A0D8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755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C27755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9F6D43" w:rsidRPr="00622BC0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9F6D43" w:rsidRPr="001E55E4" w:rsidRDefault="009F6D43" w:rsidP="009F6D4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9F6D43" w:rsidRPr="00C27755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27755">
              <w:rPr>
                <w:rFonts w:ascii="Times New Roman" w:hAnsi="Times New Roman"/>
                <w:sz w:val="24"/>
                <w:szCs w:val="24"/>
              </w:rPr>
              <w:t>Деградація національної системи охорони здоров’я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vMerge/>
          </w:tcPr>
          <w:p w:rsidR="009F6D43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AB2363" w:rsidRDefault="00EB26B6" w:rsidP="009E7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7B7C">
              <w:rPr>
                <w:rFonts w:ascii="Times New Roman" w:hAnsi="Times New Roman"/>
              </w:rPr>
              <w:t>2</w:t>
            </w:r>
          </w:p>
        </w:tc>
        <w:tc>
          <w:tcPr>
            <w:tcW w:w="3180" w:type="dxa"/>
          </w:tcPr>
          <w:p w:rsidR="00EB26B6" w:rsidRPr="00AB236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AB2363">
              <w:rPr>
                <w:rFonts w:ascii="Times New Roman" w:hAnsi="Times New Roman" w:hint="eastAsia"/>
                <w:sz w:val="24"/>
                <w:szCs w:val="24"/>
              </w:rPr>
              <w:t>Гірничим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відводом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частина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надана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користувачам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промислової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розробки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цілей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пов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>'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язаних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видобуванням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межами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гірничого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відводу</w:t>
            </w:r>
            <w:r w:rsidRPr="00AB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363">
              <w:rPr>
                <w:rFonts w:ascii="Times New Roman" w:hAnsi="Times New Roman" w:hint="eastAsia"/>
                <w:sz w:val="24"/>
                <w:szCs w:val="24"/>
              </w:rPr>
              <w:t>забороняється</w:t>
            </w:r>
          </w:p>
        </w:tc>
        <w:tc>
          <w:tcPr>
            <w:tcW w:w="1947" w:type="dxa"/>
          </w:tcPr>
          <w:p w:rsidR="00EB26B6" w:rsidRPr="00AB2363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2363">
              <w:rPr>
                <w:rFonts w:ascii="Times New Roman" w:hAnsi="Times New Roman"/>
                <w:sz w:val="24"/>
                <w:szCs w:val="24"/>
              </w:rPr>
              <w:t xml:space="preserve">частина перша статті 17 </w:t>
            </w:r>
            <w:r w:rsidRPr="00AB2363">
              <w:rPr>
                <w:rFonts w:ascii="Times New Roman" w:hAnsi="Times New Roman"/>
                <w:bCs/>
                <w:sz w:val="24"/>
                <w:szCs w:val="24"/>
              </w:rPr>
              <w:t xml:space="preserve">КУ </w:t>
            </w:r>
          </w:p>
          <w:p w:rsidR="00EB26B6" w:rsidRPr="00AB2363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2363">
              <w:rPr>
                <w:rFonts w:ascii="Times New Roman" w:hAnsi="Times New Roman"/>
                <w:bCs/>
                <w:sz w:val="24"/>
                <w:szCs w:val="24"/>
              </w:rPr>
              <w:t>№ 132/94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(видобування мінеральних вод (лікувальних, лікувально-столових, природних столових)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EB26B6" w:rsidRPr="00161F8F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161F8F">
              <w:rPr>
                <w:rFonts w:ascii="Times New Roman" w:hAnsi="Times New Roman"/>
                <w:sz w:val="24"/>
                <w:szCs w:val="24"/>
              </w:rPr>
              <w:t xml:space="preserve">Забруднення підземних вод внаслідок техногенного впливу (наявність шкідливих домішок і </w:t>
            </w:r>
            <w:proofErr w:type="spellStart"/>
            <w:r w:rsidRPr="00161F8F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161F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161F8F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AB2363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2363">
              <w:rPr>
                <w:rFonts w:ascii="Times New Roman" w:hAnsi="Times New Roman"/>
                <w:sz w:val="24"/>
                <w:szCs w:val="24"/>
                <w:lang w:val="uk-UA"/>
              </w:rPr>
              <w:t>Акт про надання гірничого відводу отримано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Надра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мінеральних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розробки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торфу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надаються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гірничого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відводу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підставі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спеціальних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дозволів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випадків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передбачених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статтею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цього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Кодексу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видаються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після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попереднього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погодження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Радою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міністрів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Автономної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lastRenderedPageBreak/>
              <w:t>Республіки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Крим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обласними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Київською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Севастопольською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міськими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державними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адміністраціями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праці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санітарного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епідемічного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благополуччя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населення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стаття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КУ 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132/94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161F8F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61F8F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води (зменшення корисних мінералів)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61F8F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CF251B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F251B">
              <w:rPr>
                <w:rFonts w:ascii="Times New Roman" w:hAnsi="Times New Roman" w:hint="eastAsia"/>
                <w:sz w:val="24"/>
                <w:szCs w:val="24"/>
              </w:rPr>
              <w:t>Землевласники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землекористувачі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наданих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їм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земельних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ділянок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спеціальних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дозволів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гірничого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відводу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видобувати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корисні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копалини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місцевого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значення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торф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загальною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глибиною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розробки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двох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метрів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підземні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мінеральних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всіх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потреб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виробництва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фасованої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питної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обсяг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із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кожного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водозаборів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перевищує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300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кубічних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метрів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добу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F251B">
              <w:rPr>
                <w:rFonts w:ascii="Times New Roman" w:hAnsi="Times New Roman" w:hint="eastAsia"/>
                <w:sz w:val="24"/>
                <w:szCs w:val="24"/>
              </w:rPr>
              <w:t>Землевласники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землекористувачі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сільськогосподарськими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товаровиробниками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частка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сільськогосподарського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51B">
              <w:rPr>
                <w:rFonts w:ascii="Times New Roman" w:hAnsi="Times New Roman" w:hint="eastAsia"/>
                <w:sz w:val="24"/>
                <w:szCs w:val="24"/>
              </w:rPr>
              <w:t>товаровиробництва</w:t>
            </w:r>
            <w:proofErr w:type="spellEnd"/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яких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попередній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податковий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звітний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рік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дорівнює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перевищує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75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відсотків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випадків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передбачених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частиною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першою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цієї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статті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наданих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їм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земельних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ділянок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спеціальних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дозволів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гірничого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відводу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видобувати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підземні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мінеральних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lastRenderedPageBreak/>
              <w:t>сільськогосподарських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виробничих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власних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господарсько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>-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побутових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потреб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частини перша, друга статті 23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КУ № 132/94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71" w:type="dxa"/>
          </w:tcPr>
          <w:p w:rsidR="009F6D43" w:rsidRPr="00161F8F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61F8F">
              <w:rPr>
                <w:rFonts w:ascii="Times New Roman" w:hAnsi="Times New Roman"/>
                <w:sz w:val="24"/>
                <w:szCs w:val="24"/>
              </w:rPr>
              <w:t>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202" w:type="dxa"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61F8F">
              <w:rPr>
                <w:rFonts w:ascii="Times New Roman" w:hAnsi="Times New Roman"/>
                <w:sz w:val="24"/>
                <w:szCs w:val="24"/>
              </w:rPr>
              <w:t>Шкода здоров’ю людини</w:t>
            </w:r>
          </w:p>
        </w:tc>
        <w:tc>
          <w:tcPr>
            <w:tcW w:w="1398" w:type="dxa"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CF251B">
              <w:rPr>
                <w:rFonts w:ascii="Times New Roman" w:hAnsi="Times New Roman" w:hint="eastAsia"/>
                <w:sz w:val="24"/>
                <w:szCs w:val="24"/>
              </w:rPr>
              <w:t>Гірничі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відводи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можуть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надаватися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підприємствам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установам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організаціям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іноземним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юридичним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особам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>'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єднанням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юридичних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осіб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створеним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Україні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межами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далі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підприємства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громадянам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іноземцям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особам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громадянства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далі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громадяни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лише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наявності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ділянкою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затвердженого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установленому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проекту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розробки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будівництва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гірничодобувного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>'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єкта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підземної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споруди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пов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>'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язаної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видобуванням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пункт 4 ПКМУ </w:t>
            </w:r>
          </w:p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59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F6D43" w:rsidRPr="00AB2363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E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F6D43" w:rsidRPr="00AB236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61F8F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9F6D43" w:rsidRPr="00AB236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61F8F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F6D43" w:rsidRPr="00AB2363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</w:tcPr>
          <w:p w:rsidR="00EB26B6" w:rsidRPr="00572527" w:rsidRDefault="00EB26B6" w:rsidP="009E7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7B7C">
              <w:rPr>
                <w:rFonts w:ascii="Times New Roman" w:hAnsi="Times New Roman"/>
              </w:rPr>
              <w:t>3</w:t>
            </w:r>
          </w:p>
        </w:tc>
        <w:tc>
          <w:tcPr>
            <w:tcW w:w="3180" w:type="dxa"/>
          </w:tcPr>
          <w:p w:rsidR="00EB26B6" w:rsidRPr="00CF251B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CF251B">
              <w:rPr>
                <w:rFonts w:ascii="Times New Roman" w:hAnsi="Times New Roman" w:hint="eastAsia"/>
                <w:sz w:val="24"/>
                <w:szCs w:val="24"/>
              </w:rPr>
              <w:t>Мінеральні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лікувальні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грязі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належать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видобуваються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обсягах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ліміт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яких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затверджується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геологічного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раціонального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Якість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лікувальних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регламентується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спеціальним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медичним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бальнеологічним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висновком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який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визначає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кондиційний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склад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шкідливих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людини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компонентів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CF251B">
              <w:rPr>
                <w:rFonts w:ascii="Times New Roman" w:hAnsi="Times New Roman" w:hint="eastAsia"/>
                <w:sz w:val="24"/>
                <w:szCs w:val="24"/>
              </w:rPr>
              <w:t>Медичний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бальнеологічний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висновок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надається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lastRenderedPageBreak/>
              <w:t>що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CF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1B">
              <w:rPr>
                <w:rFonts w:ascii="Times New Roman" w:hAnsi="Times New Roman" w:hint="eastAsia"/>
                <w:sz w:val="24"/>
                <w:szCs w:val="24"/>
              </w:rPr>
              <w:t>здоров’я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астини друга, третя статті 19 ЗУ № 2026</w:t>
            </w:r>
          </w:p>
        </w:tc>
        <w:tc>
          <w:tcPr>
            <w:tcW w:w="1999" w:type="dxa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(видобування мінеральних вод (лікувальних, лікувально-столових, природних столових)</w:t>
            </w:r>
          </w:p>
        </w:tc>
        <w:tc>
          <w:tcPr>
            <w:tcW w:w="2179" w:type="dxa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08.99, 11.07, 86.10</w:t>
            </w:r>
          </w:p>
        </w:tc>
        <w:tc>
          <w:tcPr>
            <w:tcW w:w="1310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E0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EB26B6" w:rsidRPr="00A36AE0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A36AE0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A36AE0">
              <w:rPr>
                <w:rFonts w:ascii="Times New Roman" w:hAnsi="Times New Roman"/>
                <w:sz w:val="24"/>
                <w:szCs w:val="24"/>
              </w:rPr>
              <w:t>Деградація національної системи охорони здоров’я</w:t>
            </w:r>
          </w:p>
        </w:tc>
        <w:tc>
          <w:tcPr>
            <w:tcW w:w="1398" w:type="dxa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Медичний (бальнеологічний) висновок отримано </w:t>
            </w:r>
          </w:p>
        </w:tc>
        <w:tc>
          <w:tcPr>
            <w:tcW w:w="1264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180" w:type="dxa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2D09D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зміни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користувача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реорганізації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підприємства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переоформляються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акт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гірничого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відводу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надпис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копії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топографічного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плану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ункт 9 ПКМУ </w:t>
            </w:r>
          </w:p>
          <w:p w:rsidR="00EB26B6" w:rsidRPr="001E55E4" w:rsidRDefault="00EB26B6" w:rsidP="00EB2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59</w:t>
            </w:r>
          </w:p>
        </w:tc>
        <w:tc>
          <w:tcPr>
            <w:tcW w:w="1999" w:type="dxa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(видобування мінеральних вод (лікувальних, лікувально-столових, природних столових)</w:t>
            </w:r>
          </w:p>
        </w:tc>
        <w:tc>
          <w:tcPr>
            <w:tcW w:w="2179" w:type="dxa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08.99, 11.07, 86.10</w:t>
            </w:r>
          </w:p>
        </w:tc>
        <w:tc>
          <w:tcPr>
            <w:tcW w:w="1310" w:type="dxa"/>
          </w:tcPr>
          <w:p w:rsidR="00EB26B6" w:rsidRPr="00AB2363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E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AB236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A36AE0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EB26B6" w:rsidRPr="00AB236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A36AE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AB2363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6B6">
              <w:rPr>
                <w:rFonts w:ascii="Times New Roman" w:hAnsi="Times New Roman"/>
                <w:sz w:val="24"/>
                <w:szCs w:val="24"/>
                <w:lang w:val="uk-UA"/>
              </w:rPr>
              <w:t>У разі  зміни користувача надр або реорганізації підприємства</w:t>
            </w:r>
            <w:r w:rsidRPr="00BD36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Акт про надання гірничого відводу переоформлено</w:t>
            </w:r>
          </w:p>
        </w:tc>
        <w:tc>
          <w:tcPr>
            <w:tcW w:w="1264" w:type="dxa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180" w:type="dxa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2D09D1">
              <w:rPr>
                <w:rFonts w:ascii="Times New Roman" w:hAnsi="Times New Roman" w:hint="eastAsia"/>
                <w:sz w:val="24"/>
                <w:szCs w:val="24"/>
              </w:rPr>
              <w:t>Гірничим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відводом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частина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надана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користувачам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промислової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розробки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цілей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пов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>'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язаних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видобуванням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межами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гірничого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відводу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забороняється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астина перша статті 17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КУ </w:t>
            </w:r>
          </w:p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№ 132/94 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(видобування мінеральних вод (лікувальних, лікувально-столових, природних столових)</w:t>
            </w:r>
          </w:p>
        </w:tc>
        <w:tc>
          <w:tcPr>
            <w:tcW w:w="2179" w:type="dxa"/>
            <w:vMerge w:val="restart"/>
          </w:tcPr>
          <w:p w:rsidR="00EB26B6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08.99, 11.07, 86.10</w:t>
            </w:r>
          </w:p>
        </w:tc>
        <w:tc>
          <w:tcPr>
            <w:tcW w:w="1310" w:type="dxa"/>
            <w:vMerge w:val="restart"/>
          </w:tcPr>
          <w:p w:rsidR="00EB26B6" w:rsidRPr="00AB2363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E0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  <w:vMerge w:val="restart"/>
          </w:tcPr>
          <w:p w:rsidR="00EB26B6" w:rsidRPr="00AB236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A36AE0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  <w:vMerge w:val="restart"/>
          </w:tcPr>
          <w:p w:rsidR="00EB26B6" w:rsidRPr="00AB236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A36AE0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  <w:vMerge w:val="restart"/>
          </w:tcPr>
          <w:p w:rsidR="00EB26B6" w:rsidRPr="00AB2363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Видобування здійснюється в межах гірничого відводу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43" w:rsidRPr="00572527" w:rsidTr="009E7B7C">
        <w:tc>
          <w:tcPr>
            <w:tcW w:w="970" w:type="dxa"/>
            <w:vMerge/>
          </w:tcPr>
          <w:p w:rsidR="009F6D43" w:rsidRPr="00572527" w:rsidRDefault="009F6D43" w:rsidP="009F6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9F6D4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Гірничий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відвід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розробку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надається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урахуванням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меж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>'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єкта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09D1">
              <w:rPr>
                <w:rFonts w:ascii="Times New Roman" w:hAnsi="Times New Roman" w:hint="eastAsia"/>
                <w:sz w:val="24"/>
                <w:szCs w:val="24"/>
              </w:rPr>
              <w:t>надрокористування</w:t>
            </w:r>
            <w:proofErr w:type="spellEnd"/>
            <w:r w:rsidRPr="002D09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визначених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спеціальному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дозволі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дотриманням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пункту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цього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Положення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D43" w:rsidRPr="002D09D1" w:rsidRDefault="009F6D43" w:rsidP="009F6D4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Межі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гірничого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відводу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визначаються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F6D43" w:rsidRPr="00B25FC3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2D09D1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розробки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контурами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їхніх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оцінених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ДКЗ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тому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числі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запасів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категорії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2, 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урахуванням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зон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зсування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гірських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порід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розносу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бортів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кар</w:t>
            </w:r>
            <w:r w:rsidRPr="002D09D1">
              <w:rPr>
                <w:rFonts w:ascii="Times New Roman" w:hAnsi="Times New Roman"/>
                <w:sz w:val="24"/>
                <w:szCs w:val="24"/>
              </w:rPr>
              <w:t>'</w:t>
            </w:r>
            <w:r w:rsidRPr="002D09D1">
              <w:rPr>
                <w:rFonts w:ascii="Times New Roman" w:hAnsi="Times New Roman" w:hint="eastAsia"/>
                <w:sz w:val="24"/>
                <w:szCs w:val="24"/>
              </w:rPr>
              <w:t>єру</w:t>
            </w:r>
          </w:p>
        </w:tc>
        <w:tc>
          <w:tcPr>
            <w:tcW w:w="1947" w:type="dxa"/>
          </w:tcPr>
          <w:p w:rsidR="009F6D43" w:rsidRPr="001E55E4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пункти 12, 18 ПКМУ № 59</w:t>
            </w:r>
          </w:p>
        </w:tc>
        <w:tc>
          <w:tcPr>
            <w:tcW w:w="1999" w:type="dxa"/>
            <w:vMerge/>
            <w:vAlign w:val="center"/>
          </w:tcPr>
          <w:p w:rsidR="009F6D43" w:rsidRPr="00B12B8A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9F6D43" w:rsidRPr="00A55397" w:rsidRDefault="009F6D43" w:rsidP="00F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F6D43" w:rsidRPr="00A55397" w:rsidRDefault="009F6D43" w:rsidP="009F6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9F6D43" w:rsidRPr="001E55E4" w:rsidRDefault="009F6D43" w:rsidP="009F6D43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9F6D43" w:rsidRPr="00A55397" w:rsidRDefault="009F6D43" w:rsidP="009F6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180" w:type="dxa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Авторський нагляд за реалізацією проекту розробки (технологічної схеми) родовища проводиться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організацією, яка його склала</w:t>
            </w:r>
          </w:p>
        </w:tc>
        <w:tc>
          <w:tcPr>
            <w:tcW w:w="1947" w:type="dxa"/>
          </w:tcPr>
          <w:p w:rsidR="00EB26B6" w:rsidRPr="001E55E4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ункт 3.16 НПАОП</w:t>
            </w:r>
          </w:p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14.0-1.01-87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EB26B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(видобування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мінеральних вод (лікувальних, лікувально-столових, природних столових)</w:t>
            </w:r>
          </w:p>
        </w:tc>
        <w:tc>
          <w:tcPr>
            <w:tcW w:w="2179" w:type="dxa"/>
            <w:vMerge w:val="restart"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08.99, 11.07, 86.10</w:t>
            </w:r>
          </w:p>
        </w:tc>
        <w:tc>
          <w:tcPr>
            <w:tcW w:w="1310" w:type="dxa"/>
          </w:tcPr>
          <w:p w:rsidR="00EB26B6" w:rsidRPr="009E1448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 w:val="restart"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6B6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Авторський</w:t>
            </w:r>
            <w:r w:rsidRPr="00EB2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B26B6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нагляд</w:t>
            </w:r>
            <w:r w:rsidRPr="00EB2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B26B6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</w:t>
            </w:r>
            <w:r w:rsidRPr="00EB2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B26B6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реалізацією</w:t>
            </w:r>
            <w:r w:rsidRPr="00EB2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B26B6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проекту</w:t>
            </w:r>
            <w:r w:rsidRPr="00EB2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B26B6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розробки</w:t>
            </w:r>
            <w:r w:rsidRPr="00EB2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EB26B6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технологічної</w:t>
            </w:r>
            <w:r w:rsidRPr="00EB2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B26B6">
              <w:rPr>
                <w:rFonts w:ascii="Times New Roman" w:hAnsi="Times New Roman" w:hint="eastAsia"/>
                <w:sz w:val="24"/>
                <w:szCs w:val="24"/>
                <w:lang w:val="uk-UA"/>
              </w:rPr>
              <w:t>схеми</w:t>
            </w:r>
            <w:r w:rsidRPr="00EB2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EB26B6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родовища</w:t>
            </w:r>
            <w:r w:rsidRPr="00EB26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B26B6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проводиться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 w:val="restart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Авторський нагляд за реалізацією проекту розробки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проводиться проектною організацією зі щорічним наданням рекомендацій щодо покращення стану розробки</w:t>
            </w:r>
          </w:p>
        </w:tc>
        <w:tc>
          <w:tcPr>
            <w:tcW w:w="1947" w:type="dxa"/>
            <w:vMerge w:val="restart"/>
          </w:tcPr>
          <w:p w:rsidR="00EB26B6" w:rsidRPr="000E4CC1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E4CC1">
              <w:rPr>
                <w:rFonts w:ascii="Times New Roman" w:hAnsi="Times New Roman"/>
                <w:bCs/>
                <w:sz w:val="24"/>
                <w:szCs w:val="24"/>
              </w:rPr>
              <w:t xml:space="preserve">пункт 1.8 розділу ІІ </w:t>
            </w:r>
            <w:r w:rsidRPr="000E4CC1">
              <w:rPr>
                <w:rFonts w:ascii="Times New Roman" w:hAnsi="Times New Roman"/>
                <w:sz w:val="24"/>
                <w:szCs w:val="24"/>
              </w:rPr>
              <w:t>НПАОН</w:t>
            </w:r>
          </w:p>
          <w:p w:rsidR="00EB26B6" w:rsidRPr="000E4CC1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0E4CC1">
              <w:rPr>
                <w:rFonts w:ascii="Times New Roman" w:hAnsi="Times New Roman"/>
                <w:sz w:val="24"/>
                <w:szCs w:val="24"/>
              </w:rPr>
              <w:t>14.0-1.02-85</w:t>
            </w:r>
          </w:p>
        </w:tc>
        <w:tc>
          <w:tcPr>
            <w:tcW w:w="1999" w:type="dxa"/>
            <w:vMerge/>
            <w:vAlign w:val="center"/>
          </w:tcPr>
          <w:p w:rsidR="00EB26B6" w:rsidRPr="00B12B8A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B26B6" w:rsidRPr="009E1448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B26B6" w:rsidRPr="000E4CC1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EB26B6" w:rsidRPr="00B12B8A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B26B6" w:rsidRPr="009E1448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B26B6" w:rsidRPr="000E4CC1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EB26B6" w:rsidRPr="00B12B8A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B26B6" w:rsidRPr="009E1448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448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9E14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B26B6" w:rsidRPr="000E4CC1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EB26B6" w:rsidRPr="00B12B8A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B26B6" w:rsidRPr="009E1448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202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448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9E14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EB26B6" w:rsidRPr="001E55E4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 w:val="restart"/>
          </w:tcPr>
          <w:p w:rsidR="00EB26B6" w:rsidRPr="00572527" w:rsidRDefault="009E7B7C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180" w:type="dxa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342CB1">
              <w:rPr>
                <w:rFonts w:ascii="Times New Roman" w:hAnsi="Times New Roman" w:hint="eastAsia"/>
                <w:sz w:val="24"/>
                <w:szCs w:val="24"/>
              </w:rPr>
              <w:t>Щойно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побудовані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2CB1">
              <w:rPr>
                <w:rFonts w:ascii="Times New Roman" w:hAnsi="Times New Roman" w:hint="eastAsia"/>
                <w:sz w:val="24"/>
                <w:szCs w:val="24"/>
              </w:rPr>
              <w:t>бювети</w:t>
            </w:r>
            <w:proofErr w:type="spellEnd"/>
            <w:r w:rsidRPr="0034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колодязі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каптажі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джерел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можна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вводити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експлуатацію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лише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після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обстеження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посадовою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особою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державної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санітарно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>-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епідеміологічної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служби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відповідної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адміністративної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заповнення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Санітарного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паспорта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додаток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6).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Санітарний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паспорт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оформляється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власником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2CB1">
              <w:rPr>
                <w:rFonts w:ascii="Times New Roman" w:hAnsi="Times New Roman" w:hint="eastAsia"/>
                <w:sz w:val="24"/>
                <w:szCs w:val="24"/>
              </w:rPr>
              <w:t>бювету</w:t>
            </w:r>
            <w:proofErr w:type="spellEnd"/>
            <w:r w:rsidRPr="0034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колодязя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каптажу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джерела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спільно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посадовою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особою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державної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санітарно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>-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епідеміологічної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служби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відповідної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адміністративної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двох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примірниках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ними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підписується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Один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примірник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Санітарного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паспорта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знаходиться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закладі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державної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санітарно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>-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епідеміологічної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служби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відповідної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адміністративної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території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другий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власника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цієї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lastRenderedPageBreak/>
              <w:t>споруди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Продовження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терміну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дії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Санітарного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паспорта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реєструється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щорічно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обох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примірниках</w:t>
            </w:r>
          </w:p>
        </w:tc>
        <w:tc>
          <w:tcPr>
            <w:tcW w:w="1947" w:type="dxa"/>
          </w:tcPr>
          <w:p w:rsidR="00EB26B6" w:rsidRPr="00342CB1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342CB1">
              <w:rPr>
                <w:rFonts w:ascii="Times New Roman" w:hAnsi="Times New Roman" w:hint="eastAsia"/>
                <w:sz w:val="24"/>
                <w:szCs w:val="24"/>
              </w:rPr>
              <w:t>ункт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.34 </w:t>
            </w:r>
            <w:proofErr w:type="spellStart"/>
            <w:r w:rsidRPr="00342CB1">
              <w:rPr>
                <w:rFonts w:ascii="Times New Roman" w:hAnsi="Times New Roman" w:hint="eastAsia"/>
                <w:sz w:val="24"/>
                <w:szCs w:val="24"/>
              </w:rPr>
              <w:t>ДСанПіН</w:t>
            </w:r>
            <w:proofErr w:type="spellEnd"/>
          </w:p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342CB1">
              <w:rPr>
                <w:rFonts w:ascii="Times New Roman" w:hAnsi="Times New Roman"/>
                <w:sz w:val="24"/>
                <w:szCs w:val="24"/>
              </w:rPr>
              <w:t>2.2.4-171-10</w:t>
            </w:r>
          </w:p>
        </w:tc>
        <w:tc>
          <w:tcPr>
            <w:tcW w:w="1999" w:type="dxa"/>
            <w:vMerge w:val="restart"/>
          </w:tcPr>
          <w:p w:rsidR="00EB26B6" w:rsidRPr="005728CC" w:rsidRDefault="00EB26B6" w:rsidP="00C328EA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</w:t>
            </w:r>
            <w:r w:rsidRPr="00C328E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видобування </w:t>
            </w:r>
            <w:r w:rsidR="00C328EA" w:rsidRPr="00C328EA">
              <w:rPr>
                <w:rFonts w:ascii="Times New Roman" w:hAnsi="Times New Roman"/>
                <w:sz w:val="24"/>
                <w:szCs w:val="24"/>
              </w:rPr>
              <w:t>питних вод (для централі</w:t>
            </w:r>
            <w:r w:rsidR="00C328E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328EA" w:rsidRPr="00C328EA">
              <w:rPr>
                <w:rFonts w:ascii="Times New Roman" w:hAnsi="Times New Roman"/>
                <w:sz w:val="24"/>
                <w:szCs w:val="24"/>
              </w:rPr>
              <w:t>зованого</w:t>
            </w:r>
            <w:proofErr w:type="spellEnd"/>
            <w:r w:rsidR="00C328EA" w:rsidRPr="00C328EA">
              <w:rPr>
                <w:rFonts w:ascii="Times New Roman" w:hAnsi="Times New Roman"/>
                <w:sz w:val="24"/>
                <w:szCs w:val="24"/>
              </w:rPr>
              <w:t xml:space="preserve"> водопостачання, для </w:t>
            </w:r>
            <w:proofErr w:type="spellStart"/>
            <w:r w:rsidR="00C328EA" w:rsidRPr="00C328EA">
              <w:rPr>
                <w:rFonts w:ascii="Times New Roman" w:hAnsi="Times New Roman"/>
                <w:sz w:val="24"/>
                <w:szCs w:val="24"/>
              </w:rPr>
              <w:t>нецентра</w:t>
            </w:r>
            <w:r w:rsidR="00C328EA">
              <w:rPr>
                <w:rFonts w:ascii="Times New Roman" w:hAnsi="Times New Roman"/>
                <w:sz w:val="24"/>
                <w:szCs w:val="24"/>
              </w:rPr>
              <w:t>-</w:t>
            </w:r>
            <w:r w:rsidR="00C328EA" w:rsidRPr="00C328EA">
              <w:rPr>
                <w:rFonts w:ascii="Times New Roman" w:hAnsi="Times New Roman"/>
                <w:sz w:val="24"/>
                <w:szCs w:val="24"/>
              </w:rPr>
              <w:t>лізованого</w:t>
            </w:r>
            <w:proofErr w:type="spellEnd"/>
            <w:r w:rsidR="00C328EA" w:rsidRPr="00C328EA">
              <w:rPr>
                <w:rFonts w:ascii="Times New Roman" w:hAnsi="Times New Roman"/>
                <w:sz w:val="24"/>
                <w:szCs w:val="24"/>
              </w:rPr>
              <w:t xml:space="preserve"> водопостачання)</w:t>
            </w:r>
          </w:p>
        </w:tc>
        <w:tc>
          <w:tcPr>
            <w:tcW w:w="2179" w:type="dxa"/>
            <w:vMerge w:val="restart"/>
          </w:tcPr>
          <w:p w:rsidR="00EB26B6" w:rsidRDefault="00C328EA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</w:t>
            </w:r>
          </w:p>
        </w:tc>
        <w:tc>
          <w:tcPr>
            <w:tcW w:w="1310" w:type="dxa"/>
            <w:vMerge w:val="restart"/>
          </w:tcPr>
          <w:p w:rsidR="00EB26B6" w:rsidRPr="00A36AE0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E0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  <w:vMerge w:val="restart"/>
          </w:tcPr>
          <w:p w:rsidR="00EB26B6" w:rsidRPr="00A36AE0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A36AE0">
              <w:rPr>
                <w:rFonts w:ascii="Times New Roman" w:hAnsi="Times New Roman"/>
                <w:sz w:val="24"/>
                <w:szCs w:val="24"/>
              </w:rPr>
              <w:t>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202" w:type="dxa"/>
            <w:vMerge w:val="restart"/>
          </w:tcPr>
          <w:p w:rsidR="00EB26B6" w:rsidRPr="00AB236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A36AE0">
              <w:rPr>
                <w:rFonts w:ascii="Times New Roman" w:hAnsi="Times New Roman"/>
                <w:sz w:val="24"/>
                <w:szCs w:val="24"/>
              </w:rPr>
              <w:t>Деградація національної системи охорони здоров’я</w:t>
            </w:r>
          </w:p>
        </w:tc>
        <w:tc>
          <w:tcPr>
            <w:tcW w:w="1398" w:type="dxa"/>
            <w:vMerge w:val="restart"/>
          </w:tcPr>
          <w:p w:rsidR="00EB26B6" w:rsidRPr="00AB2363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vMerge w:val="restart"/>
          </w:tcPr>
          <w:p w:rsidR="00EB26B6" w:rsidRPr="00A55397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CB1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Санітарний</w:t>
            </w:r>
            <w:r w:rsidRPr="00342C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паспорт</w:t>
            </w:r>
            <w:r w:rsidRPr="00342C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свердловини</w:t>
            </w:r>
            <w:r w:rsidRPr="00342C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42CB1">
              <w:rPr>
                <w:rFonts w:ascii="Times New Roman" w:hAnsi="Times New Roman" w:hint="eastAsia"/>
                <w:sz w:val="24"/>
                <w:szCs w:val="24"/>
                <w:lang w:val="uk-UA"/>
              </w:rPr>
              <w:t>бювету</w:t>
            </w:r>
            <w:proofErr w:type="spellEnd"/>
            <w:r w:rsidRPr="00342C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342CB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колодязя</w:t>
            </w:r>
            <w:r w:rsidRPr="00342C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342CB1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342CB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342C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каптажу</w:t>
            </w:r>
            <w:r w:rsidRPr="00342C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джерела</w:t>
            </w:r>
            <w:r w:rsidRPr="00342C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342CB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наявний</w:t>
            </w:r>
          </w:p>
        </w:tc>
        <w:tc>
          <w:tcPr>
            <w:tcW w:w="1264" w:type="dxa"/>
            <w:vMerge w:val="restart"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572527" w:rsidTr="009E7B7C">
        <w:tc>
          <w:tcPr>
            <w:tcW w:w="970" w:type="dxa"/>
            <w:vMerge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EB26B6" w:rsidRPr="00B25FC3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342CB1">
              <w:rPr>
                <w:rFonts w:ascii="Times New Roman" w:hAnsi="Times New Roman" w:hint="eastAsia"/>
                <w:sz w:val="24"/>
                <w:szCs w:val="24"/>
              </w:rPr>
              <w:t>Власники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2CB1">
              <w:rPr>
                <w:rFonts w:ascii="Times New Roman" w:hAnsi="Times New Roman" w:hint="eastAsia"/>
                <w:sz w:val="24"/>
                <w:szCs w:val="24"/>
              </w:rPr>
              <w:t>бюветів</w:t>
            </w:r>
            <w:proofErr w:type="spellEnd"/>
            <w:r w:rsidRPr="0034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колодязів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каптажів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джерел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>'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язані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щорічно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проводити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планове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обстеження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цих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поточний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ремонт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чищення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дезінфекцію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Після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кожного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ремонту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чищення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слід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проводити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дезінфекцію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знезараження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питної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води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лабораторні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дослідження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менше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двох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інтервалом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відбору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- 24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години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безпечності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якості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проводяться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установами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закладами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державної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санітарно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>-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епідеміологічної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служби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показниками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наведеними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додатках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1, 2,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після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чого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вноситься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відмітка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Санітарний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паспорт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продовження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його</w:t>
            </w:r>
            <w:r w:rsidRPr="00342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CB1">
              <w:rPr>
                <w:rFonts w:ascii="Times New Roman" w:hAnsi="Times New Roman" w:hint="eastAsia"/>
                <w:sz w:val="24"/>
                <w:szCs w:val="24"/>
              </w:rPr>
              <w:t>дії</w:t>
            </w:r>
          </w:p>
        </w:tc>
        <w:tc>
          <w:tcPr>
            <w:tcW w:w="1947" w:type="dxa"/>
          </w:tcPr>
          <w:p w:rsidR="00EB26B6" w:rsidRPr="00342CB1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п</w:t>
            </w:r>
            <w:proofErr w:type="spellStart"/>
            <w:r w:rsidRPr="00342CB1">
              <w:rPr>
                <w:rFonts w:ascii="Times New Roman" w:hAnsi="Times New Roman" w:hint="eastAsia"/>
                <w:sz w:val="24"/>
                <w:szCs w:val="24"/>
              </w:rPr>
              <w:t>ункт</w:t>
            </w:r>
            <w:proofErr w:type="spellEnd"/>
            <w:r w:rsidRPr="00342CB1">
              <w:rPr>
                <w:rFonts w:ascii="Times New Roman" w:hAnsi="Times New Roman"/>
                <w:sz w:val="24"/>
                <w:szCs w:val="24"/>
              </w:rPr>
              <w:t xml:space="preserve"> 5.4 </w:t>
            </w:r>
            <w:proofErr w:type="spellStart"/>
            <w:r w:rsidRPr="00342CB1">
              <w:rPr>
                <w:rFonts w:ascii="Times New Roman" w:hAnsi="Times New Roman" w:hint="eastAsia"/>
                <w:sz w:val="24"/>
                <w:szCs w:val="24"/>
              </w:rPr>
              <w:t>ДСанПіН</w:t>
            </w:r>
            <w:proofErr w:type="spellEnd"/>
          </w:p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342CB1">
              <w:rPr>
                <w:rFonts w:ascii="Times New Roman" w:hAnsi="Times New Roman"/>
                <w:sz w:val="24"/>
                <w:szCs w:val="24"/>
              </w:rPr>
              <w:t>2.2.4-171-10</w:t>
            </w:r>
          </w:p>
        </w:tc>
        <w:tc>
          <w:tcPr>
            <w:tcW w:w="1999" w:type="dxa"/>
            <w:vMerge/>
            <w:vAlign w:val="center"/>
          </w:tcPr>
          <w:p w:rsidR="00EB26B6" w:rsidRPr="00B12B8A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EB26B6" w:rsidRPr="00A55397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B7C" w:rsidRPr="00A55397" w:rsidTr="009E7B7C">
        <w:tc>
          <w:tcPr>
            <w:tcW w:w="970" w:type="dxa"/>
            <w:vMerge w:val="restart"/>
          </w:tcPr>
          <w:p w:rsidR="009E7B7C" w:rsidRPr="00572527" w:rsidRDefault="009E7B7C" w:rsidP="009E7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180" w:type="dxa"/>
            <w:vMerge w:val="restart"/>
          </w:tcPr>
          <w:p w:rsidR="009E7B7C" w:rsidRPr="00B25FC3" w:rsidRDefault="009E7B7C" w:rsidP="009E7B7C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Авторський нагляд за реалізацією проекту розробки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проводиться проектною організацією зі щорічним наданням рекомендацій щодо покращення стану розробки</w:t>
            </w:r>
          </w:p>
        </w:tc>
        <w:tc>
          <w:tcPr>
            <w:tcW w:w="1947" w:type="dxa"/>
            <w:vMerge w:val="restart"/>
          </w:tcPr>
          <w:p w:rsidR="009E7B7C" w:rsidRPr="000E4CC1" w:rsidRDefault="009E7B7C" w:rsidP="009E7B7C">
            <w:pPr>
              <w:rPr>
                <w:rFonts w:ascii="Times New Roman" w:hAnsi="Times New Roman"/>
                <w:sz w:val="24"/>
                <w:szCs w:val="24"/>
              </w:rPr>
            </w:pPr>
            <w:r w:rsidRPr="000E4CC1">
              <w:rPr>
                <w:rFonts w:ascii="Times New Roman" w:hAnsi="Times New Roman"/>
                <w:bCs/>
                <w:sz w:val="24"/>
                <w:szCs w:val="24"/>
              </w:rPr>
              <w:t xml:space="preserve">пункт 1.8 розділу ІІ </w:t>
            </w:r>
            <w:r w:rsidRPr="000E4CC1">
              <w:rPr>
                <w:rFonts w:ascii="Times New Roman" w:hAnsi="Times New Roman"/>
                <w:sz w:val="24"/>
                <w:szCs w:val="24"/>
              </w:rPr>
              <w:t>НПАОН</w:t>
            </w:r>
          </w:p>
          <w:p w:rsidR="009E7B7C" w:rsidRPr="000E4CC1" w:rsidRDefault="009E7B7C" w:rsidP="009E7B7C">
            <w:pPr>
              <w:rPr>
                <w:rFonts w:ascii="Times New Roman" w:hAnsi="Times New Roman"/>
                <w:sz w:val="24"/>
                <w:szCs w:val="24"/>
              </w:rPr>
            </w:pPr>
            <w:r w:rsidRPr="000E4CC1">
              <w:rPr>
                <w:rFonts w:ascii="Times New Roman" w:hAnsi="Times New Roman"/>
                <w:sz w:val="24"/>
                <w:szCs w:val="24"/>
              </w:rPr>
              <w:t>14.0-1.02-85</w:t>
            </w:r>
          </w:p>
        </w:tc>
        <w:tc>
          <w:tcPr>
            <w:tcW w:w="1999" w:type="dxa"/>
            <w:vMerge w:val="restart"/>
          </w:tcPr>
          <w:p w:rsidR="009E7B7C" w:rsidRPr="005728CC" w:rsidRDefault="009E7B7C" w:rsidP="0084558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 w:rsidRPr="005728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(видобування </w:t>
            </w:r>
            <w:proofErr w:type="spellStart"/>
            <w:r w:rsidR="0084558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теплоенерге-тичних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вод)</w:t>
            </w:r>
          </w:p>
        </w:tc>
        <w:tc>
          <w:tcPr>
            <w:tcW w:w="2179" w:type="dxa"/>
            <w:vMerge w:val="restart"/>
          </w:tcPr>
          <w:p w:rsidR="009E7B7C" w:rsidRDefault="009E7B7C" w:rsidP="009E7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08.99</w:t>
            </w:r>
            <w:bookmarkStart w:id="1" w:name="_GoBack"/>
            <w:bookmarkEnd w:id="1"/>
          </w:p>
        </w:tc>
        <w:tc>
          <w:tcPr>
            <w:tcW w:w="1310" w:type="dxa"/>
          </w:tcPr>
          <w:p w:rsidR="009E7B7C" w:rsidRPr="009E1448" w:rsidRDefault="009E7B7C" w:rsidP="009E7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9E7B7C" w:rsidRPr="009E1448" w:rsidRDefault="009E7B7C" w:rsidP="009E7B7C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9E7B7C" w:rsidRPr="009E1448" w:rsidRDefault="009E7B7C" w:rsidP="009E7B7C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9E7B7C" w:rsidRPr="00572527" w:rsidRDefault="009E7B7C" w:rsidP="009E7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 w:val="restart"/>
          </w:tcPr>
          <w:p w:rsidR="009E7B7C" w:rsidRPr="001E55E4" w:rsidRDefault="009E7B7C" w:rsidP="009E7B7C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Авторський нагляд за реалізацією проекту розробки (технологічної схеми) родовища проводиться</w:t>
            </w:r>
          </w:p>
        </w:tc>
        <w:tc>
          <w:tcPr>
            <w:tcW w:w="1264" w:type="dxa"/>
            <w:vMerge w:val="restart"/>
          </w:tcPr>
          <w:p w:rsidR="009E7B7C" w:rsidRPr="00A55397" w:rsidRDefault="009E7B7C" w:rsidP="009E7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A55397" w:rsidTr="009E7B7C">
        <w:tc>
          <w:tcPr>
            <w:tcW w:w="970" w:type="dxa"/>
            <w:vMerge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B26B6" w:rsidRPr="000E4CC1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EB26B6" w:rsidRPr="00B12B8A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B26B6" w:rsidRPr="009E1448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Виснаження родовища (зменшення рівня води до критичного, , після якого неможливе відновлення рівня, посуха)</w:t>
            </w:r>
          </w:p>
        </w:tc>
        <w:tc>
          <w:tcPr>
            <w:tcW w:w="2202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EB26B6" w:rsidRPr="00A55397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A55397" w:rsidTr="009E7B7C">
        <w:tc>
          <w:tcPr>
            <w:tcW w:w="970" w:type="dxa"/>
            <w:vMerge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B26B6" w:rsidRPr="000E4CC1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EB26B6" w:rsidRPr="00B12B8A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B26B6" w:rsidRPr="009E1448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71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202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Екологічна шкода</w:t>
            </w:r>
          </w:p>
        </w:tc>
        <w:tc>
          <w:tcPr>
            <w:tcW w:w="1398" w:type="dxa"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EB26B6" w:rsidRPr="00A55397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A55397" w:rsidTr="009E7B7C">
        <w:tc>
          <w:tcPr>
            <w:tcW w:w="970" w:type="dxa"/>
            <w:vMerge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B26B6" w:rsidRPr="000E4CC1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vAlign w:val="center"/>
          </w:tcPr>
          <w:p w:rsidR="00EB26B6" w:rsidRPr="00B12B8A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B26B6" w:rsidRPr="009E1448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>Забруднення підземних вод внаслідок техногенного впливу</w:t>
            </w:r>
          </w:p>
        </w:tc>
        <w:tc>
          <w:tcPr>
            <w:tcW w:w="2202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448">
              <w:rPr>
                <w:rFonts w:ascii="Times New Roman" w:hAnsi="Times New Roman"/>
                <w:sz w:val="24"/>
                <w:szCs w:val="24"/>
              </w:rPr>
              <w:t>Знелюднення</w:t>
            </w:r>
            <w:proofErr w:type="spellEnd"/>
            <w:r w:rsidRPr="009E14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EB26B6" w:rsidRPr="00A55397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B6" w:rsidRPr="00A55397" w:rsidTr="009E7B7C">
        <w:tc>
          <w:tcPr>
            <w:tcW w:w="970" w:type="dxa"/>
            <w:vMerge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</w:tcPr>
          <w:p w:rsidR="00EB26B6" w:rsidRPr="001E55E4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B26B6" w:rsidRPr="000E4CC1" w:rsidRDefault="00EB26B6" w:rsidP="00EB26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EB26B6" w:rsidRPr="00B12B8A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EB26B6" w:rsidRPr="00A55397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B26B6" w:rsidRPr="009E1448" w:rsidRDefault="00EB26B6" w:rsidP="00EB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671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r w:rsidRPr="009E1448">
              <w:rPr>
                <w:rFonts w:ascii="Times New Roman" w:hAnsi="Times New Roman"/>
                <w:sz w:val="24"/>
                <w:szCs w:val="24"/>
              </w:rPr>
              <w:t xml:space="preserve">Виснаження родовища (зменшення рівня води до критичного, після якого неможливе </w:t>
            </w:r>
            <w:r w:rsidRPr="009E1448">
              <w:rPr>
                <w:rFonts w:ascii="Times New Roman" w:hAnsi="Times New Roman"/>
                <w:sz w:val="24"/>
                <w:szCs w:val="24"/>
              </w:rPr>
              <w:lastRenderedPageBreak/>
              <w:t>відновлення рівня, посуха)</w:t>
            </w:r>
          </w:p>
        </w:tc>
        <w:tc>
          <w:tcPr>
            <w:tcW w:w="2202" w:type="dxa"/>
          </w:tcPr>
          <w:p w:rsidR="00EB26B6" w:rsidRPr="009E1448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448">
              <w:rPr>
                <w:rFonts w:ascii="Times New Roman" w:hAnsi="Times New Roman"/>
                <w:sz w:val="24"/>
                <w:szCs w:val="24"/>
              </w:rPr>
              <w:lastRenderedPageBreak/>
              <w:t>Знелюднення</w:t>
            </w:r>
            <w:proofErr w:type="spellEnd"/>
            <w:r w:rsidRPr="009E1448">
              <w:rPr>
                <w:rFonts w:ascii="Times New Roman" w:hAnsi="Times New Roman"/>
                <w:sz w:val="24"/>
                <w:szCs w:val="24"/>
              </w:rPr>
              <w:t xml:space="preserve"> частини території України</w:t>
            </w:r>
          </w:p>
        </w:tc>
        <w:tc>
          <w:tcPr>
            <w:tcW w:w="1398" w:type="dxa"/>
          </w:tcPr>
          <w:p w:rsidR="00EB26B6" w:rsidRPr="00572527" w:rsidRDefault="00EB26B6" w:rsidP="00EB26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vMerge/>
          </w:tcPr>
          <w:p w:rsidR="00EB26B6" w:rsidRPr="00A55397" w:rsidRDefault="00EB26B6" w:rsidP="00EB26B6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4" w:type="dxa"/>
            <w:vMerge/>
          </w:tcPr>
          <w:p w:rsidR="00EB26B6" w:rsidRPr="00A55397" w:rsidRDefault="00EB26B6" w:rsidP="00EB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527" w:rsidRDefault="00572527"/>
    <w:p w:rsidR="002E232C" w:rsidRPr="002E232C" w:rsidRDefault="002E232C" w:rsidP="002E232C">
      <w:pPr>
        <w:rPr>
          <w:rFonts w:ascii="Times New Roman" w:hAnsi="Times New Roman"/>
          <w:sz w:val="24"/>
          <w:szCs w:val="24"/>
        </w:rPr>
      </w:pPr>
    </w:p>
    <w:p w:rsidR="002E232C" w:rsidRPr="002E232C" w:rsidRDefault="002E232C" w:rsidP="002E232C">
      <w:pPr>
        <w:rPr>
          <w:rFonts w:ascii="Times New Roman" w:hAnsi="Times New Roman"/>
          <w:sz w:val="24"/>
          <w:szCs w:val="24"/>
        </w:rPr>
      </w:pPr>
      <w:r w:rsidRPr="002E232C">
        <w:rPr>
          <w:rFonts w:ascii="Times New Roman" w:hAnsi="Times New Roman"/>
          <w:sz w:val="24"/>
          <w:szCs w:val="24"/>
        </w:rPr>
        <w:t>Примітки: * - повне найменування нормативних актів наведено у додатку 1;</w:t>
      </w:r>
    </w:p>
    <w:p w:rsidR="002E232C" w:rsidRPr="002E232C" w:rsidRDefault="002E232C" w:rsidP="002E232C">
      <w:pPr>
        <w:rPr>
          <w:rFonts w:ascii="Times New Roman" w:hAnsi="Times New Roman"/>
          <w:sz w:val="24"/>
          <w:szCs w:val="24"/>
        </w:rPr>
      </w:pPr>
      <w:r w:rsidRPr="002E232C">
        <w:rPr>
          <w:rFonts w:ascii="Times New Roman" w:hAnsi="Times New Roman"/>
          <w:sz w:val="24"/>
          <w:szCs w:val="24"/>
        </w:rPr>
        <w:t xml:space="preserve">                 **- діяльність, на яку спрямована вимога законодавства, відповідно до коду згідно з КВЕД-2010, наведено у додатку 2.</w:t>
      </w:r>
    </w:p>
    <w:p w:rsidR="002E232C" w:rsidRDefault="002E232C" w:rsidP="002E232C"/>
    <w:p w:rsidR="002E232C" w:rsidRDefault="002E232C" w:rsidP="002E232C"/>
    <w:p w:rsidR="00FE493D" w:rsidRDefault="00FE493D">
      <w:pPr>
        <w:spacing w:after="160" w:line="259" w:lineRule="auto"/>
      </w:pPr>
      <w:r>
        <w:br w:type="page"/>
      </w:r>
    </w:p>
    <w:p w:rsidR="00572527" w:rsidRPr="002E232C" w:rsidRDefault="00FE493D" w:rsidP="002E232C">
      <w:pPr>
        <w:ind w:left="175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Д</w:t>
      </w:r>
      <w:r w:rsidR="002E232C" w:rsidRPr="002E232C">
        <w:rPr>
          <w:rFonts w:ascii="Times New Roman" w:hAnsi="Times New Roman"/>
          <w:sz w:val="20"/>
        </w:rPr>
        <w:t>одаток 1</w:t>
      </w:r>
    </w:p>
    <w:p w:rsidR="002E232C" w:rsidRPr="002E232C" w:rsidRDefault="002E232C" w:rsidP="002E232C">
      <w:pPr>
        <w:ind w:left="175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 </w:t>
      </w:r>
      <w:r w:rsidRPr="002E232C">
        <w:rPr>
          <w:rFonts w:ascii="Times New Roman" w:hAnsi="Times New Roman"/>
          <w:sz w:val="20"/>
        </w:rPr>
        <w:t>Ф</w:t>
      </w:r>
      <w:r>
        <w:rPr>
          <w:rFonts w:ascii="Times New Roman" w:hAnsi="Times New Roman"/>
          <w:sz w:val="20"/>
        </w:rPr>
        <w:t xml:space="preserve">орми </w:t>
      </w:r>
      <w:r w:rsidRPr="002E232C">
        <w:rPr>
          <w:rFonts w:ascii="Times New Roman" w:hAnsi="Times New Roman"/>
          <w:sz w:val="20"/>
        </w:rPr>
        <w:t>переліку питань для проведення заходів державного нагляду (контролю)</w:t>
      </w:r>
      <w:r>
        <w:rPr>
          <w:rFonts w:ascii="Times New Roman" w:hAnsi="Times New Roman"/>
          <w:sz w:val="20"/>
        </w:rPr>
        <w:t>,</w:t>
      </w:r>
    </w:p>
    <w:p w:rsidR="00572527" w:rsidRPr="002E232C" w:rsidRDefault="002E232C" w:rsidP="002E232C">
      <w:pPr>
        <w:ind w:left="175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</w:t>
      </w:r>
      <w:r w:rsidRPr="002E232C">
        <w:rPr>
          <w:rFonts w:ascii="Times New Roman" w:hAnsi="Times New Roman"/>
          <w:sz w:val="20"/>
        </w:rPr>
        <w:t>фера державного нагляду (контролю): державний геологічний контроль (видобування підземних вод, лікувальних грязей, ропи та розсолів)</w:t>
      </w:r>
    </w:p>
    <w:p w:rsidR="002E232C" w:rsidRDefault="002E232C"/>
    <w:p w:rsidR="002E232C" w:rsidRPr="001E55E4" w:rsidRDefault="002E232C" w:rsidP="002E232C">
      <w:pPr>
        <w:rPr>
          <w:rFonts w:ascii="Times New Roman" w:hAnsi="Times New Roman"/>
          <w:b/>
          <w:sz w:val="24"/>
          <w:szCs w:val="24"/>
        </w:rPr>
      </w:pPr>
    </w:p>
    <w:tbl>
      <w:tblPr>
        <w:tblW w:w="1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9181"/>
        <w:gridCol w:w="4253"/>
        <w:gridCol w:w="5528"/>
      </w:tblGrid>
      <w:tr w:rsidR="002E232C" w:rsidRPr="001E55E4" w:rsidTr="002E232C">
        <w:trPr>
          <w:trHeight w:val="292"/>
          <w:jc w:val="center"/>
        </w:trPr>
        <w:tc>
          <w:tcPr>
            <w:tcW w:w="879" w:type="dxa"/>
            <w:vMerge w:val="restart"/>
            <w:shd w:val="clear" w:color="auto" w:fill="FFFFFF"/>
            <w:vAlign w:val="center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3434" w:type="dxa"/>
            <w:gridSpan w:val="2"/>
            <w:shd w:val="clear" w:color="auto" w:fill="FFFFFF"/>
            <w:vAlign w:val="center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Нормативно-правовий акт або нормативний документ</w:t>
            </w:r>
          </w:p>
        </w:tc>
        <w:tc>
          <w:tcPr>
            <w:tcW w:w="5528" w:type="dxa"/>
            <w:vMerge w:val="restart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Дата і номер державної реєстрації нормативно-правового </w:t>
            </w:r>
            <w:proofErr w:type="spellStart"/>
            <w:r w:rsidRPr="001E55E4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1E55E4">
              <w:rPr>
                <w:rFonts w:ascii="Times New Roman" w:hAnsi="Times New Roman"/>
                <w:sz w:val="24"/>
                <w:szCs w:val="24"/>
              </w:rPr>
              <w:t xml:space="preserve"> у Мін’юсті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vMerge/>
            <w:shd w:val="clear" w:color="auto" w:fill="FFFFFF"/>
            <w:vAlign w:val="center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1" w:type="dxa"/>
            <w:shd w:val="clear" w:color="auto" w:fill="FFFFFF"/>
            <w:vAlign w:val="center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дата і номер</w:t>
            </w:r>
          </w:p>
        </w:tc>
        <w:tc>
          <w:tcPr>
            <w:tcW w:w="5528" w:type="dxa"/>
            <w:vMerge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2" w:type="dxa"/>
            <w:gridSpan w:val="3"/>
            <w:shd w:val="clear" w:color="auto" w:fill="FFFFFF"/>
            <w:vAlign w:val="center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Кодекси України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Кодекс України про надра (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КУ № 132/94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27 липня 1994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132/94-ВР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Водний кодекс України (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КУ № 213/95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06 червня 1995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213/95-ВР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Податковий кодекс України (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КУ № 2755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02 грудня 2010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2755-VI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2" w:type="dxa"/>
            <w:gridSpan w:val="3"/>
            <w:shd w:val="clear" w:color="auto" w:fill="FFFFFF"/>
            <w:vAlign w:val="center"/>
          </w:tcPr>
          <w:p w:rsidR="002E232C" w:rsidRPr="001E55E4" w:rsidRDefault="002E232C" w:rsidP="00EA2E0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  <w:t>Закони України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Закон України «Про охорону навколишнього природного середовища» (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ЗУ № 1264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25 червня 1991 року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 </w:t>
            </w:r>
            <w:r w:rsidRPr="001E55E4">
              <w:rPr>
                <w:rFonts w:ascii="Times New Roman" w:hAnsi="Times New Roman"/>
                <w:sz w:val="24"/>
                <w:szCs w:val="24"/>
              </w:rPr>
              <w:br/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1264-XII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181" w:type="dxa"/>
            <w:shd w:val="clear" w:color="auto" w:fill="FFFFFF"/>
          </w:tcPr>
          <w:p w:rsidR="002E232C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Закон України «Про угоди про розподіл продукції» </w:t>
            </w:r>
          </w:p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(ЗУ № 1039)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14 вересня 1999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1039-XIV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Закон України «Про курорти» (ЗУ № 2026)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05 жовтня 2000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2026-III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Закон України «Про питну воду та питне водопостачання» (ЗУ № 2918)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10 січня 2002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2918-III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Закон України «Про дозвільну систему у сфері господарської діяльності» (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ЗУ № 2806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06 вересня 2005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2806-IV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181" w:type="dxa"/>
            <w:shd w:val="clear" w:color="auto" w:fill="FFFFFF"/>
          </w:tcPr>
          <w:p w:rsidR="002E232C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Закон України «Про основні засади державного нагляду (контролю) у сфері господарської діяльності» </w:t>
            </w:r>
          </w:p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(ЗУ № 877)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05 квітня 2007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877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-V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особливості приватизації вугледобувних підприємств» (ЗУ № 4650)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12 квітня 2012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4650-VI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9181" w:type="dxa"/>
            <w:shd w:val="clear" w:color="auto" w:fill="FFFFFF"/>
          </w:tcPr>
          <w:p w:rsidR="002E232C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Закон України «Про оцінку впливу на довкілля» </w:t>
            </w:r>
          </w:p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(ЗУ № 2059)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23 травня 2017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2059-</w:t>
            </w:r>
            <w:r w:rsidRPr="001E55E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62" w:type="dxa"/>
            <w:gridSpan w:val="3"/>
            <w:shd w:val="clear" w:color="auto" w:fill="FFFFFF"/>
            <w:vAlign w:val="center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</w:t>
            </w:r>
          </w:p>
        </w:tc>
      </w:tr>
      <w:tr w:rsidR="002E232C" w:rsidRPr="001E55E4" w:rsidTr="002E232C">
        <w:trPr>
          <w:trHeight w:val="451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2E232C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«</w:t>
            </w:r>
            <w:r w:rsidRPr="002E232C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Про затвердження переліків корисних копалин загальнодержавного та місцевого значення</w:t>
            </w:r>
            <w:r w:rsidRPr="001E55E4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» (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ПКМУ № 827</w:t>
            </w:r>
            <w:r w:rsidRPr="001E55E4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:rsidR="002E232C" w:rsidRPr="002E232C" w:rsidRDefault="002E232C" w:rsidP="00EA2E04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232C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12 грудня 1994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827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181" w:type="dxa"/>
            <w:shd w:val="clear" w:color="auto" w:fill="FFFFFF"/>
          </w:tcPr>
          <w:p w:rsidR="002E232C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«</w:t>
            </w:r>
            <w:r w:rsidRPr="002E232C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Про затвердження Положення про порядок проведення державної експертизи та оцінки запасів корисних копалин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(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ПКМУ № 865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:rsidR="002E232C" w:rsidRPr="002E232C" w:rsidRDefault="002E232C" w:rsidP="00EA2E04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232C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22 грудня 1994 року</w:t>
            </w:r>
          </w:p>
          <w:p w:rsidR="002E232C" w:rsidRPr="001E55E4" w:rsidRDefault="002E232C" w:rsidP="00EA2E04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865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</w:t>
            </w:r>
            <w:r w:rsidRPr="001E55E4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232C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«Про затвердження</w:t>
            </w:r>
            <w:r w:rsidRPr="001E55E4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Положення про порядок надання гірничих відводів» (ПКМУ № 59)</w:t>
            </w:r>
          </w:p>
        </w:tc>
        <w:tc>
          <w:tcPr>
            <w:tcW w:w="4253" w:type="dxa"/>
            <w:shd w:val="clear" w:color="auto" w:fill="FFFFFF"/>
          </w:tcPr>
          <w:p w:rsidR="002E232C" w:rsidRPr="002E232C" w:rsidRDefault="002E232C" w:rsidP="00EA2E04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232C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27 січня 1995 року</w:t>
            </w:r>
          </w:p>
          <w:p w:rsidR="002E232C" w:rsidRPr="001E55E4" w:rsidRDefault="002E232C" w:rsidP="00EA2E04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232C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№ 59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181" w:type="dxa"/>
            <w:shd w:val="clear" w:color="auto" w:fill="FFFFFF"/>
          </w:tcPr>
          <w:p w:rsidR="002E232C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«</w:t>
            </w:r>
            <w:r w:rsidRPr="002E232C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Про затвердження П</w:t>
            </w:r>
            <w:r w:rsidRPr="002E232C">
              <w:rPr>
                <w:rFonts w:ascii="Times New Roman" w:hAnsi="Times New Roman"/>
                <w:sz w:val="24"/>
                <w:szCs w:val="24"/>
              </w:rPr>
              <w:t>орядку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державного обліку родовищ, запасів і проявів корисних копалин» </w:t>
            </w:r>
          </w:p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(ПКМУ № 75)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31 січня 1995 року</w:t>
            </w:r>
          </w:p>
          <w:p w:rsidR="002E232C" w:rsidRPr="001E55E4" w:rsidRDefault="002E232C" w:rsidP="00EA2E04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75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«Про Порядок передачі розвіданих родовищ корисних копалин для промислового освоєння» (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ПКМУ № 114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14 лютого 1995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114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«Про затвердження Класифікації запасів і ресурсів корисних копалин державного фонду надр» (ПКМУ № 432)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05 травня 1997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432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«Про правовий режим зон санітарної охорони водних об'єктів» (ПКМУ № 2024)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18 грудня 1998 року</w:t>
            </w:r>
          </w:p>
          <w:p w:rsidR="002E232C" w:rsidRPr="001E55E4" w:rsidRDefault="002E232C" w:rsidP="002E23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2024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«</w:t>
            </w:r>
            <w:r w:rsidRPr="002E232C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Про затвердження</w:t>
            </w:r>
            <w:r w:rsidRPr="001E55E4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Положення про Державну комісію України по запасах корисних копалин» (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ПКМУ № 1689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10 листопада 2000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1689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«</w:t>
            </w:r>
            <w:r w:rsidRPr="002E232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Про затвердження Порядку</w:t>
            </w:r>
            <w:r w:rsidRPr="001E55E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надання спеціальних дозволів на користування надрами» (ПКМУ № 615)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30 травня 2011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615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«</w:t>
            </w:r>
            <w:r w:rsidRPr="002E232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Порядок державного обліку артезіанських свердловин, облаштування їх засобами вимірювання об’єму видобутих підземних вод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» (ПКМУ № 963)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08 жовтня 2012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963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  <w:vAlign w:val="center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62" w:type="dxa"/>
            <w:gridSpan w:val="3"/>
            <w:shd w:val="clear" w:color="auto" w:fill="FFFFFF"/>
            <w:vAlign w:val="center"/>
          </w:tcPr>
          <w:p w:rsidR="002E232C" w:rsidRPr="001E55E4" w:rsidRDefault="002E232C" w:rsidP="00EA2E0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  <w:t>Накази міністерств та інших органів виконавчої влади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Постанова Ради Міністрів СРСР </w:t>
            </w:r>
            <w:r w:rsidRPr="002E232C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«Типове положення про відомчу маркшейдерську службу та Типове положення про відомчу геологічну службу»</w:t>
            </w:r>
            <w:r w:rsidRPr="001E55E4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ПРМ СРСР </w:t>
            </w:r>
            <w:r w:rsidRPr="002E232C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№ 1040)</w:t>
            </w:r>
          </w:p>
        </w:tc>
        <w:tc>
          <w:tcPr>
            <w:tcW w:w="4253" w:type="dxa"/>
            <w:shd w:val="clear" w:color="auto" w:fill="FFFFFF"/>
          </w:tcPr>
          <w:p w:rsidR="002E232C" w:rsidRPr="002E232C" w:rsidRDefault="002E232C" w:rsidP="00EA2E04">
            <w:pPr>
              <w:jc w:val="center"/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232C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27 жовтня 1981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2C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№ 1040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uk-UA"/>
              </w:rPr>
              <w:t>Положення про охорону підземних вод, затверджене Міністерством геології СРСР  (НПАОН 14.0-4.01-84)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15 серпня 1984 року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Правила розробки родовищ теплоенергетичних вод, затверджені постановою </w:t>
            </w:r>
            <w:proofErr w:type="spellStart"/>
            <w:r w:rsidRPr="001E55E4">
              <w:rPr>
                <w:rFonts w:ascii="Times New Roman" w:hAnsi="Times New Roman"/>
                <w:sz w:val="24"/>
                <w:szCs w:val="24"/>
              </w:rPr>
              <w:t>Держгіртехнагляду</w:t>
            </w:r>
            <w:proofErr w:type="spellEnd"/>
            <w:r w:rsidRPr="001E55E4">
              <w:rPr>
                <w:rFonts w:ascii="Times New Roman" w:hAnsi="Times New Roman"/>
                <w:sz w:val="24"/>
                <w:szCs w:val="24"/>
              </w:rPr>
              <w:t xml:space="preserve"> СРСР (НПАОН 14.0-1.02-85)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01 листопада 1985 року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Правила розробки і охорони родовищ лікувальних мінеральних вод, затверджені постановою </w:t>
            </w:r>
            <w:proofErr w:type="spellStart"/>
            <w:r w:rsidRPr="001E55E4">
              <w:rPr>
                <w:rFonts w:ascii="Times New Roman" w:hAnsi="Times New Roman"/>
                <w:sz w:val="24"/>
                <w:szCs w:val="24"/>
              </w:rPr>
              <w:t>Держгіртехнагляду</w:t>
            </w:r>
            <w:proofErr w:type="spellEnd"/>
            <w:r w:rsidRPr="001E55E4">
              <w:rPr>
                <w:rFonts w:ascii="Times New Roman" w:hAnsi="Times New Roman"/>
                <w:sz w:val="24"/>
                <w:szCs w:val="24"/>
              </w:rPr>
              <w:t xml:space="preserve"> СРСР (НПАОП 14.0-1.01-87)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27 серпня 1987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28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Правила технічної експлуатації систем водопостачання та каналізації населених пунктів України, затверджені наказом Державного комітету України по житлово-комунальному господарству (наказ № 30)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05 липня 1995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30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21 липня 1995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за № 231/767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Інструкція із застосування Класифікації запасів і ресурсів корисних копалин державного фонду надр до родовищ питних і технічних підземних вод, затверджена наказом Державної комісії України по запасах корисних копалин (наказ № 23)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04 лютого 2000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23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29 лютого 2000 року за № 109/4330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Інструкція із застосування Класифікації запасів і ресурсів корисних копалин державного фонду надр до родовищ мінеральних підземних вод, затверджена наказом Державної комісії України по запасах корисних копалин (наказ № 32)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14 березня 2002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32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01 квітня 2002 року за № 320/6608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Інструкція із застосування Класифікації запасів і ресурсів корисних копалин державного фонду надр до родовищ лікувальних грязей, затверджена н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аказом Міністерства екології та природних ресурсів України Наказ Державної комісії України по запасах корисних копалин (наказ № 298)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29 грудня 2004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298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12 січня 2005 року за № 31/10311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Інструкція із застосування Класифікації запасів і ресурсів корисних копалин державного фонду надр до родовищ теплоенергетичних підземних вод, затверджена н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аказом Державної комісії України по запасах корисних копалин (наказ № 182)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07 червня 2007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182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21 червня 2007 року за                                               № 704/13971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Інструкція із застосування Класифікації запасів і ресурсів корисних копалин державного фонду надр до родовищ промислових підземних вод, затверджена наказом Державної комісії України по запасах корисних копалин (наказ № 393)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06 жовтня 2009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393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26 жовтня 2009 року за № 981/16997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Державні санітарні норми та правила «Гігієнічні вимоги до питної води, призначеної для споживання людиною», затверджена н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аказом Міністерства охорони здоров’я України (</w:t>
            </w:r>
            <w:proofErr w:type="spellStart"/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ДСанПіН</w:t>
            </w:r>
            <w:proofErr w:type="spellEnd"/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2.2.4-171-10)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12 травня 2010 року</w:t>
            </w:r>
          </w:p>
          <w:p w:rsidR="002E232C" w:rsidRPr="001E55E4" w:rsidRDefault="002E232C" w:rsidP="00EA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400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01 липня 2010 року за № 452/17747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 звітності щодо обліку запасів корисних копалин та інструкція з їх заповнення, затверджені наказом Міністерства екології та природних ресурсів України (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наказ № 97</w:t>
            </w:r>
            <w:r w:rsidRPr="001E55E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E55E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14 березня 2016 року</w:t>
            </w:r>
          </w:p>
          <w:p w:rsidR="002E232C" w:rsidRPr="001E55E4" w:rsidRDefault="002E232C" w:rsidP="00EA2E0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№ 97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Style w:val="rvts9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30 травня 2016 року за № 789/28919</w:t>
            </w:r>
          </w:p>
        </w:tc>
      </w:tr>
      <w:tr w:rsidR="002E232C" w:rsidRPr="001E55E4" w:rsidTr="002E232C">
        <w:trPr>
          <w:trHeight w:val="292"/>
          <w:jc w:val="center"/>
        </w:trPr>
        <w:tc>
          <w:tcPr>
            <w:tcW w:w="879" w:type="dxa"/>
            <w:shd w:val="clear" w:color="auto" w:fill="FFFFFF"/>
          </w:tcPr>
          <w:p w:rsidR="002E232C" w:rsidRPr="001E55E4" w:rsidRDefault="002E232C" w:rsidP="00EA2E0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9181" w:type="dxa"/>
            <w:shd w:val="clear" w:color="auto" w:fill="FFFFFF"/>
          </w:tcPr>
          <w:p w:rsidR="002E232C" w:rsidRPr="001E55E4" w:rsidRDefault="002E232C" w:rsidP="00EA2E0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Порядок внесення відомостей про об’єм видобутих підземних вод водокористувачами до автоматизованої системи обліку видобутих підземних вод, затверджений наказом Міністерства екології та природних ресурсів України (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наказ № 110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:rsidR="002E232C" w:rsidRPr="001E55E4" w:rsidRDefault="002E232C" w:rsidP="00EA2E04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23 березня 2016 року</w:t>
            </w:r>
          </w:p>
          <w:p w:rsidR="002E232C" w:rsidRPr="001E55E4" w:rsidRDefault="002E232C" w:rsidP="00EA2E04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№ 110</w:t>
            </w:r>
          </w:p>
        </w:tc>
        <w:tc>
          <w:tcPr>
            <w:tcW w:w="5528" w:type="dxa"/>
            <w:shd w:val="clear" w:color="auto" w:fill="FFFFFF"/>
          </w:tcPr>
          <w:p w:rsidR="002E232C" w:rsidRPr="001E55E4" w:rsidRDefault="002E232C" w:rsidP="00EA2E04">
            <w:pPr>
              <w:pStyle w:val="HTML"/>
              <w:spacing w:line="276" w:lineRule="auto"/>
              <w:jc w:val="center"/>
              <w:rPr>
                <w:rStyle w:val="rvts9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07 квітня 2016 р. за № 517/28647</w:t>
            </w:r>
          </w:p>
        </w:tc>
      </w:tr>
    </w:tbl>
    <w:p w:rsidR="00106DBC" w:rsidRDefault="00106DB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EA2E04" w:rsidRPr="002E232C" w:rsidRDefault="00EA2E04" w:rsidP="00EA2E04">
      <w:pPr>
        <w:ind w:left="175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Додаток 2</w:t>
      </w:r>
    </w:p>
    <w:p w:rsidR="00EA2E04" w:rsidRPr="002E232C" w:rsidRDefault="00EA2E04" w:rsidP="00EA2E04">
      <w:pPr>
        <w:ind w:left="175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 </w:t>
      </w:r>
      <w:r w:rsidRPr="002E232C">
        <w:rPr>
          <w:rFonts w:ascii="Times New Roman" w:hAnsi="Times New Roman"/>
          <w:sz w:val="20"/>
        </w:rPr>
        <w:t>Ф</w:t>
      </w:r>
      <w:r>
        <w:rPr>
          <w:rFonts w:ascii="Times New Roman" w:hAnsi="Times New Roman"/>
          <w:sz w:val="20"/>
        </w:rPr>
        <w:t xml:space="preserve">орми </w:t>
      </w:r>
      <w:r w:rsidRPr="002E232C">
        <w:rPr>
          <w:rFonts w:ascii="Times New Roman" w:hAnsi="Times New Roman"/>
          <w:sz w:val="20"/>
        </w:rPr>
        <w:t>переліку питань для проведення заходів державного нагляду (контролю)</w:t>
      </w:r>
      <w:r>
        <w:rPr>
          <w:rFonts w:ascii="Times New Roman" w:hAnsi="Times New Roman"/>
          <w:sz w:val="20"/>
        </w:rPr>
        <w:t>,</w:t>
      </w:r>
    </w:p>
    <w:p w:rsidR="00EA2E04" w:rsidRPr="002E232C" w:rsidRDefault="00EA2E04" w:rsidP="00EA2E04">
      <w:pPr>
        <w:ind w:left="175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</w:t>
      </w:r>
      <w:r w:rsidRPr="002E232C">
        <w:rPr>
          <w:rFonts w:ascii="Times New Roman" w:hAnsi="Times New Roman"/>
          <w:sz w:val="20"/>
        </w:rPr>
        <w:t>фера державного нагляду (контролю): державний геологічний контроль (видобування підземних вод, лікувальних грязей, ропи та розсолів)</w:t>
      </w:r>
    </w:p>
    <w:p w:rsidR="002E232C" w:rsidRDefault="002E232C"/>
    <w:p w:rsidR="00CA1149" w:rsidRDefault="00CA1149" w:rsidP="00CA1149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4600"/>
      </w:tblGrid>
      <w:tr w:rsidR="00CA1149" w:rsidTr="00D90B7C">
        <w:trPr>
          <w:jc w:val="center"/>
        </w:trPr>
        <w:tc>
          <w:tcPr>
            <w:tcW w:w="2689" w:type="dxa"/>
          </w:tcPr>
          <w:p w:rsidR="00CA1149" w:rsidRPr="00E46AAE" w:rsidRDefault="00CA1149" w:rsidP="00D90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AAE">
              <w:rPr>
                <w:rFonts w:ascii="Times New Roman" w:hAnsi="Times New Roman"/>
                <w:b/>
                <w:sz w:val="24"/>
                <w:szCs w:val="24"/>
              </w:rPr>
              <w:t>Код згідно КВЕД-2010</w:t>
            </w:r>
          </w:p>
        </w:tc>
        <w:tc>
          <w:tcPr>
            <w:tcW w:w="14600" w:type="dxa"/>
          </w:tcPr>
          <w:p w:rsidR="00CA1149" w:rsidRPr="00E46AAE" w:rsidRDefault="00CA1149" w:rsidP="00D90B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AAE">
              <w:rPr>
                <w:rFonts w:ascii="Times New Roman" w:hAnsi="Times New Roman"/>
                <w:b/>
                <w:sz w:val="24"/>
                <w:szCs w:val="24"/>
              </w:rPr>
              <w:t>Назва виду економічної діяльності</w:t>
            </w:r>
          </w:p>
        </w:tc>
      </w:tr>
      <w:tr w:rsidR="00CA1149" w:rsidTr="00D90B7C">
        <w:trPr>
          <w:jc w:val="center"/>
        </w:trPr>
        <w:tc>
          <w:tcPr>
            <w:tcW w:w="2689" w:type="dxa"/>
          </w:tcPr>
          <w:p w:rsidR="00CA1149" w:rsidRDefault="00CA1149" w:rsidP="00D90B7C">
            <w:pPr>
              <w:rPr>
                <w:rFonts w:ascii="Times New Roman" w:hAnsi="Times New Roman"/>
                <w:sz w:val="24"/>
                <w:szCs w:val="24"/>
              </w:rPr>
            </w:pPr>
            <w:r w:rsidRPr="007D5839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4600" w:type="dxa"/>
          </w:tcPr>
          <w:p w:rsidR="00CA1149" w:rsidRDefault="00CA1149" w:rsidP="00D90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60F7B">
              <w:rPr>
                <w:rFonts w:ascii="Times New Roman" w:hAnsi="Times New Roman"/>
                <w:sz w:val="24"/>
                <w:szCs w:val="24"/>
              </w:rPr>
              <w:t xml:space="preserve">обування </w:t>
            </w:r>
            <w:r w:rsidRPr="007D5839">
              <w:rPr>
                <w:rFonts w:ascii="Times New Roman" w:hAnsi="Times New Roman"/>
                <w:sz w:val="24"/>
                <w:szCs w:val="24"/>
              </w:rPr>
              <w:t>кам’яного вугілля</w:t>
            </w:r>
          </w:p>
        </w:tc>
      </w:tr>
      <w:tr w:rsidR="00CA1149" w:rsidTr="00D90B7C">
        <w:trPr>
          <w:jc w:val="center"/>
        </w:trPr>
        <w:tc>
          <w:tcPr>
            <w:tcW w:w="2689" w:type="dxa"/>
          </w:tcPr>
          <w:p w:rsidR="00CA1149" w:rsidRDefault="00CA1149" w:rsidP="00D90B7C">
            <w:pPr>
              <w:rPr>
                <w:rFonts w:ascii="Times New Roman" w:hAnsi="Times New Roman"/>
                <w:sz w:val="24"/>
                <w:szCs w:val="24"/>
              </w:rPr>
            </w:pPr>
            <w:r w:rsidRPr="007D5839">
              <w:rPr>
                <w:rFonts w:ascii="Times New Roman" w:hAnsi="Times New Roman"/>
                <w:sz w:val="24"/>
                <w:szCs w:val="24"/>
              </w:rPr>
              <w:t>05.20</w:t>
            </w:r>
          </w:p>
        </w:tc>
        <w:tc>
          <w:tcPr>
            <w:tcW w:w="14600" w:type="dxa"/>
          </w:tcPr>
          <w:p w:rsidR="00CA1149" w:rsidRDefault="00CA1149" w:rsidP="00D90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60F7B">
              <w:rPr>
                <w:rFonts w:ascii="Times New Roman" w:hAnsi="Times New Roman"/>
                <w:sz w:val="24"/>
                <w:szCs w:val="24"/>
              </w:rPr>
              <w:t xml:space="preserve">обування </w:t>
            </w:r>
            <w:r w:rsidRPr="007D5839">
              <w:rPr>
                <w:rFonts w:ascii="Times New Roman" w:hAnsi="Times New Roman"/>
                <w:sz w:val="24"/>
                <w:szCs w:val="24"/>
              </w:rPr>
              <w:t>бурого вугілля</w:t>
            </w:r>
          </w:p>
        </w:tc>
      </w:tr>
      <w:tr w:rsidR="00CA1149" w:rsidTr="00D90B7C">
        <w:trPr>
          <w:jc w:val="center"/>
        </w:trPr>
        <w:tc>
          <w:tcPr>
            <w:tcW w:w="2689" w:type="dxa"/>
          </w:tcPr>
          <w:p w:rsidR="00CA1149" w:rsidRDefault="00CA1149" w:rsidP="00D90B7C">
            <w:pPr>
              <w:rPr>
                <w:rFonts w:ascii="Times New Roman" w:hAnsi="Times New Roman"/>
                <w:sz w:val="24"/>
                <w:szCs w:val="24"/>
              </w:rPr>
            </w:pPr>
            <w:r w:rsidRPr="007D5839">
              <w:rPr>
                <w:rFonts w:ascii="Times New Roman" w:hAnsi="Times New Roman"/>
                <w:sz w:val="24"/>
                <w:szCs w:val="24"/>
              </w:rPr>
              <w:t>08.99</w:t>
            </w:r>
          </w:p>
        </w:tc>
        <w:tc>
          <w:tcPr>
            <w:tcW w:w="14600" w:type="dxa"/>
          </w:tcPr>
          <w:p w:rsidR="00CA1149" w:rsidRDefault="00CA1149" w:rsidP="00D90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60F7B">
              <w:rPr>
                <w:rFonts w:ascii="Times New Roman" w:hAnsi="Times New Roman"/>
                <w:sz w:val="24"/>
                <w:szCs w:val="24"/>
              </w:rPr>
              <w:t xml:space="preserve">обування інших корисних копалин і розроблення кар'єрів, </w:t>
            </w:r>
            <w:proofErr w:type="spellStart"/>
            <w:r w:rsidRPr="00F60F7B">
              <w:rPr>
                <w:rFonts w:ascii="Times New Roman" w:hAnsi="Times New Roman"/>
                <w:sz w:val="24"/>
                <w:szCs w:val="24"/>
              </w:rPr>
              <w:t>н.в.і.у</w:t>
            </w:r>
            <w:proofErr w:type="spellEnd"/>
            <w:r w:rsidRPr="00F60F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1149" w:rsidTr="00D90B7C">
        <w:trPr>
          <w:jc w:val="center"/>
        </w:trPr>
        <w:tc>
          <w:tcPr>
            <w:tcW w:w="2689" w:type="dxa"/>
          </w:tcPr>
          <w:p w:rsidR="00CA1149" w:rsidRPr="007D5839" w:rsidRDefault="00CA1149" w:rsidP="00D90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</w:t>
            </w:r>
          </w:p>
        </w:tc>
        <w:tc>
          <w:tcPr>
            <w:tcW w:w="14600" w:type="dxa"/>
          </w:tcPr>
          <w:p w:rsidR="00CA1149" w:rsidRDefault="00CA1149" w:rsidP="00D90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2FFC">
              <w:rPr>
                <w:rFonts w:ascii="Times New Roman" w:hAnsi="Times New Roman"/>
                <w:sz w:val="24"/>
                <w:szCs w:val="24"/>
              </w:rPr>
              <w:t>иробництво безалкогольних напоїв; виробництво мінеральних вод та інших вод, розлитих у пляшки</w:t>
            </w:r>
          </w:p>
        </w:tc>
      </w:tr>
      <w:tr w:rsidR="00CA1149" w:rsidTr="00D90B7C">
        <w:trPr>
          <w:jc w:val="center"/>
        </w:trPr>
        <w:tc>
          <w:tcPr>
            <w:tcW w:w="2689" w:type="dxa"/>
          </w:tcPr>
          <w:p w:rsidR="00CA1149" w:rsidRPr="007D5839" w:rsidRDefault="00CA1149" w:rsidP="00D90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36.00</w:t>
            </w:r>
          </w:p>
        </w:tc>
        <w:tc>
          <w:tcPr>
            <w:tcW w:w="14600" w:type="dxa"/>
          </w:tcPr>
          <w:p w:rsidR="00CA1149" w:rsidRDefault="00CA1149" w:rsidP="00D90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2FFC">
              <w:rPr>
                <w:rFonts w:ascii="Times New Roman" w:hAnsi="Times New Roman"/>
                <w:sz w:val="24"/>
                <w:szCs w:val="24"/>
              </w:rPr>
              <w:t>абір, очищення та постачання води</w:t>
            </w:r>
          </w:p>
        </w:tc>
      </w:tr>
      <w:tr w:rsidR="00CA1149" w:rsidTr="00D90B7C">
        <w:trPr>
          <w:jc w:val="center"/>
        </w:trPr>
        <w:tc>
          <w:tcPr>
            <w:tcW w:w="2689" w:type="dxa"/>
          </w:tcPr>
          <w:p w:rsidR="00CA1149" w:rsidRPr="007D5839" w:rsidRDefault="00CA1149" w:rsidP="00D90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86.10</w:t>
            </w:r>
          </w:p>
        </w:tc>
        <w:tc>
          <w:tcPr>
            <w:tcW w:w="14600" w:type="dxa"/>
          </w:tcPr>
          <w:p w:rsidR="00CA1149" w:rsidRDefault="00CA1149" w:rsidP="00D90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B2FFC">
              <w:rPr>
                <w:rFonts w:ascii="Times New Roman" w:hAnsi="Times New Roman"/>
                <w:sz w:val="24"/>
                <w:szCs w:val="24"/>
              </w:rPr>
              <w:t>іяльність лікарняних закладів</w:t>
            </w:r>
          </w:p>
        </w:tc>
      </w:tr>
    </w:tbl>
    <w:p w:rsidR="00CA1149" w:rsidRDefault="00CA1149" w:rsidP="00CA1149">
      <w:pPr>
        <w:rPr>
          <w:rFonts w:ascii="Times New Roman" w:hAnsi="Times New Roman"/>
          <w:sz w:val="24"/>
          <w:szCs w:val="24"/>
        </w:rPr>
      </w:pPr>
    </w:p>
    <w:p w:rsidR="00CA1149" w:rsidRDefault="00CA1149" w:rsidP="00CA1149">
      <w:pPr>
        <w:rPr>
          <w:rFonts w:ascii="Times New Roman" w:hAnsi="Times New Roman"/>
          <w:sz w:val="24"/>
          <w:szCs w:val="24"/>
        </w:rPr>
      </w:pPr>
    </w:p>
    <w:p w:rsidR="002E232C" w:rsidRDefault="002E232C"/>
    <w:p w:rsidR="002E232C" w:rsidRDefault="002E232C"/>
    <w:p w:rsidR="002E232C" w:rsidRDefault="002E232C"/>
    <w:p w:rsidR="002E232C" w:rsidRDefault="002E232C"/>
    <w:p w:rsidR="002E232C" w:rsidRDefault="002E232C"/>
    <w:sectPr w:rsidR="002E232C" w:rsidSect="00572527">
      <w:pgSz w:w="23811" w:h="16838" w:orient="landscape" w:code="8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7"/>
    <w:rsid w:val="000016F9"/>
    <w:rsid w:val="00005D3B"/>
    <w:rsid w:val="00021C15"/>
    <w:rsid w:val="00026C3C"/>
    <w:rsid w:val="000548C6"/>
    <w:rsid w:val="00055AE3"/>
    <w:rsid w:val="00083B48"/>
    <w:rsid w:val="000871FD"/>
    <w:rsid w:val="000A5CE8"/>
    <w:rsid w:val="000D2BBC"/>
    <w:rsid w:val="000E4CC1"/>
    <w:rsid w:val="000F38D5"/>
    <w:rsid w:val="00106DBC"/>
    <w:rsid w:val="001203B6"/>
    <w:rsid w:val="00125F6A"/>
    <w:rsid w:val="00161F8F"/>
    <w:rsid w:val="001654DB"/>
    <w:rsid w:val="00193511"/>
    <w:rsid w:val="001A1123"/>
    <w:rsid w:val="001A25E6"/>
    <w:rsid w:val="001B4489"/>
    <w:rsid w:val="001B7FB8"/>
    <w:rsid w:val="001E7CA5"/>
    <w:rsid w:val="00211DEF"/>
    <w:rsid w:val="00223CF7"/>
    <w:rsid w:val="0022714B"/>
    <w:rsid w:val="002415A8"/>
    <w:rsid w:val="00256499"/>
    <w:rsid w:val="00283AE6"/>
    <w:rsid w:val="002963FF"/>
    <w:rsid w:val="002A00A7"/>
    <w:rsid w:val="002A719C"/>
    <w:rsid w:val="002B643D"/>
    <w:rsid w:val="002D09D1"/>
    <w:rsid w:val="002E232C"/>
    <w:rsid w:val="002E6596"/>
    <w:rsid w:val="003004B9"/>
    <w:rsid w:val="0031029F"/>
    <w:rsid w:val="00324030"/>
    <w:rsid w:val="003277FC"/>
    <w:rsid w:val="003303E1"/>
    <w:rsid w:val="00342CB1"/>
    <w:rsid w:val="00350E8D"/>
    <w:rsid w:val="00355034"/>
    <w:rsid w:val="0036149F"/>
    <w:rsid w:val="0036632D"/>
    <w:rsid w:val="00381D33"/>
    <w:rsid w:val="00393F44"/>
    <w:rsid w:val="003B630D"/>
    <w:rsid w:val="003D1DAF"/>
    <w:rsid w:val="003F4C9F"/>
    <w:rsid w:val="00405D2C"/>
    <w:rsid w:val="004129E6"/>
    <w:rsid w:val="00451917"/>
    <w:rsid w:val="004547D2"/>
    <w:rsid w:val="00470B1E"/>
    <w:rsid w:val="0047521F"/>
    <w:rsid w:val="00492CEE"/>
    <w:rsid w:val="004B0778"/>
    <w:rsid w:val="004C3E88"/>
    <w:rsid w:val="004D6994"/>
    <w:rsid w:val="004F27CF"/>
    <w:rsid w:val="00520B10"/>
    <w:rsid w:val="00521546"/>
    <w:rsid w:val="00521CA0"/>
    <w:rsid w:val="00545D80"/>
    <w:rsid w:val="00552DA4"/>
    <w:rsid w:val="0056205A"/>
    <w:rsid w:val="005702CE"/>
    <w:rsid w:val="00572527"/>
    <w:rsid w:val="005A1C27"/>
    <w:rsid w:val="005A4505"/>
    <w:rsid w:val="005A5E49"/>
    <w:rsid w:val="005E1065"/>
    <w:rsid w:val="005F6C83"/>
    <w:rsid w:val="00612811"/>
    <w:rsid w:val="006226BD"/>
    <w:rsid w:val="00622BC0"/>
    <w:rsid w:val="00640197"/>
    <w:rsid w:val="00650CAD"/>
    <w:rsid w:val="006545DA"/>
    <w:rsid w:val="00661FD7"/>
    <w:rsid w:val="00666182"/>
    <w:rsid w:val="006662CC"/>
    <w:rsid w:val="0066737A"/>
    <w:rsid w:val="006701B7"/>
    <w:rsid w:val="00676B83"/>
    <w:rsid w:val="00680D90"/>
    <w:rsid w:val="00694745"/>
    <w:rsid w:val="00697801"/>
    <w:rsid w:val="006A0000"/>
    <w:rsid w:val="006C5FA0"/>
    <w:rsid w:val="006E1529"/>
    <w:rsid w:val="007049CB"/>
    <w:rsid w:val="00713930"/>
    <w:rsid w:val="007223CA"/>
    <w:rsid w:val="007456DF"/>
    <w:rsid w:val="0076069D"/>
    <w:rsid w:val="00776498"/>
    <w:rsid w:val="007A0D80"/>
    <w:rsid w:val="007A5C59"/>
    <w:rsid w:val="007A71DD"/>
    <w:rsid w:val="00800ACD"/>
    <w:rsid w:val="00803A61"/>
    <w:rsid w:val="0081322E"/>
    <w:rsid w:val="008233E6"/>
    <w:rsid w:val="00823434"/>
    <w:rsid w:val="00834021"/>
    <w:rsid w:val="00845586"/>
    <w:rsid w:val="00860261"/>
    <w:rsid w:val="008628D7"/>
    <w:rsid w:val="0086521D"/>
    <w:rsid w:val="008D6FF9"/>
    <w:rsid w:val="008E2185"/>
    <w:rsid w:val="008F3F56"/>
    <w:rsid w:val="008F5A94"/>
    <w:rsid w:val="008F7825"/>
    <w:rsid w:val="00911CB5"/>
    <w:rsid w:val="00927A33"/>
    <w:rsid w:val="009804FB"/>
    <w:rsid w:val="00982386"/>
    <w:rsid w:val="009B4C95"/>
    <w:rsid w:val="009C2B75"/>
    <w:rsid w:val="009C4BB5"/>
    <w:rsid w:val="009E1448"/>
    <w:rsid w:val="009E4AE7"/>
    <w:rsid w:val="009E7B7C"/>
    <w:rsid w:val="009F0299"/>
    <w:rsid w:val="009F17D1"/>
    <w:rsid w:val="009F6D43"/>
    <w:rsid w:val="00A12324"/>
    <w:rsid w:val="00A13D74"/>
    <w:rsid w:val="00A154DE"/>
    <w:rsid w:val="00A32A53"/>
    <w:rsid w:val="00A35AE4"/>
    <w:rsid w:val="00A36AE0"/>
    <w:rsid w:val="00A55397"/>
    <w:rsid w:val="00A62047"/>
    <w:rsid w:val="00A81C29"/>
    <w:rsid w:val="00A90FAC"/>
    <w:rsid w:val="00A933D1"/>
    <w:rsid w:val="00AB2363"/>
    <w:rsid w:val="00AC0655"/>
    <w:rsid w:val="00AC1CB4"/>
    <w:rsid w:val="00AE35D6"/>
    <w:rsid w:val="00AE422D"/>
    <w:rsid w:val="00AE4F51"/>
    <w:rsid w:val="00AF69FD"/>
    <w:rsid w:val="00B12B8A"/>
    <w:rsid w:val="00B21FB5"/>
    <w:rsid w:val="00B22003"/>
    <w:rsid w:val="00B25FC3"/>
    <w:rsid w:val="00B530DE"/>
    <w:rsid w:val="00B5799E"/>
    <w:rsid w:val="00B746E5"/>
    <w:rsid w:val="00B9335E"/>
    <w:rsid w:val="00BB73E6"/>
    <w:rsid w:val="00BC5CD8"/>
    <w:rsid w:val="00BC72D2"/>
    <w:rsid w:val="00BD19B1"/>
    <w:rsid w:val="00BD5B1E"/>
    <w:rsid w:val="00BF3FDB"/>
    <w:rsid w:val="00C032C8"/>
    <w:rsid w:val="00C13490"/>
    <w:rsid w:val="00C146C6"/>
    <w:rsid w:val="00C27755"/>
    <w:rsid w:val="00C3076F"/>
    <w:rsid w:val="00C328EA"/>
    <w:rsid w:val="00C33A70"/>
    <w:rsid w:val="00C355DB"/>
    <w:rsid w:val="00C5209A"/>
    <w:rsid w:val="00C630C8"/>
    <w:rsid w:val="00C80925"/>
    <w:rsid w:val="00C87345"/>
    <w:rsid w:val="00CA1149"/>
    <w:rsid w:val="00CB7B61"/>
    <w:rsid w:val="00CF251B"/>
    <w:rsid w:val="00D062A3"/>
    <w:rsid w:val="00D10758"/>
    <w:rsid w:val="00D26639"/>
    <w:rsid w:val="00D44C98"/>
    <w:rsid w:val="00D46179"/>
    <w:rsid w:val="00D50A85"/>
    <w:rsid w:val="00D90B7C"/>
    <w:rsid w:val="00DB09AD"/>
    <w:rsid w:val="00DC0F60"/>
    <w:rsid w:val="00E02187"/>
    <w:rsid w:val="00E02203"/>
    <w:rsid w:val="00E0793E"/>
    <w:rsid w:val="00E32740"/>
    <w:rsid w:val="00E376C6"/>
    <w:rsid w:val="00E454C6"/>
    <w:rsid w:val="00E53DCF"/>
    <w:rsid w:val="00E83F2D"/>
    <w:rsid w:val="00EA2E04"/>
    <w:rsid w:val="00EB26B6"/>
    <w:rsid w:val="00EC12DC"/>
    <w:rsid w:val="00EC1BED"/>
    <w:rsid w:val="00ED2CC0"/>
    <w:rsid w:val="00EE7E14"/>
    <w:rsid w:val="00EF11AE"/>
    <w:rsid w:val="00F57A42"/>
    <w:rsid w:val="00F62A48"/>
    <w:rsid w:val="00F823D5"/>
    <w:rsid w:val="00F96AF8"/>
    <w:rsid w:val="00FB0DA9"/>
    <w:rsid w:val="00FB187B"/>
    <w:rsid w:val="00FC4AA9"/>
    <w:rsid w:val="00FC4C66"/>
    <w:rsid w:val="00FD19EE"/>
    <w:rsid w:val="00FD2CA5"/>
    <w:rsid w:val="00FD3A1D"/>
    <w:rsid w:val="00FD75E8"/>
    <w:rsid w:val="00FE0FC5"/>
    <w:rsid w:val="00FE493D"/>
    <w:rsid w:val="00FE4BFF"/>
    <w:rsid w:val="00FF49DE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C7C6C-32CF-4BC3-A9EF-85C065FF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E04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1FD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paragraph" w:styleId="5">
    <w:name w:val="heading 5"/>
    <w:basedOn w:val="a"/>
    <w:next w:val="a"/>
    <w:link w:val="50"/>
    <w:rsid w:val="009E1448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72527"/>
    <w:pPr>
      <w:spacing w:before="120"/>
      <w:ind w:firstLine="567"/>
    </w:pPr>
  </w:style>
  <w:style w:type="table" w:styleId="a4">
    <w:name w:val="Table Grid"/>
    <w:basedOn w:val="a1"/>
    <w:uiPriority w:val="39"/>
    <w:rsid w:val="0057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72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7252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5">
    <w:name w:val="Назва документа"/>
    <w:basedOn w:val="a"/>
    <w:next w:val="a3"/>
    <w:rsid w:val="008233E6"/>
    <w:pPr>
      <w:keepNext/>
      <w:keepLines/>
      <w:spacing w:before="240" w:after="240"/>
      <w:jc w:val="center"/>
    </w:pPr>
    <w:rPr>
      <w:b/>
    </w:rPr>
  </w:style>
  <w:style w:type="character" w:customStyle="1" w:styleId="20">
    <w:name w:val="Заголовок 2 Знак"/>
    <w:basedOn w:val="a0"/>
    <w:link w:val="2"/>
    <w:uiPriority w:val="9"/>
    <w:rsid w:val="00661FD7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styleId="a6">
    <w:name w:val="Strong"/>
    <w:uiPriority w:val="22"/>
    <w:qFormat/>
    <w:rsid w:val="00451917"/>
    <w:rPr>
      <w:b/>
    </w:rPr>
  </w:style>
  <w:style w:type="paragraph" w:customStyle="1" w:styleId="rvps2">
    <w:name w:val="rvps2"/>
    <w:basedOn w:val="a"/>
    <w:rsid w:val="002B643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823434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9E1448"/>
    <w:rPr>
      <w:rFonts w:ascii="Times New Roman" w:eastAsia="Times New Roman" w:hAnsi="Times New Roman" w:cs="Times New Roman"/>
      <w:b/>
      <w:lang w:eastAsia="uk-UA"/>
    </w:rPr>
  </w:style>
  <w:style w:type="paragraph" w:styleId="a8">
    <w:name w:val="Plain Text"/>
    <w:basedOn w:val="a"/>
    <w:link w:val="a9"/>
    <w:uiPriority w:val="99"/>
    <w:unhideWhenUsed/>
    <w:rsid w:val="002E232C"/>
    <w:rPr>
      <w:rFonts w:ascii="Courier New" w:hAnsi="Courier New"/>
      <w:sz w:val="20"/>
      <w:lang w:val="ru-RU"/>
    </w:rPr>
  </w:style>
  <w:style w:type="character" w:customStyle="1" w:styleId="a9">
    <w:name w:val="Текст Знак"/>
    <w:basedOn w:val="a0"/>
    <w:link w:val="a8"/>
    <w:uiPriority w:val="99"/>
    <w:rsid w:val="002E232C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rvts9">
    <w:name w:val="rvts9"/>
    <w:rsid w:val="002E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5253-BB02-44F1-A813-A9CC05A8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80</Pages>
  <Words>97187</Words>
  <Characters>55398</Characters>
  <Application>Microsoft Office Word</Application>
  <DocSecurity>0</DocSecurity>
  <Lines>461</Lines>
  <Paragraphs>304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Comfy lavina</dc:creator>
  <cp:keywords/>
  <dc:description/>
  <cp:lastModifiedBy>O Biriukov</cp:lastModifiedBy>
  <cp:revision>8</cp:revision>
  <dcterms:created xsi:type="dcterms:W3CDTF">2019-05-27T05:40:00Z</dcterms:created>
  <dcterms:modified xsi:type="dcterms:W3CDTF">2019-05-27T06:53:00Z</dcterms:modified>
</cp:coreProperties>
</file>