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CC" w:rsidRDefault="00D80BCC" w:rsidP="00D80BCC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Додаток </w:t>
      </w:r>
    </w:p>
    <w:p w:rsidR="00D80BCC" w:rsidRDefault="00D80BCC" w:rsidP="00D80BCC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до наказу Держгеонадр</w:t>
      </w:r>
    </w:p>
    <w:p w:rsidR="00D80BCC" w:rsidRDefault="00D80BCC" w:rsidP="00D80BCC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r>
        <w:rPr>
          <w:rFonts w:ascii="Times New Roman" w:hAnsi="Times New Roman"/>
          <w:sz w:val="24"/>
          <w:szCs w:val="24"/>
        </w:rPr>
        <w:t>від</w:t>
      </w:r>
      <w:r w:rsidR="00706DEC">
        <w:rPr>
          <w:rFonts w:ascii="Times New Roman" w:hAnsi="Times New Roman"/>
          <w:sz w:val="24"/>
          <w:szCs w:val="24"/>
        </w:rPr>
        <w:t xml:space="preserve"> 16.09.2019 </w:t>
      </w:r>
      <w:r>
        <w:rPr>
          <w:rFonts w:ascii="Times New Roman" w:hAnsi="Times New Roman"/>
          <w:sz w:val="24"/>
          <w:szCs w:val="24"/>
        </w:rPr>
        <w:t>№</w:t>
      </w:r>
      <w:r w:rsidR="00706DEC">
        <w:rPr>
          <w:rFonts w:ascii="Times New Roman" w:hAnsi="Times New Roman"/>
          <w:sz w:val="24"/>
          <w:szCs w:val="24"/>
        </w:rPr>
        <w:t xml:space="preserve"> 339</w:t>
      </w:r>
      <w:bookmarkEnd w:id="0"/>
    </w:p>
    <w:p w:rsidR="00D80BCC" w:rsidRDefault="00D80BCC" w:rsidP="00D80BCC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</w:t>
      </w:r>
    </w:p>
    <w:p w:rsidR="00D80BCC" w:rsidRDefault="00D80BCC" w:rsidP="00D80BCC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709"/>
        <w:gridCol w:w="709"/>
        <w:gridCol w:w="2127"/>
        <w:gridCol w:w="2409"/>
        <w:gridCol w:w="142"/>
        <w:gridCol w:w="3383"/>
      </w:tblGrid>
      <w:tr w:rsidR="00D80BCC" w:rsidRPr="00CB0A98" w:rsidTr="00D80BCC">
        <w:trPr>
          <w:cantSplit/>
          <w:trHeight w:val="113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pStyle w:val="2"/>
              <w:spacing w:after="0" w:line="240" w:lineRule="auto"/>
              <w:ind w:left="-57" w:right="-57"/>
              <w:jc w:val="center"/>
              <w:rPr>
                <w:lang w:val="uk-UA"/>
              </w:rPr>
            </w:pPr>
            <w:r w:rsidRPr="00CB0A98">
              <w:t xml:space="preserve">Спеціальні дозволи на </w:t>
            </w:r>
            <w:proofErr w:type="spellStart"/>
            <w:r w:rsidRPr="00CB0A98">
              <w:t>користуван</w:t>
            </w:r>
            <w:proofErr w:type="spellEnd"/>
            <w:r w:rsidR="00CB0A98">
              <w:rPr>
                <w:lang w:val="uk-UA"/>
              </w:rPr>
              <w:t>-</w:t>
            </w:r>
            <w:r w:rsidRPr="00CB0A98">
              <w:t>ня надрами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Термін дії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Назва</w:t>
            </w:r>
          </w:p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родовища,</w:t>
            </w:r>
          </w:p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корисна копалина, місцезнаходження</w:t>
            </w:r>
          </w:p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(область)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Код згідно з </w:t>
            </w:r>
            <w:r w:rsidR="004B73AD"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</w:t>
            </w:r>
            <w:r w:rsidRPr="00CB0A9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ЄДРПОУ,  </w:t>
            </w:r>
            <w:r w:rsidRPr="00CB0A98">
              <w:rPr>
                <w:rFonts w:ascii="Times New Roman" w:hAnsi="Times New Roman"/>
                <w:sz w:val="24"/>
                <w:szCs w:val="24"/>
              </w:rPr>
              <w:t>власник спеціального дозволу на користування надрами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Номер</w:t>
            </w: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 дата </w:t>
            </w:r>
          </w:p>
          <w:p w:rsidR="00D80BCC" w:rsidRPr="00CB0A98" w:rsidRDefault="00D80BCC" w:rsidP="00CB0A98">
            <w:pPr>
              <w:tabs>
                <w:tab w:val="left" w:pos="140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протоколу</w:t>
            </w: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, </w:t>
            </w: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</w:rPr>
              <w:t>прийняте</w:t>
            </w: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iCs/>
                <w:sz w:val="24"/>
                <w:szCs w:val="24"/>
              </w:rPr>
              <w:t>рішення</w:t>
            </w:r>
          </w:p>
        </w:tc>
      </w:tr>
      <w:tr w:rsidR="00D80BCC" w:rsidRPr="00CB0A98" w:rsidTr="00D80BCC">
        <w:trPr>
          <w:cantSplit/>
          <w:trHeight w:val="64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tabs>
                <w:tab w:val="left" w:pos="34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 xml:space="preserve">Дата </w:t>
            </w:r>
          </w:p>
          <w:p w:rsidR="00D80BCC" w:rsidRPr="00CB0A98" w:rsidRDefault="00D80BCC" w:rsidP="00CB0A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bCs/>
                <w:sz w:val="24"/>
                <w:szCs w:val="24"/>
              </w:rPr>
              <w:t>видачі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BCC" w:rsidRPr="00CB0A98" w:rsidRDefault="00D80BCC" w:rsidP="00CB0A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0BCC" w:rsidRPr="00CB0A98" w:rsidTr="00D80BCC">
        <w:trPr>
          <w:trHeight w:val="1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tabs>
                <w:tab w:val="left" w:pos="34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D80BCC" w:rsidP="00CB0A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A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0BCC" w:rsidRPr="00CB0A98" w:rsidTr="00D80BCC">
        <w:trPr>
          <w:trHeight w:val="271"/>
          <w:jc w:val="center"/>
        </w:trPr>
        <w:tc>
          <w:tcPr>
            <w:tcW w:w="10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CC" w:rsidRPr="00CB0A98" w:rsidRDefault="00717FFE" w:rsidP="00717F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 е</w:t>
            </w:r>
            <w:r w:rsidR="00D80BCC" w:rsidRPr="00CB0A98">
              <w:rPr>
                <w:rFonts w:ascii="Times New Roman" w:hAnsi="Times New Roman"/>
                <w:sz w:val="24"/>
                <w:szCs w:val="24"/>
              </w:rPr>
              <w:t>ксплуатація</w:t>
            </w:r>
          </w:p>
        </w:tc>
      </w:tr>
      <w:tr w:rsidR="009426D1" w:rsidRPr="00CB0A98" w:rsidTr="009426D1">
        <w:trPr>
          <w:trHeight w:val="20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Pr="00CB0A98" w:rsidRDefault="009426D1" w:rsidP="009426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31.01. 2000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1" w:rsidRDefault="009426D1" w:rsidP="009426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31.01.2036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Біляївське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(блок - №№ 1, 2, 3, 4, 11, 12, 10)                  пісок,                            піщано-галечник                      Одеська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20940248 ПРИВАТНЕ МАЛЕ ПІДПРИЄМСТВО «АЛЕС»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D1" w:rsidRP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6D1">
              <w:rPr>
                <w:rFonts w:ascii="Times New Roman" w:hAnsi="Times New Roman"/>
                <w:sz w:val="24"/>
                <w:szCs w:val="24"/>
              </w:rPr>
              <w:t xml:space="preserve">№ 11/2019 від 16.09.2019  </w:t>
            </w:r>
          </w:p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Продовжити до 01.12.2019 термін усунення порушень, встановлений  наказом Держгеонадр від 22.07.2019 № 232</w:t>
            </w:r>
          </w:p>
        </w:tc>
      </w:tr>
      <w:tr w:rsidR="009426D1" w:rsidRPr="00CB0A98" w:rsidTr="009426D1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Pr="00CB0A98" w:rsidRDefault="009426D1" w:rsidP="009426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13.11. 2000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13.11.2030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Капустинське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ділянка </w:t>
            </w:r>
          </w:p>
          <w:p w:rsidR="009426D1" w:rsidRDefault="009426D1" w:rsidP="009426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Лівобережна </w:t>
            </w:r>
          </w:p>
          <w:p w:rsidR="009426D1" w:rsidRDefault="009426D1" w:rsidP="009426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граніт </w:t>
            </w:r>
          </w:p>
          <w:p w:rsidR="009426D1" w:rsidRDefault="009426D1" w:rsidP="009426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Кіровоградська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02803795 ПРИВАТНЕ АКЦІОНЕРНЕ                         ТОВАРИСТВО                      "КАПУСТИНСЬКИЙ ГРАНІТНИЙ КАР'ЄР"</w:t>
            </w:r>
          </w:p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11/2019 від 16.09.2019  </w:t>
            </w:r>
          </w:p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Продовжити до 01.12.2019 термін усунення порушень, встановлений  наказом Держгеонадр від 22.07.2019 № 232</w:t>
            </w:r>
          </w:p>
        </w:tc>
      </w:tr>
      <w:tr w:rsidR="00717FFE" w:rsidRPr="00CB0A98" w:rsidTr="00717FFE">
        <w:trPr>
          <w:trHeight w:val="446"/>
          <w:jc w:val="center"/>
        </w:trPr>
        <w:tc>
          <w:tcPr>
            <w:tcW w:w="10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E" w:rsidRPr="00717FFE" w:rsidRDefault="00717FFE" w:rsidP="009426D1">
            <w:pPr>
              <w:spacing w:after="0" w:line="240" w:lineRule="auto"/>
              <w:ind w:left="-113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FFE">
              <w:rPr>
                <w:rFonts w:ascii="Times New Roman" w:hAnsi="Times New Roman"/>
                <w:bCs/>
                <w:sz w:val="24"/>
                <w:szCs w:val="24"/>
              </w:rPr>
              <w:t xml:space="preserve">б) геологічне вивчення, </w:t>
            </w:r>
            <w:r w:rsidR="009426D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17F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FFE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717FFE">
              <w:rPr>
                <w:rFonts w:ascii="Times New Roman" w:hAnsi="Times New Roman"/>
                <w:bCs/>
                <w:sz w:val="24"/>
                <w:szCs w:val="24"/>
              </w:rPr>
              <w:t>. ДПР</w:t>
            </w:r>
          </w:p>
        </w:tc>
      </w:tr>
      <w:tr w:rsidR="009426D1" w:rsidRPr="00CB0A98" w:rsidTr="009426D1">
        <w:trPr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Pr="00CB0A98" w:rsidRDefault="009426D1" w:rsidP="009426D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Ділянка Польова піщано-галечник Одеська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39278591 ТОВАРИСТ-ВО З ОБМЕЖЕНОЮ ВІДПОВІДАЛЬНІСТЮ </w:t>
            </w:r>
          </w:p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«РЕСУРС-С»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1" w:rsidRDefault="009426D1" w:rsidP="009426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11/2019 від 16.09.2019  </w:t>
            </w:r>
          </w:p>
          <w:p w:rsidR="009426D1" w:rsidRDefault="009426D1" w:rsidP="0094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Продовжити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01.11.2019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термін усунення порушень, встановлений  наказом Держгеонадр від 23.04.2019 № 125</w:t>
            </w:r>
          </w:p>
        </w:tc>
      </w:tr>
    </w:tbl>
    <w:p w:rsidR="009426D1" w:rsidRDefault="009426D1" w:rsidP="00D80BC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9426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CC"/>
    <w:rsid w:val="000D5E5E"/>
    <w:rsid w:val="002632CF"/>
    <w:rsid w:val="004B73AD"/>
    <w:rsid w:val="00556A43"/>
    <w:rsid w:val="00694D36"/>
    <w:rsid w:val="006C5456"/>
    <w:rsid w:val="00706DEC"/>
    <w:rsid w:val="00717FFE"/>
    <w:rsid w:val="009426D1"/>
    <w:rsid w:val="00B02974"/>
    <w:rsid w:val="00BE1E74"/>
    <w:rsid w:val="00C42AC5"/>
    <w:rsid w:val="00C82309"/>
    <w:rsid w:val="00CB0A98"/>
    <w:rsid w:val="00D80BCC"/>
    <w:rsid w:val="00DD3F9D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2B82-5F1F-40C3-83E1-A9B9EA8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80BC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semiHidden/>
    <w:rsid w:val="00D80BC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5</cp:revision>
  <cp:lastPrinted>2019-09-16T13:33:00Z</cp:lastPrinted>
  <dcterms:created xsi:type="dcterms:W3CDTF">2019-09-16T13:24:00Z</dcterms:created>
  <dcterms:modified xsi:type="dcterms:W3CDTF">2019-09-19T08:02:00Z</dcterms:modified>
</cp:coreProperties>
</file>