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02352C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02352C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   м. Київ                                                </w:t>
      </w:r>
      <w:r w:rsidR="0002352C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№ </w:t>
      </w:r>
      <w:r w:rsidR="0002352C">
        <w:rPr>
          <w:b w:val="0"/>
          <w:bCs w:val="0"/>
          <w:iCs/>
          <w:color w:val="000000"/>
          <w:sz w:val="28"/>
          <w:szCs w:val="28"/>
          <w:lang w:val="uk-UA"/>
        </w:rPr>
        <w:t>60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1E0730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 w:rsidR="001E0730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продовження </w:t>
      </w:r>
    </w:p>
    <w:p w:rsidR="001E0730" w:rsidRDefault="001E0730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строку дії </w:t>
      </w:r>
      <w:r w:rsidR="006A782C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спеціального дозволу на </w:t>
      </w:r>
    </w:p>
    <w:p w:rsidR="006A782C" w:rsidRPr="005B1D85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1E4D94" w:rsidRDefault="002B3766" w:rsidP="001E4D94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України від 30.12.2015 № 1174, 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ів 1</w:t>
      </w:r>
      <w:r w:rsidR="001E0730">
        <w:rPr>
          <w:b w:val="0"/>
          <w:bCs w:val="0"/>
          <w:color w:val="000000"/>
          <w:sz w:val="28"/>
          <w:szCs w:val="28"/>
          <w:lang w:val="uk-UA"/>
        </w:rPr>
        <w:t>5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,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, </w:t>
      </w:r>
      <w:r w:rsidR="001E4D94" w:rsidRPr="001E4D94">
        <w:rPr>
          <w:b w:val="0"/>
          <w:sz w:val="28"/>
          <w:szCs w:val="28"/>
          <w:lang w:val="uk-UA" w:eastAsia="uk-UA"/>
        </w:rPr>
        <w:t>н</w:t>
      </w:r>
      <w:r w:rsidR="001E4D94" w:rsidRPr="00306335">
        <w:rPr>
          <w:b w:val="0"/>
          <w:sz w:val="28"/>
          <w:szCs w:val="28"/>
          <w:lang w:val="uk-UA" w:eastAsia="uk-UA"/>
        </w:rPr>
        <w:t>а виконання</w:t>
      </w:r>
      <w:r w:rsidR="00CF6C70">
        <w:rPr>
          <w:b w:val="0"/>
          <w:sz w:val="28"/>
          <w:szCs w:val="28"/>
          <w:lang w:val="uk-UA" w:eastAsia="uk-UA"/>
        </w:rPr>
        <w:t xml:space="preserve"> рішення Дніпропетровського окружного адміністративного суду від </w:t>
      </w:r>
      <w:r w:rsidR="00C56CE9">
        <w:rPr>
          <w:b w:val="0"/>
          <w:sz w:val="28"/>
          <w:szCs w:val="28"/>
          <w:lang w:val="uk-UA" w:eastAsia="uk-UA"/>
        </w:rPr>
        <w:t>10.05.2018 року, залишеною без змін</w:t>
      </w:r>
      <w:r w:rsidR="001E4D94" w:rsidRPr="00306335">
        <w:rPr>
          <w:b w:val="0"/>
          <w:sz w:val="28"/>
          <w:szCs w:val="28"/>
          <w:lang w:val="uk-UA" w:eastAsia="uk-UA"/>
        </w:rPr>
        <w:t xml:space="preserve"> </w:t>
      </w:r>
      <w:r w:rsidR="00CF6C70">
        <w:rPr>
          <w:b w:val="0"/>
          <w:color w:val="000000"/>
          <w:sz w:val="28"/>
          <w:szCs w:val="28"/>
          <w:lang w:val="uk-UA" w:eastAsia="uk-UA"/>
        </w:rPr>
        <w:t>постановою</w:t>
      </w:r>
      <w:r w:rsidR="001E0730" w:rsidRPr="001E0730">
        <w:rPr>
          <w:b w:val="0"/>
          <w:color w:val="000000"/>
          <w:sz w:val="28"/>
          <w:szCs w:val="28"/>
          <w:lang w:val="uk-UA" w:eastAsia="uk-UA"/>
        </w:rPr>
        <w:t xml:space="preserve"> Дніпропетровського апеляційного адмініст</w:t>
      </w:r>
      <w:r w:rsidR="001E0730">
        <w:rPr>
          <w:b w:val="0"/>
          <w:color w:val="000000"/>
          <w:sz w:val="28"/>
          <w:szCs w:val="28"/>
          <w:lang w:val="uk-UA" w:eastAsia="uk-UA"/>
        </w:rPr>
        <w:t>ративного суду від 24.07.2018 року</w:t>
      </w:r>
      <w:r w:rsidR="00777BF5" w:rsidRPr="001E4D94">
        <w:rPr>
          <w:b w:val="0"/>
          <w:bCs w:val="0"/>
          <w:sz w:val="28"/>
          <w:szCs w:val="24"/>
          <w:lang w:val="uk-UA"/>
        </w:rPr>
        <w:t>,</w:t>
      </w:r>
      <w:r w:rsidR="00CF6C70">
        <w:rPr>
          <w:b w:val="0"/>
          <w:bCs w:val="0"/>
          <w:sz w:val="28"/>
          <w:szCs w:val="24"/>
          <w:lang w:val="uk-UA"/>
        </w:rPr>
        <w:t xml:space="preserve"> у справі </w:t>
      </w:r>
      <w:r w:rsidR="00C56CE9">
        <w:rPr>
          <w:b w:val="0"/>
          <w:bCs w:val="0"/>
          <w:sz w:val="28"/>
          <w:szCs w:val="24"/>
          <w:lang w:val="uk-UA"/>
        </w:rPr>
        <w:t xml:space="preserve">                                    </w:t>
      </w:r>
      <w:r w:rsidR="00CF6C70">
        <w:rPr>
          <w:b w:val="0"/>
          <w:bCs w:val="0"/>
          <w:sz w:val="28"/>
          <w:szCs w:val="24"/>
          <w:lang w:val="uk-UA"/>
        </w:rPr>
        <w:t>№ 804/2125/18</w:t>
      </w:r>
      <w:r w:rsidR="00C56CE9">
        <w:rPr>
          <w:b w:val="0"/>
          <w:bCs w:val="0"/>
          <w:sz w:val="28"/>
          <w:szCs w:val="24"/>
          <w:lang w:val="uk-UA"/>
        </w:rPr>
        <w:t>,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 </w:t>
      </w:r>
      <w:r w:rsidR="001E4D94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 11.02.2020 № 1-РГ-2020),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306335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1E0730" w:rsidRPr="001E0730">
        <w:rPr>
          <w:b w:val="0"/>
          <w:sz w:val="28"/>
          <w:szCs w:val="28"/>
          <w:lang w:val="uk-UA" w:eastAsia="uk-UA"/>
        </w:rPr>
        <w:t>Публічному акціонерному товариству</w:t>
      </w:r>
      <w:r w:rsidR="001E0730" w:rsidRPr="001E0730">
        <w:rPr>
          <w:b w:val="0"/>
          <w:sz w:val="28"/>
          <w:szCs w:val="28"/>
          <w:lang w:eastAsia="uk-UA"/>
        </w:rPr>
        <w:t> </w:t>
      </w:r>
      <w:r w:rsidR="001E0730" w:rsidRPr="001E0730">
        <w:rPr>
          <w:b w:val="0"/>
          <w:sz w:val="28"/>
          <w:szCs w:val="28"/>
          <w:lang w:val="uk-UA" w:eastAsia="uk-UA"/>
        </w:rPr>
        <w:t>«</w:t>
      </w:r>
      <w:proofErr w:type="spellStart"/>
      <w:r w:rsidR="001E0730" w:rsidRPr="001E0730">
        <w:rPr>
          <w:b w:val="0"/>
          <w:sz w:val="28"/>
          <w:szCs w:val="28"/>
          <w:lang w:val="uk-UA" w:eastAsia="uk-UA"/>
        </w:rPr>
        <w:t>Синельниківська</w:t>
      </w:r>
      <w:proofErr w:type="spellEnd"/>
      <w:r w:rsidR="001E0730" w:rsidRPr="001E0730">
        <w:rPr>
          <w:b w:val="0"/>
          <w:sz w:val="28"/>
          <w:szCs w:val="28"/>
          <w:lang w:val="uk-UA" w:eastAsia="uk-UA"/>
        </w:rPr>
        <w:t xml:space="preserve"> теплоізоляція»</w:t>
      </w:r>
      <w:r w:rsidR="001E0730">
        <w:rPr>
          <w:b w:val="0"/>
          <w:bCs w:val="0"/>
          <w:sz w:val="28"/>
          <w:szCs w:val="28"/>
          <w:lang w:val="uk-UA"/>
        </w:rPr>
        <w:t xml:space="preserve"> 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у </w:t>
      </w:r>
      <w:r w:rsidR="001E0730">
        <w:rPr>
          <w:b w:val="0"/>
          <w:bCs w:val="0"/>
          <w:sz w:val="28"/>
          <w:szCs w:val="28"/>
          <w:lang w:val="uk-UA"/>
        </w:rPr>
        <w:t xml:space="preserve">продовження строку дії </w:t>
      </w:r>
      <w:r w:rsidR="00306335" w:rsidRPr="001E0730">
        <w:rPr>
          <w:b w:val="0"/>
          <w:sz w:val="28"/>
          <w:szCs w:val="28"/>
          <w:lang w:val="uk-UA" w:eastAsia="uk-UA"/>
        </w:rPr>
        <w:t xml:space="preserve">спеціального дозволу на користування надрами </w:t>
      </w:r>
      <w:r w:rsidR="001E0730">
        <w:rPr>
          <w:b w:val="0"/>
          <w:sz w:val="28"/>
          <w:szCs w:val="28"/>
          <w:lang w:val="uk-UA" w:eastAsia="uk-UA"/>
        </w:rPr>
        <w:t xml:space="preserve">від 30.12.2005 № 3821 </w:t>
      </w:r>
      <w:r w:rsidR="00306335" w:rsidRPr="001E0730">
        <w:rPr>
          <w:b w:val="0"/>
          <w:sz w:val="28"/>
          <w:szCs w:val="28"/>
          <w:lang w:val="uk-UA" w:eastAsia="uk-UA"/>
        </w:rPr>
        <w:t xml:space="preserve">з метою </w:t>
      </w:r>
      <w:r w:rsidR="001E0730">
        <w:rPr>
          <w:b w:val="0"/>
          <w:sz w:val="28"/>
          <w:szCs w:val="28"/>
          <w:lang w:val="uk-UA" w:eastAsia="uk-UA"/>
        </w:rPr>
        <w:t xml:space="preserve">видобування суглинків </w:t>
      </w:r>
      <w:proofErr w:type="spellStart"/>
      <w:r w:rsidR="001E0730">
        <w:rPr>
          <w:b w:val="0"/>
          <w:sz w:val="28"/>
          <w:szCs w:val="28"/>
          <w:lang w:val="uk-UA" w:eastAsia="uk-UA"/>
        </w:rPr>
        <w:t>Синельниківського</w:t>
      </w:r>
      <w:proofErr w:type="spellEnd"/>
      <w:r w:rsidR="001E0730">
        <w:rPr>
          <w:b w:val="0"/>
          <w:sz w:val="28"/>
          <w:szCs w:val="28"/>
          <w:lang w:val="uk-UA" w:eastAsia="uk-UA"/>
        </w:rPr>
        <w:t xml:space="preserve"> родовища, що знаходиться у </w:t>
      </w:r>
      <w:proofErr w:type="spellStart"/>
      <w:r w:rsidR="001E0730">
        <w:rPr>
          <w:b w:val="0"/>
          <w:sz w:val="28"/>
          <w:szCs w:val="28"/>
          <w:lang w:val="uk-UA" w:eastAsia="uk-UA"/>
        </w:rPr>
        <w:t>Синельниківському</w:t>
      </w:r>
      <w:proofErr w:type="spellEnd"/>
      <w:r w:rsidR="001E0730">
        <w:rPr>
          <w:b w:val="0"/>
          <w:sz w:val="28"/>
          <w:szCs w:val="28"/>
          <w:lang w:val="uk-UA" w:eastAsia="uk-UA"/>
        </w:rPr>
        <w:t xml:space="preserve"> районі Дніпропетровської</w:t>
      </w:r>
      <w:r w:rsidR="00306335" w:rsidRPr="001E0730">
        <w:rPr>
          <w:b w:val="0"/>
          <w:sz w:val="28"/>
          <w:szCs w:val="28"/>
          <w:lang w:val="uk-UA" w:eastAsia="uk-UA"/>
        </w:rPr>
        <w:t xml:space="preserve"> області</w:t>
      </w:r>
      <w:r w:rsidR="00DA532F" w:rsidRPr="0030633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  <w:bookmarkStart w:id="0" w:name="_GoBack"/>
      <w:bookmarkEnd w:id="0"/>
    </w:p>
    <w:sectPr w:rsidR="001E4D94" w:rsidRPr="00430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2352C"/>
    <w:rsid w:val="000C0183"/>
    <w:rsid w:val="000F0333"/>
    <w:rsid w:val="00183728"/>
    <w:rsid w:val="00185DAE"/>
    <w:rsid w:val="001C50C0"/>
    <w:rsid w:val="001D0778"/>
    <w:rsid w:val="001E0730"/>
    <w:rsid w:val="001E4D94"/>
    <w:rsid w:val="00287E7A"/>
    <w:rsid w:val="002B3766"/>
    <w:rsid w:val="00306335"/>
    <w:rsid w:val="003E5169"/>
    <w:rsid w:val="004149B3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804560"/>
    <w:rsid w:val="00810449"/>
    <w:rsid w:val="00821856"/>
    <w:rsid w:val="00876C10"/>
    <w:rsid w:val="008B4FB2"/>
    <w:rsid w:val="0095321E"/>
    <w:rsid w:val="009A79C0"/>
    <w:rsid w:val="009F4D1C"/>
    <w:rsid w:val="00A16BDA"/>
    <w:rsid w:val="00A82F21"/>
    <w:rsid w:val="00BD12A1"/>
    <w:rsid w:val="00C03E42"/>
    <w:rsid w:val="00C32BED"/>
    <w:rsid w:val="00C56CE9"/>
    <w:rsid w:val="00CF6C70"/>
    <w:rsid w:val="00D143CF"/>
    <w:rsid w:val="00D5452C"/>
    <w:rsid w:val="00D601AF"/>
    <w:rsid w:val="00D83D8E"/>
    <w:rsid w:val="00D877EB"/>
    <w:rsid w:val="00DA532F"/>
    <w:rsid w:val="00DA58EF"/>
    <w:rsid w:val="00E44045"/>
    <w:rsid w:val="00E53110"/>
    <w:rsid w:val="00EB775B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6</cp:revision>
  <cp:lastPrinted>2020-02-21T08:52:00Z</cp:lastPrinted>
  <dcterms:created xsi:type="dcterms:W3CDTF">2020-02-21T08:47:00Z</dcterms:created>
  <dcterms:modified xsi:type="dcterms:W3CDTF">2020-02-27T14:13:00Z</dcterms:modified>
</cp:coreProperties>
</file>