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38" w:rsidRDefault="00A81138" w:rsidP="00A81138">
      <w:pPr>
        <w:shd w:val="clear" w:color="auto" w:fill="FFFFFF"/>
        <w:jc w:val="center"/>
        <w:rPr>
          <w:b w:val="0"/>
          <w:color w:val="0000FF"/>
          <w:lang w:val="uk-UA"/>
        </w:rPr>
      </w:pPr>
    </w:p>
    <w:p w:rsidR="00A81138" w:rsidRDefault="00A81138" w:rsidP="00A81138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  <w:lang w:val="en-US" w:eastAsia="en-US"/>
        </w:rPr>
        <w:drawing>
          <wp:inline distT="0" distB="0" distL="0" distR="0">
            <wp:extent cx="667385" cy="892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38" w:rsidRDefault="00A81138" w:rsidP="00A81138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A81138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64AE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A81138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A81138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A81138" w:rsidRPr="00893374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893374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A81138" w:rsidRPr="00893374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A81138" w:rsidRPr="00893374" w:rsidRDefault="00A81138" w:rsidP="00A81138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A81138" w:rsidRPr="00893374" w:rsidRDefault="00A81138" w:rsidP="00A81138">
      <w:pPr>
        <w:shd w:val="clear" w:color="auto" w:fill="FFFFFF"/>
        <w:spacing w:line="240" w:lineRule="atLeast"/>
        <w:rPr>
          <w:b w:val="0"/>
          <w:iCs/>
          <w:sz w:val="28"/>
          <w:szCs w:val="28"/>
          <w:lang w:val="uk-UA"/>
        </w:rPr>
      </w:pPr>
      <w:r w:rsidRPr="00893374">
        <w:rPr>
          <w:b w:val="0"/>
          <w:iCs/>
          <w:sz w:val="28"/>
          <w:szCs w:val="28"/>
          <w:lang w:val="uk-UA"/>
        </w:rPr>
        <w:t>«</w:t>
      </w:r>
      <w:r w:rsidR="00467B94">
        <w:rPr>
          <w:b w:val="0"/>
          <w:iCs/>
          <w:sz w:val="28"/>
          <w:szCs w:val="28"/>
          <w:lang w:val="uk-UA"/>
        </w:rPr>
        <w:t>21</w:t>
      </w:r>
      <w:r w:rsidRPr="00893374">
        <w:rPr>
          <w:b w:val="0"/>
          <w:iCs/>
          <w:sz w:val="28"/>
          <w:szCs w:val="28"/>
          <w:lang w:val="uk-UA"/>
        </w:rPr>
        <w:t>»</w:t>
      </w:r>
      <w:r w:rsidR="0019299B" w:rsidRPr="00893374">
        <w:rPr>
          <w:b w:val="0"/>
          <w:iCs/>
          <w:sz w:val="28"/>
          <w:szCs w:val="28"/>
          <w:lang w:val="uk-UA"/>
        </w:rPr>
        <w:t xml:space="preserve"> _</w:t>
      </w:r>
      <w:r w:rsidR="00467B94">
        <w:rPr>
          <w:b w:val="0"/>
          <w:iCs/>
          <w:sz w:val="28"/>
          <w:szCs w:val="28"/>
          <w:lang w:val="uk-UA"/>
        </w:rPr>
        <w:t>квітня</w:t>
      </w:r>
      <w:r w:rsidR="0019299B" w:rsidRPr="00893374">
        <w:rPr>
          <w:b w:val="0"/>
          <w:iCs/>
          <w:sz w:val="28"/>
          <w:szCs w:val="28"/>
          <w:lang w:val="uk-UA"/>
        </w:rPr>
        <w:t>_</w:t>
      </w:r>
      <w:r w:rsidRPr="00893374">
        <w:rPr>
          <w:b w:val="0"/>
          <w:iCs/>
          <w:sz w:val="28"/>
          <w:szCs w:val="28"/>
          <w:lang w:val="uk-UA"/>
        </w:rPr>
        <w:t xml:space="preserve"> 20</w:t>
      </w:r>
      <w:r w:rsidR="0019299B" w:rsidRPr="00893374">
        <w:rPr>
          <w:b w:val="0"/>
          <w:iCs/>
          <w:sz w:val="28"/>
          <w:szCs w:val="28"/>
          <w:lang w:val="uk-UA"/>
        </w:rPr>
        <w:t>21</w:t>
      </w:r>
      <w:r w:rsidR="002B465B">
        <w:rPr>
          <w:b w:val="0"/>
          <w:iCs/>
          <w:sz w:val="28"/>
          <w:szCs w:val="28"/>
          <w:lang w:val="uk-UA"/>
        </w:rPr>
        <w:t xml:space="preserve"> р.           </w:t>
      </w:r>
      <w:r w:rsidR="00467B94">
        <w:rPr>
          <w:b w:val="0"/>
          <w:iCs/>
          <w:sz w:val="28"/>
          <w:szCs w:val="28"/>
          <w:lang w:val="uk-UA"/>
        </w:rPr>
        <w:t xml:space="preserve">         </w:t>
      </w:r>
      <w:r w:rsidR="002B465B">
        <w:rPr>
          <w:b w:val="0"/>
          <w:iCs/>
          <w:sz w:val="28"/>
          <w:szCs w:val="28"/>
          <w:lang w:val="uk-UA"/>
        </w:rPr>
        <w:t xml:space="preserve">    </w:t>
      </w:r>
      <w:r w:rsidRPr="00893374">
        <w:rPr>
          <w:b w:val="0"/>
          <w:iCs/>
          <w:sz w:val="28"/>
          <w:szCs w:val="28"/>
          <w:lang w:val="uk-UA"/>
        </w:rPr>
        <w:t xml:space="preserve"> м. Київ                </w:t>
      </w:r>
      <w:r w:rsidR="00467B94">
        <w:rPr>
          <w:b w:val="0"/>
          <w:iCs/>
          <w:sz w:val="28"/>
          <w:szCs w:val="28"/>
          <w:lang w:val="uk-UA"/>
        </w:rPr>
        <w:t xml:space="preserve">                              </w:t>
      </w:r>
      <w:r w:rsidRPr="00893374">
        <w:rPr>
          <w:b w:val="0"/>
          <w:iCs/>
          <w:sz w:val="28"/>
          <w:szCs w:val="28"/>
          <w:lang w:val="uk-UA"/>
        </w:rPr>
        <w:t xml:space="preserve"> №</w:t>
      </w:r>
      <w:r w:rsidR="0019299B" w:rsidRPr="00893374">
        <w:rPr>
          <w:b w:val="0"/>
          <w:iCs/>
          <w:sz w:val="28"/>
          <w:szCs w:val="28"/>
          <w:lang w:val="uk-UA"/>
        </w:rPr>
        <w:t xml:space="preserve"> </w:t>
      </w:r>
      <w:r w:rsidR="00467B94">
        <w:rPr>
          <w:b w:val="0"/>
          <w:iCs/>
          <w:sz w:val="28"/>
          <w:szCs w:val="28"/>
          <w:lang w:val="uk-UA"/>
        </w:rPr>
        <w:t>317</w:t>
      </w:r>
    </w:p>
    <w:p w:rsidR="00A81138" w:rsidRPr="00893374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8"/>
          <w:szCs w:val="28"/>
          <w:lang w:val="uk-UA"/>
        </w:rPr>
      </w:pPr>
    </w:p>
    <w:p w:rsidR="00A81138" w:rsidRPr="00893374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8"/>
          <w:szCs w:val="28"/>
          <w:lang w:val="uk-UA"/>
        </w:rPr>
      </w:pPr>
    </w:p>
    <w:p w:rsidR="00A81138" w:rsidRPr="00893374" w:rsidRDefault="0019299B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 w:rsidRPr="00893374">
        <w:rPr>
          <w:b w:val="0"/>
          <w:bCs w:val="0"/>
          <w:i/>
          <w:iCs/>
          <w:color w:val="000000"/>
          <w:sz w:val="28"/>
          <w:szCs w:val="28"/>
          <w:lang w:val="uk-UA"/>
        </w:rPr>
        <w:t>Про скасування</w:t>
      </w:r>
      <w:r w:rsidR="00A81138" w:rsidRPr="00893374">
        <w:rPr>
          <w:b w:val="0"/>
          <w:bCs w:val="0"/>
          <w:i/>
          <w:iCs/>
          <w:color w:val="000000"/>
          <w:sz w:val="28"/>
          <w:szCs w:val="28"/>
          <w:lang w:val="uk-UA"/>
        </w:rPr>
        <w:t xml:space="preserve"> наказу</w:t>
      </w:r>
      <w:bookmarkStart w:id="0" w:name="_GoBack"/>
      <w:bookmarkEnd w:id="0"/>
    </w:p>
    <w:p w:rsidR="00A81138" w:rsidRPr="00893374" w:rsidRDefault="0019299B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 w:rsidRPr="00893374">
        <w:rPr>
          <w:b w:val="0"/>
          <w:bCs w:val="0"/>
          <w:i/>
          <w:iCs/>
          <w:color w:val="000000"/>
          <w:sz w:val="28"/>
          <w:szCs w:val="28"/>
          <w:lang w:val="uk-UA"/>
        </w:rPr>
        <w:t>Держгеонадр від 21.05.2020 № 175</w:t>
      </w:r>
    </w:p>
    <w:p w:rsidR="00A81138" w:rsidRPr="00893374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8"/>
          <w:szCs w:val="28"/>
          <w:lang w:val="uk-UA"/>
        </w:rPr>
      </w:pPr>
    </w:p>
    <w:p w:rsidR="00A81138" w:rsidRPr="00893374" w:rsidRDefault="00A81138" w:rsidP="00A8113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8"/>
          <w:szCs w:val="28"/>
          <w:lang w:val="uk-UA"/>
        </w:rPr>
      </w:pPr>
    </w:p>
    <w:p w:rsidR="0019299B" w:rsidRPr="00893374" w:rsidRDefault="0019299B" w:rsidP="0019299B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893374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 від 30.12.2015 № 1174, </w:t>
      </w:r>
      <w:r w:rsidRPr="00893374">
        <w:rPr>
          <w:b w:val="0"/>
          <w:bCs w:val="0"/>
          <w:sz w:val="28"/>
          <w:szCs w:val="28"/>
          <w:lang w:val="uk-UA"/>
        </w:rPr>
        <w:t xml:space="preserve">Порядку </w:t>
      </w:r>
      <w:r w:rsidRPr="0089337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893374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893374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893374">
        <w:rPr>
          <w:b w:val="0"/>
          <w:sz w:val="28"/>
          <w:szCs w:val="28"/>
          <w:lang w:val="uk-UA"/>
        </w:rPr>
        <w:t>від 30.05.2011 № 615</w:t>
      </w:r>
      <w:r w:rsidRPr="00893374">
        <w:rPr>
          <w:b w:val="0"/>
          <w:bCs w:val="0"/>
          <w:sz w:val="28"/>
          <w:szCs w:val="28"/>
          <w:lang w:val="uk-UA"/>
        </w:rPr>
        <w:t xml:space="preserve">, </w:t>
      </w:r>
      <w:r w:rsidRPr="00893374">
        <w:rPr>
          <w:b w:val="0"/>
          <w:sz w:val="28"/>
          <w:szCs w:val="28"/>
          <w:lang w:val="uk-UA" w:eastAsia="uk-UA"/>
        </w:rPr>
        <w:t>на виконання рішення Львівського окружного адміністративного суду від 13.10.2020, залишеного без змін постановою Восьмого апеляційного адміністративного суду від 24.02.2021</w:t>
      </w:r>
      <w:r w:rsidR="00011268">
        <w:rPr>
          <w:b w:val="0"/>
          <w:sz w:val="28"/>
          <w:szCs w:val="28"/>
          <w:lang w:val="uk-UA" w:eastAsia="uk-UA"/>
        </w:rPr>
        <w:t xml:space="preserve"> </w:t>
      </w:r>
      <w:r w:rsidR="00011268" w:rsidRPr="00893374">
        <w:rPr>
          <w:b w:val="0"/>
          <w:sz w:val="28"/>
          <w:szCs w:val="28"/>
          <w:lang w:val="uk-UA" w:eastAsia="uk-UA"/>
        </w:rPr>
        <w:t xml:space="preserve">у справі </w:t>
      </w:r>
      <w:r w:rsidR="00011268">
        <w:rPr>
          <w:b w:val="0"/>
          <w:sz w:val="28"/>
          <w:szCs w:val="28"/>
          <w:lang w:val="uk-UA" w:eastAsia="uk-UA"/>
        </w:rPr>
        <w:t xml:space="preserve">                        </w:t>
      </w:r>
      <w:r w:rsidR="00011268" w:rsidRPr="00893374">
        <w:rPr>
          <w:b w:val="0"/>
          <w:sz w:val="28"/>
          <w:szCs w:val="28"/>
          <w:lang w:val="uk-UA" w:eastAsia="uk-UA"/>
        </w:rPr>
        <w:t>№ 380/6406/20</w:t>
      </w:r>
      <w:r w:rsidRPr="00893374">
        <w:rPr>
          <w:b w:val="0"/>
          <w:sz w:val="28"/>
          <w:szCs w:val="28"/>
          <w:lang w:val="uk-UA" w:eastAsia="uk-UA"/>
        </w:rPr>
        <w:t xml:space="preserve"> </w:t>
      </w:r>
      <w:r w:rsidRPr="00893374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</w:t>
      </w:r>
      <w:proofErr w:type="spellStart"/>
      <w:r w:rsidRPr="00893374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Pr="00893374">
        <w:rPr>
          <w:b w:val="0"/>
          <w:sz w:val="28"/>
          <w:szCs w:val="28"/>
          <w:lang w:val="uk-UA"/>
        </w:rPr>
        <w:t xml:space="preserve"> </w:t>
      </w:r>
      <w:r w:rsidRPr="002B465B">
        <w:rPr>
          <w:b w:val="0"/>
          <w:bCs w:val="0"/>
          <w:color w:val="000000"/>
          <w:sz w:val="28"/>
          <w:szCs w:val="28"/>
          <w:lang w:val="uk-UA"/>
        </w:rPr>
        <w:t xml:space="preserve">(протокол від </w:t>
      </w:r>
      <w:r w:rsidR="002B465B" w:rsidRPr="002B465B">
        <w:rPr>
          <w:b w:val="0"/>
          <w:bCs w:val="0"/>
          <w:color w:val="000000"/>
          <w:sz w:val="28"/>
          <w:szCs w:val="28"/>
          <w:lang w:val="uk-UA"/>
        </w:rPr>
        <w:t>25</w:t>
      </w:r>
      <w:r w:rsidRPr="002B465B">
        <w:rPr>
          <w:b w:val="0"/>
          <w:bCs w:val="0"/>
          <w:color w:val="000000"/>
          <w:sz w:val="28"/>
          <w:szCs w:val="28"/>
          <w:lang w:val="uk-UA"/>
        </w:rPr>
        <w:t>.</w:t>
      </w:r>
      <w:r w:rsidR="002B465B" w:rsidRPr="002B465B">
        <w:rPr>
          <w:b w:val="0"/>
          <w:bCs w:val="0"/>
          <w:color w:val="000000"/>
          <w:sz w:val="28"/>
          <w:szCs w:val="28"/>
          <w:lang w:val="uk-UA"/>
        </w:rPr>
        <w:t>03.</w:t>
      </w:r>
      <w:r w:rsidRPr="002B465B">
        <w:rPr>
          <w:b w:val="0"/>
          <w:bCs w:val="0"/>
          <w:color w:val="000000"/>
          <w:sz w:val="28"/>
          <w:szCs w:val="28"/>
          <w:lang w:val="uk-UA"/>
        </w:rPr>
        <w:t>202</w:t>
      </w:r>
      <w:r w:rsidR="002B465B" w:rsidRPr="002B465B">
        <w:rPr>
          <w:b w:val="0"/>
          <w:bCs w:val="0"/>
          <w:color w:val="000000"/>
          <w:sz w:val="28"/>
          <w:szCs w:val="28"/>
          <w:lang w:val="uk-UA"/>
        </w:rPr>
        <w:t>1</w:t>
      </w:r>
      <w:r w:rsidRPr="002B465B">
        <w:rPr>
          <w:b w:val="0"/>
          <w:bCs w:val="0"/>
          <w:color w:val="000000"/>
          <w:sz w:val="28"/>
          <w:szCs w:val="28"/>
          <w:lang w:val="uk-UA"/>
        </w:rPr>
        <w:t xml:space="preserve"> № </w:t>
      </w:r>
      <w:r w:rsidR="002B465B" w:rsidRPr="002B465B">
        <w:rPr>
          <w:b w:val="0"/>
          <w:bCs w:val="0"/>
          <w:color w:val="000000"/>
          <w:sz w:val="28"/>
          <w:szCs w:val="28"/>
          <w:lang w:val="uk-UA"/>
        </w:rPr>
        <w:t>5 - РГ/2021</w:t>
      </w:r>
      <w:r w:rsidRPr="002B465B">
        <w:rPr>
          <w:b w:val="0"/>
          <w:bCs w:val="0"/>
          <w:color w:val="000000"/>
          <w:sz w:val="28"/>
          <w:szCs w:val="28"/>
          <w:lang w:val="uk-UA"/>
        </w:rPr>
        <w:t>),</w:t>
      </w:r>
    </w:p>
    <w:p w:rsidR="0019299B" w:rsidRPr="00893374" w:rsidRDefault="0019299B" w:rsidP="00A81138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81138" w:rsidRPr="00893374" w:rsidRDefault="00A81138" w:rsidP="00A81138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81138" w:rsidRPr="00893374" w:rsidRDefault="00A81138" w:rsidP="00A81138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893374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A81138" w:rsidRPr="00893374" w:rsidRDefault="00A81138" w:rsidP="00A81138">
      <w:pPr>
        <w:ind w:right="-185" w:firstLine="708"/>
        <w:jc w:val="center"/>
        <w:rPr>
          <w:color w:val="000000"/>
          <w:spacing w:val="41"/>
          <w:w w:val="104"/>
          <w:sz w:val="28"/>
          <w:szCs w:val="28"/>
          <w:lang w:val="uk-UA"/>
        </w:rPr>
      </w:pPr>
    </w:p>
    <w:p w:rsidR="00A81138" w:rsidRPr="00893374" w:rsidRDefault="00A81138" w:rsidP="00A81138">
      <w:pPr>
        <w:shd w:val="clear" w:color="auto" w:fill="FFFFFF"/>
        <w:spacing w:line="317" w:lineRule="exact"/>
        <w:ind w:left="43" w:right="-185" w:firstLine="701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893374">
        <w:rPr>
          <w:b w:val="0"/>
          <w:bCs w:val="0"/>
          <w:color w:val="000000"/>
          <w:sz w:val="28"/>
          <w:szCs w:val="28"/>
          <w:lang w:val="uk-UA"/>
        </w:rPr>
        <w:t>1.</w:t>
      </w:r>
      <w:r w:rsidR="0019299B" w:rsidRPr="00893374">
        <w:rPr>
          <w:b w:val="0"/>
          <w:bCs w:val="0"/>
          <w:color w:val="000000"/>
          <w:sz w:val="28"/>
          <w:szCs w:val="28"/>
          <w:lang w:val="uk-UA"/>
        </w:rPr>
        <w:t xml:space="preserve"> Скасувати</w:t>
      </w:r>
      <w:r w:rsidRPr="00893374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19299B" w:rsidRPr="00893374">
        <w:rPr>
          <w:b w:val="0"/>
          <w:bCs w:val="0"/>
          <w:color w:val="000000"/>
          <w:sz w:val="28"/>
          <w:szCs w:val="28"/>
          <w:lang w:val="uk-UA"/>
        </w:rPr>
        <w:t xml:space="preserve">наказ Державної служби геології та надр України </w:t>
      </w:r>
      <w:r w:rsidR="002B465B">
        <w:rPr>
          <w:b w:val="0"/>
          <w:bCs w:val="0"/>
          <w:color w:val="000000"/>
          <w:sz w:val="28"/>
          <w:szCs w:val="28"/>
          <w:lang w:val="uk-UA"/>
        </w:rPr>
        <w:br/>
      </w:r>
      <w:r w:rsidR="0019299B" w:rsidRPr="00893374">
        <w:rPr>
          <w:b w:val="0"/>
          <w:bCs w:val="0"/>
          <w:color w:val="000000"/>
          <w:sz w:val="28"/>
          <w:szCs w:val="28"/>
          <w:lang w:val="uk-UA"/>
        </w:rPr>
        <w:t>від 21.05.2020 № 175</w:t>
      </w:r>
      <w:r w:rsidRPr="00893374">
        <w:rPr>
          <w:b w:val="0"/>
          <w:bCs w:val="0"/>
          <w:color w:val="000000"/>
          <w:sz w:val="28"/>
          <w:szCs w:val="28"/>
          <w:lang w:val="uk-UA"/>
        </w:rPr>
        <w:t xml:space="preserve"> «Про</w:t>
      </w:r>
      <w:r w:rsidR="0019299B" w:rsidRPr="00893374">
        <w:rPr>
          <w:b w:val="0"/>
          <w:bCs w:val="0"/>
          <w:color w:val="000000"/>
          <w:sz w:val="28"/>
          <w:szCs w:val="28"/>
          <w:lang w:val="uk-UA"/>
        </w:rPr>
        <w:t xml:space="preserve"> внесення змін до наказу Держгеонадр від 16.03.2020                  № 94</w:t>
      </w:r>
      <w:r w:rsidRPr="00893374">
        <w:rPr>
          <w:b w:val="0"/>
          <w:bCs w:val="0"/>
          <w:color w:val="000000"/>
          <w:sz w:val="28"/>
          <w:szCs w:val="28"/>
          <w:lang w:val="uk-UA"/>
        </w:rPr>
        <w:t>».</w:t>
      </w:r>
    </w:p>
    <w:p w:rsidR="00A81138" w:rsidRPr="00893374" w:rsidRDefault="00A81138" w:rsidP="00A81138">
      <w:pPr>
        <w:shd w:val="clear" w:color="auto" w:fill="FFFFFF"/>
        <w:spacing w:line="317" w:lineRule="exact"/>
        <w:ind w:right="-185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893374">
        <w:rPr>
          <w:b w:val="0"/>
          <w:bCs w:val="0"/>
          <w:color w:val="000000"/>
          <w:spacing w:val="-5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81138" w:rsidRPr="00893374" w:rsidRDefault="00A81138" w:rsidP="00A81138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A81138" w:rsidRPr="00893374" w:rsidRDefault="00A81138" w:rsidP="00A81138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A81138" w:rsidRPr="00893374" w:rsidRDefault="00A81138" w:rsidP="00A81138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A81138" w:rsidRPr="00893374" w:rsidRDefault="00A81138" w:rsidP="00A81138">
      <w:pPr>
        <w:pStyle w:val="a3"/>
        <w:ind w:right="-282"/>
        <w:rPr>
          <w:b/>
          <w:sz w:val="28"/>
          <w:szCs w:val="28"/>
          <w:lang w:val="uk-UA"/>
        </w:rPr>
      </w:pPr>
      <w:r w:rsidRPr="00893374">
        <w:rPr>
          <w:b/>
          <w:sz w:val="28"/>
          <w:szCs w:val="28"/>
        </w:rPr>
        <w:t>Голов</w:t>
      </w:r>
      <w:r w:rsidRPr="00893374">
        <w:rPr>
          <w:b/>
          <w:sz w:val="28"/>
          <w:szCs w:val="28"/>
          <w:lang w:val="uk-UA"/>
        </w:rPr>
        <w:t>а</w:t>
      </w:r>
      <w:r w:rsidRPr="00893374">
        <w:rPr>
          <w:b/>
          <w:sz w:val="28"/>
          <w:szCs w:val="28"/>
        </w:rPr>
        <w:tab/>
      </w:r>
      <w:r w:rsidRPr="00893374">
        <w:rPr>
          <w:b/>
          <w:sz w:val="28"/>
          <w:szCs w:val="28"/>
        </w:rPr>
        <w:tab/>
      </w:r>
      <w:r w:rsidRPr="00893374">
        <w:rPr>
          <w:b/>
          <w:sz w:val="28"/>
          <w:szCs w:val="28"/>
          <w:lang w:val="uk-UA"/>
        </w:rPr>
        <w:t xml:space="preserve">       </w:t>
      </w:r>
      <w:r w:rsidRPr="00893374">
        <w:rPr>
          <w:b/>
          <w:sz w:val="28"/>
          <w:szCs w:val="28"/>
        </w:rPr>
        <w:t xml:space="preserve">               </w:t>
      </w:r>
      <w:r w:rsidRPr="00893374">
        <w:rPr>
          <w:b/>
          <w:sz w:val="28"/>
          <w:szCs w:val="28"/>
          <w:lang w:val="uk-UA"/>
        </w:rPr>
        <w:t xml:space="preserve">                 </w:t>
      </w:r>
      <w:r w:rsidRPr="00893374">
        <w:rPr>
          <w:b/>
          <w:sz w:val="28"/>
          <w:szCs w:val="28"/>
        </w:rPr>
        <w:t xml:space="preserve">      </w:t>
      </w:r>
      <w:r w:rsidRPr="00893374">
        <w:rPr>
          <w:b/>
          <w:sz w:val="28"/>
          <w:szCs w:val="28"/>
          <w:lang w:val="uk-UA"/>
        </w:rPr>
        <w:t xml:space="preserve">                               Роман ОПІМАХ</w:t>
      </w:r>
    </w:p>
    <w:p w:rsidR="00A81138" w:rsidRPr="00893374" w:rsidRDefault="00A81138" w:rsidP="00A81138">
      <w:pPr>
        <w:pStyle w:val="a3"/>
        <w:rPr>
          <w:b/>
          <w:sz w:val="28"/>
          <w:szCs w:val="28"/>
          <w:lang w:val="uk-UA"/>
        </w:rPr>
      </w:pP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p w:rsidR="00A81138" w:rsidRDefault="00A81138" w:rsidP="00A81138">
      <w:pPr>
        <w:pStyle w:val="a3"/>
        <w:rPr>
          <w:b/>
          <w:sz w:val="28"/>
          <w:szCs w:val="28"/>
          <w:lang w:val="uk-UA"/>
        </w:rPr>
      </w:pPr>
    </w:p>
    <w:sectPr w:rsidR="00A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C5"/>
    <w:rsid w:val="00011268"/>
    <w:rsid w:val="000D08F9"/>
    <w:rsid w:val="0019299B"/>
    <w:rsid w:val="002B465B"/>
    <w:rsid w:val="0046093E"/>
    <w:rsid w:val="00467B94"/>
    <w:rsid w:val="00893374"/>
    <w:rsid w:val="008C4905"/>
    <w:rsid w:val="009038ED"/>
    <w:rsid w:val="00A344CF"/>
    <w:rsid w:val="00A81138"/>
    <w:rsid w:val="00B33B30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18EB1-0BBC-49A7-AB5E-3B4EB095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1138"/>
    <w:pPr>
      <w:widowControl/>
      <w:autoSpaceDE/>
      <w:autoSpaceDN/>
      <w:adjustRightInd/>
    </w:pPr>
    <w:rPr>
      <w:b w:val="0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81138"/>
    <w:rPr>
      <w:rFonts w:ascii="Times New Roman" w:eastAsia="Times New Roman" w:hAnsi="Times New Roman" w:cs="Times New Roman"/>
      <w:bCs/>
      <w:sz w:val="24"/>
      <w:szCs w:val="24"/>
    </w:rPr>
  </w:style>
  <w:style w:type="character" w:styleId="a5">
    <w:name w:val="Strong"/>
    <w:uiPriority w:val="22"/>
    <w:qFormat/>
    <w:rsid w:val="009038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46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465B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Makarenko</dc:creator>
  <cp:keywords/>
  <dc:description/>
  <cp:lastModifiedBy>T Kyzyma</cp:lastModifiedBy>
  <cp:revision>2</cp:revision>
  <cp:lastPrinted>2021-04-21T12:14:00Z</cp:lastPrinted>
  <dcterms:created xsi:type="dcterms:W3CDTF">2021-04-22T11:33:00Z</dcterms:created>
  <dcterms:modified xsi:type="dcterms:W3CDTF">2021-04-22T11:33:00Z</dcterms:modified>
</cp:coreProperties>
</file>