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8A9" w:rsidRPr="005C3865" w:rsidRDefault="008758A9" w:rsidP="008758A9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886368" wp14:editId="345A5550">
            <wp:simplePos x="0" y="0"/>
            <wp:positionH relativeFrom="column">
              <wp:posOffset>2743200</wp:posOffset>
            </wp:positionH>
            <wp:positionV relativeFrom="paragraph">
              <wp:posOffset>188595</wp:posOffset>
            </wp:positionV>
            <wp:extent cx="673100" cy="889000"/>
            <wp:effectExtent l="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58A9" w:rsidRPr="005C3865" w:rsidRDefault="008758A9" w:rsidP="008758A9">
      <w:pPr>
        <w:spacing w:line="276" w:lineRule="auto"/>
        <w:jc w:val="center"/>
        <w:rPr>
          <w:sz w:val="28"/>
          <w:szCs w:val="28"/>
        </w:rPr>
      </w:pPr>
    </w:p>
    <w:p w:rsidR="008758A9" w:rsidRPr="005C3865" w:rsidRDefault="008758A9" w:rsidP="008758A9">
      <w:pPr>
        <w:spacing w:line="276" w:lineRule="auto"/>
        <w:rPr>
          <w:sz w:val="28"/>
          <w:szCs w:val="28"/>
        </w:rPr>
      </w:pPr>
    </w:p>
    <w:p w:rsidR="008758A9" w:rsidRPr="005C3865" w:rsidRDefault="008758A9" w:rsidP="008758A9">
      <w:pPr>
        <w:spacing w:line="276" w:lineRule="auto"/>
        <w:jc w:val="center"/>
        <w:rPr>
          <w:sz w:val="28"/>
          <w:szCs w:val="28"/>
        </w:rPr>
      </w:pPr>
    </w:p>
    <w:p w:rsidR="008758A9" w:rsidRPr="005C3865" w:rsidRDefault="008758A9" w:rsidP="008758A9">
      <w:pPr>
        <w:spacing w:line="276" w:lineRule="auto"/>
        <w:jc w:val="center"/>
        <w:rPr>
          <w:sz w:val="28"/>
          <w:szCs w:val="28"/>
        </w:rPr>
      </w:pPr>
    </w:p>
    <w:p w:rsidR="008758A9" w:rsidRPr="005C3865" w:rsidRDefault="008758A9" w:rsidP="008758A9">
      <w:pPr>
        <w:spacing w:line="276" w:lineRule="auto"/>
        <w:jc w:val="center"/>
        <w:rPr>
          <w:sz w:val="28"/>
          <w:szCs w:val="28"/>
        </w:rPr>
      </w:pPr>
    </w:p>
    <w:p w:rsidR="008758A9" w:rsidRPr="005C3865" w:rsidRDefault="008758A9" w:rsidP="008758A9">
      <w:pPr>
        <w:spacing w:line="276" w:lineRule="auto"/>
        <w:jc w:val="center"/>
        <w:rPr>
          <w:sz w:val="28"/>
          <w:szCs w:val="28"/>
        </w:rPr>
      </w:pPr>
      <w:r w:rsidRPr="005C3865">
        <w:rPr>
          <w:sz w:val="28"/>
          <w:szCs w:val="28"/>
        </w:rPr>
        <w:t>ДЕРЖАВНА СЛУЖБА ГЕОЛОГІЇ ТА НАДР УКРАЇНИ</w:t>
      </w:r>
    </w:p>
    <w:tbl>
      <w:tblPr>
        <w:tblpPr w:leftFromText="180" w:rightFromText="180" w:vertAnchor="text" w:horzAnchor="page" w:tblpX="1480" w:tblpY="90"/>
        <w:tblW w:w="1033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0332"/>
      </w:tblGrid>
      <w:tr w:rsidR="008758A9" w:rsidRPr="005C3865" w:rsidTr="008C0633">
        <w:trPr>
          <w:trHeight w:val="180"/>
        </w:trPr>
        <w:tc>
          <w:tcPr>
            <w:tcW w:w="10332" w:type="dxa"/>
            <w:tcBorders>
              <w:top w:val="thickThinSmallGap" w:sz="24" w:space="0" w:color="auto"/>
            </w:tcBorders>
          </w:tcPr>
          <w:p w:rsidR="008758A9" w:rsidRPr="005C3865" w:rsidRDefault="008758A9" w:rsidP="008C0633">
            <w:pPr>
              <w:spacing w:line="276" w:lineRule="auto"/>
              <w:jc w:val="center"/>
              <w:rPr>
                <w:sz w:val="6"/>
                <w:szCs w:val="6"/>
              </w:rPr>
            </w:pPr>
          </w:p>
        </w:tc>
      </w:tr>
    </w:tbl>
    <w:p w:rsidR="008758A9" w:rsidRPr="005C3865" w:rsidRDefault="008758A9" w:rsidP="008758A9">
      <w:pPr>
        <w:spacing w:line="276" w:lineRule="auto"/>
        <w:jc w:val="center"/>
        <w:rPr>
          <w:b/>
          <w:sz w:val="28"/>
          <w:szCs w:val="28"/>
        </w:rPr>
      </w:pPr>
      <w:r w:rsidRPr="005C3865">
        <w:rPr>
          <w:b/>
          <w:sz w:val="28"/>
          <w:szCs w:val="28"/>
        </w:rPr>
        <w:t>НАКАЗ</w:t>
      </w:r>
    </w:p>
    <w:p w:rsidR="008758A9" w:rsidRPr="005C3865" w:rsidRDefault="008758A9" w:rsidP="008758A9">
      <w:pPr>
        <w:spacing w:line="276" w:lineRule="auto"/>
        <w:jc w:val="center"/>
        <w:rPr>
          <w:sz w:val="28"/>
          <w:szCs w:val="28"/>
        </w:rPr>
      </w:pPr>
    </w:p>
    <w:p w:rsidR="008758A9" w:rsidRPr="005C3865" w:rsidRDefault="008758A9" w:rsidP="008758A9">
      <w:pPr>
        <w:widowControl w:val="0"/>
        <w:autoSpaceDE w:val="0"/>
        <w:autoSpaceDN w:val="0"/>
        <w:adjustRightInd w:val="0"/>
        <w:spacing w:line="276" w:lineRule="auto"/>
        <w:rPr>
          <w:sz w:val="2"/>
          <w:szCs w:val="2"/>
        </w:rPr>
      </w:pPr>
    </w:p>
    <w:p w:rsidR="008758A9" w:rsidRPr="005C3865" w:rsidRDefault="008758A9" w:rsidP="008758A9">
      <w:pPr>
        <w:spacing w:line="276" w:lineRule="auto"/>
        <w:jc w:val="both"/>
        <w:rPr>
          <w:sz w:val="28"/>
          <w:szCs w:val="28"/>
        </w:rPr>
      </w:pPr>
      <w:r w:rsidRPr="005C3865">
        <w:rPr>
          <w:sz w:val="28"/>
          <w:szCs w:val="28"/>
        </w:rPr>
        <w:t>«</w:t>
      </w:r>
      <w:r w:rsidR="000545CC" w:rsidRPr="000545CC">
        <w:rPr>
          <w:sz w:val="28"/>
          <w:szCs w:val="28"/>
          <w:u w:val="single"/>
        </w:rPr>
        <w:t>08</w:t>
      </w:r>
      <w:r w:rsidRPr="005C3865">
        <w:rPr>
          <w:sz w:val="28"/>
          <w:szCs w:val="28"/>
        </w:rPr>
        <w:t>»</w:t>
      </w:r>
      <w:r w:rsidR="000545CC">
        <w:rPr>
          <w:sz w:val="28"/>
          <w:szCs w:val="28"/>
        </w:rPr>
        <w:t xml:space="preserve"> </w:t>
      </w:r>
      <w:r w:rsidR="000545CC" w:rsidRPr="000545CC">
        <w:rPr>
          <w:sz w:val="28"/>
          <w:szCs w:val="28"/>
          <w:u w:val="single"/>
        </w:rPr>
        <w:t>квітня</w:t>
      </w:r>
      <w:r>
        <w:rPr>
          <w:sz w:val="28"/>
          <w:szCs w:val="28"/>
        </w:rPr>
        <w:t xml:space="preserve"> 2016 р.                     </w:t>
      </w:r>
      <w:r w:rsidR="000545C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0545CC">
        <w:rPr>
          <w:sz w:val="28"/>
          <w:szCs w:val="28"/>
        </w:rPr>
        <w:t xml:space="preserve"> </w:t>
      </w:r>
      <w:r w:rsidRPr="005C3865">
        <w:rPr>
          <w:sz w:val="28"/>
          <w:szCs w:val="28"/>
        </w:rPr>
        <w:t xml:space="preserve"> м. Київ                                      № </w:t>
      </w:r>
      <w:r w:rsidR="000545CC" w:rsidRPr="000545CC">
        <w:rPr>
          <w:sz w:val="28"/>
          <w:szCs w:val="28"/>
          <w:u w:val="single"/>
        </w:rPr>
        <w:t>130</w:t>
      </w:r>
    </w:p>
    <w:p w:rsidR="008758A9" w:rsidRDefault="008758A9" w:rsidP="008758A9">
      <w:pPr>
        <w:spacing w:line="276" w:lineRule="auto"/>
        <w:jc w:val="both"/>
        <w:rPr>
          <w:i/>
        </w:rPr>
      </w:pPr>
    </w:p>
    <w:p w:rsidR="008758A9" w:rsidRDefault="008758A9" w:rsidP="008758A9">
      <w:pPr>
        <w:spacing w:line="276" w:lineRule="auto"/>
        <w:jc w:val="both"/>
        <w:rPr>
          <w:i/>
        </w:rPr>
      </w:pPr>
    </w:p>
    <w:p w:rsidR="008758A9" w:rsidRPr="00880E46" w:rsidRDefault="008758A9" w:rsidP="008758A9">
      <w:pPr>
        <w:spacing w:line="276" w:lineRule="auto"/>
        <w:jc w:val="both"/>
        <w:rPr>
          <w:i/>
        </w:rPr>
      </w:pPr>
      <w:r>
        <w:rPr>
          <w:i/>
        </w:rPr>
        <w:t>Щодо</w:t>
      </w:r>
      <w:r w:rsidRPr="00880E46">
        <w:rPr>
          <w:i/>
        </w:rPr>
        <w:t xml:space="preserve"> </w:t>
      </w:r>
      <w:r>
        <w:rPr>
          <w:i/>
        </w:rPr>
        <w:t xml:space="preserve">внесення змін до наказів </w:t>
      </w:r>
    </w:p>
    <w:p w:rsidR="008758A9" w:rsidRPr="00880E46" w:rsidRDefault="008758A9" w:rsidP="008758A9">
      <w:pPr>
        <w:spacing w:line="276" w:lineRule="auto"/>
        <w:jc w:val="both"/>
        <w:rPr>
          <w:i/>
        </w:rPr>
      </w:pPr>
      <w:r w:rsidRPr="00880E46">
        <w:rPr>
          <w:i/>
        </w:rPr>
        <w:t>Державної служби геології та надр України</w:t>
      </w:r>
    </w:p>
    <w:p w:rsidR="008758A9" w:rsidRPr="00880E46" w:rsidRDefault="008758A9" w:rsidP="008758A9">
      <w:pPr>
        <w:spacing w:line="276" w:lineRule="auto"/>
        <w:jc w:val="both"/>
        <w:rPr>
          <w:i/>
        </w:rPr>
      </w:pPr>
      <w:r w:rsidRPr="00E76545">
        <w:rPr>
          <w:i/>
        </w:rPr>
        <w:t xml:space="preserve">від </w:t>
      </w:r>
      <w:r w:rsidRPr="00CF47B6">
        <w:rPr>
          <w:i/>
        </w:rPr>
        <w:t>18.12</w:t>
      </w:r>
      <w:r>
        <w:rPr>
          <w:i/>
        </w:rPr>
        <w:t>.2015</w:t>
      </w:r>
      <w:r w:rsidRPr="00E76545">
        <w:rPr>
          <w:i/>
        </w:rPr>
        <w:t xml:space="preserve"> №</w:t>
      </w:r>
      <w:r w:rsidRPr="00CF47B6">
        <w:rPr>
          <w:i/>
        </w:rPr>
        <w:t>431</w:t>
      </w:r>
      <w:r w:rsidRPr="00E76545">
        <w:rPr>
          <w:i/>
        </w:rPr>
        <w:t xml:space="preserve"> та від </w:t>
      </w:r>
      <w:r w:rsidRPr="00CF47B6">
        <w:rPr>
          <w:i/>
        </w:rPr>
        <w:t>23.12</w:t>
      </w:r>
      <w:r>
        <w:rPr>
          <w:i/>
        </w:rPr>
        <w:t>.2015</w:t>
      </w:r>
      <w:r w:rsidRPr="00E76545">
        <w:rPr>
          <w:i/>
        </w:rPr>
        <w:t xml:space="preserve"> №</w:t>
      </w:r>
      <w:r>
        <w:rPr>
          <w:i/>
        </w:rPr>
        <w:t>434</w:t>
      </w:r>
    </w:p>
    <w:p w:rsidR="008758A9" w:rsidRDefault="008758A9" w:rsidP="008758A9">
      <w:pPr>
        <w:spacing w:line="276" w:lineRule="auto"/>
        <w:ind w:firstLine="708"/>
        <w:jc w:val="both"/>
        <w:rPr>
          <w:i/>
        </w:rPr>
      </w:pPr>
    </w:p>
    <w:p w:rsidR="008758A9" w:rsidRDefault="008758A9" w:rsidP="008758A9">
      <w:pPr>
        <w:spacing w:line="276" w:lineRule="auto"/>
        <w:ind w:firstLine="708"/>
        <w:jc w:val="both"/>
        <w:rPr>
          <w:i/>
        </w:rPr>
      </w:pPr>
    </w:p>
    <w:p w:rsidR="008758A9" w:rsidRPr="007566C6" w:rsidRDefault="008758A9" w:rsidP="008758A9">
      <w:pPr>
        <w:pStyle w:val="a4"/>
        <w:spacing w:after="0" w:line="276" w:lineRule="auto"/>
        <w:ind w:left="0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66C6">
        <w:rPr>
          <w:rFonts w:ascii="Times New Roman" w:hAnsi="Times New Roman"/>
          <w:sz w:val="28"/>
          <w:szCs w:val="28"/>
        </w:rPr>
        <w:t xml:space="preserve">Відповідно до пункту 9 Положення про Державну службу геології та надр України, затвердженого постановою Кабінету Міністрів від 30.12.2015 № 1174, </w:t>
      </w:r>
      <w:r w:rsidR="004D4DA9" w:rsidRPr="007566C6">
        <w:rPr>
          <w:rFonts w:ascii="Times New Roman" w:hAnsi="Times New Roman"/>
          <w:sz w:val="28"/>
          <w:szCs w:val="28"/>
        </w:rPr>
        <w:t>6 Порядку здійснення державного геологічного контролю, затвердженого постановою Кабінету Міністрів України від 14.12.2011 №1294, та враховуючи службові записки начальника Південного міжрегіонального відділу від 15.02.2016 № 10 та начальника Азово-Чорноморського міжрегіонального відділу від 22.02.2016 № 52 Департаменту державного геологічного контролю,</w:t>
      </w:r>
    </w:p>
    <w:p w:rsidR="008758A9" w:rsidRPr="00880E46" w:rsidRDefault="008758A9" w:rsidP="008758A9">
      <w:pPr>
        <w:spacing w:line="276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8758A9" w:rsidRPr="001B0B26" w:rsidRDefault="008758A9" w:rsidP="008758A9">
      <w:pPr>
        <w:spacing w:line="276" w:lineRule="auto"/>
        <w:rPr>
          <w:b/>
          <w:sz w:val="28"/>
          <w:szCs w:val="28"/>
        </w:rPr>
      </w:pPr>
      <w:r w:rsidRPr="001B0B26">
        <w:rPr>
          <w:b/>
          <w:sz w:val="28"/>
          <w:szCs w:val="28"/>
        </w:rPr>
        <w:t>НАКАЗУЮ:</w:t>
      </w:r>
    </w:p>
    <w:p w:rsidR="008758A9" w:rsidRDefault="008758A9" w:rsidP="008758A9">
      <w:pPr>
        <w:tabs>
          <w:tab w:val="left" w:pos="900"/>
          <w:tab w:val="left" w:pos="1080"/>
        </w:tabs>
        <w:spacing w:line="276" w:lineRule="auto"/>
        <w:ind w:left="720"/>
        <w:jc w:val="both"/>
        <w:rPr>
          <w:sz w:val="28"/>
          <w:szCs w:val="28"/>
        </w:rPr>
      </w:pPr>
    </w:p>
    <w:p w:rsidR="008758A9" w:rsidRPr="009F16EF" w:rsidRDefault="008758A9" w:rsidP="008758A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Виключити з</w:t>
      </w:r>
      <w:r w:rsidRPr="00A132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A13247">
        <w:rPr>
          <w:color w:val="000000"/>
          <w:sz w:val="28"/>
          <w:szCs w:val="28"/>
        </w:rPr>
        <w:t xml:space="preserve">лану </w:t>
      </w:r>
      <w:r>
        <w:rPr>
          <w:color w:val="000000"/>
          <w:sz w:val="28"/>
          <w:szCs w:val="28"/>
        </w:rPr>
        <w:t>проведення перевірок надрокористувачів у І кварталі 2016 року</w:t>
      </w:r>
      <w:r w:rsidRPr="00A13247">
        <w:rPr>
          <w:color w:val="000000"/>
          <w:sz w:val="28"/>
          <w:szCs w:val="28"/>
        </w:rPr>
        <w:t>, затвердженого</w:t>
      </w:r>
      <w:r w:rsidRPr="00CA6317">
        <w:rPr>
          <w:color w:val="000000"/>
          <w:sz w:val="28"/>
          <w:szCs w:val="28"/>
        </w:rPr>
        <w:t xml:space="preserve"> </w:t>
      </w:r>
      <w:r w:rsidRPr="00A13247">
        <w:rPr>
          <w:color w:val="000000"/>
          <w:sz w:val="28"/>
          <w:szCs w:val="28"/>
        </w:rPr>
        <w:t>наказом</w:t>
      </w:r>
      <w:r w:rsidRPr="00CA63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Державної служби геології та надр України від 18.12.2015 № 431, та з Переліку надрокористувачів, щодо яких буде здійснюватися державний геологічний контроль у І кварталі 2016 року, затвердженого наказом Державної служби геології та надр України</w:t>
      </w:r>
      <w:r>
        <w:rPr>
          <w:color w:val="000000"/>
          <w:sz w:val="28"/>
          <w:szCs w:val="28"/>
        </w:rPr>
        <w:br/>
        <w:t xml:space="preserve">від 23.12.2015 № 434, суб’єктів господарювання, </w:t>
      </w:r>
      <w:r>
        <w:rPr>
          <w:sz w:val="28"/>
          <w:szCs w:val="28"/>
        </w:rPr>
        <w:t>щодо яких не проведено планові заходи державного геологічного контролю</w:t>
      </w:r>
      <w:r>
        <w:rPr>
          <w:color w:val="000000"/>
          <w:sz w:val="28"/>
          <w:szCs w:val="28"/>
        </w:rPr>
        <w:t>, згідно з Переліком, що додається.</w:t>
      </w:r>
    </w:p>
    <w:p w:rsidR="008758A9" w:rsidRPr="00952BCA" w:rsidRDefault="008758A9" w:rsidP="008758A9">
      <w:pPr>
        <w:pStyle w:val="a3"/>
        <w:spacing w:line="276" w:lineRule="auto"/>
        <w:ind w:left="709"/>
        <w:jc w:val="both"/>
        <w:rPr>
          <w:sz w:val="28"/>
          <w:szCs w:val="28"/>
        </w:rPr>
      </w:pPr>
    </w:p>
    <w:p w:rsidR="008758A9" w:rsidRDefault="008758A9" w:rsidP="008758A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00B03">
        <w:rPr>
          <w:sz w:val="28"/>
          <w:szCs w:val="28"/>
        </w:rPr>
        <w:t>Контроль за виконанням цього наказу залишаю за собою.</w:t>
      </w:r>
    </w:p>
    <w:p w:rsidR="008758A9" w:rsidRDefault="008758A9" w:rsidP="008758A9">
      <w:pPr>
        <w:spacing w:line="276" w:lineRule="auto"/>
        <w:jc w:val="both"/>
        <w:rPr>
          <w:b/>
          <w:sz w:val="28"/>
          <w:szCs w:val="28"/>
        </w:rPr>
      </w:pPr>
    </w:p>
    <w:p w:rsidR="008758A9" w:rsidRDefault="008758A9" w:rsidP="008758A9">
      <w:pPr>
        <w:spacing w:line="276" w:lineRule="auto"/>
        <w:jc w:val="both"/>
        <w:rPr>
          <w:b/>
          <w:sz w:val="28"/>
          <w:szCs w:val="28"/>
        </w:rPr>
      </w:pPr>
    </w:p>
    <w:p w:rsidR="008758A9" w:rsidRDefault="008758A9" w:rsidP="00C75A1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Т.в.о. Голови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М.О. Бояркін</w:t>
      </w:r>
    </w:p>
    <w:sectPr w:rsidR="008758A9" w:rsidSect="00924699">
      <w:pgSz w:w="11906" w:h="16838"/>
      <w:pgMar w:top="1135" w:right="707" w:bottom="70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A9"/>
    <w:rsid w:val="000545CC"/>
    <w:rsid w:val="004D4DA9"/>
    <w:rsid w:val="007566C6"/>
    <w:rsid w:val="008758A9"/>
    <w:rsid w:val="00BB1D9C"/>
    <w:rsid w:val="00C75A1A"/>
    <w:rsid w:val="00F0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16EB0-2979-43F5-9CF5-D99D507F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8A9"/>
    <w:pPr>
      <w:ind w:left="720"/>
      <w:contextualSpacing/>
    </w:pPr>
  </w:style>
  <w:style w:type="character" w:customStyle="1" w:styleId="rvts23">
    <w:name w:val="rvts23"/>
    <w:basedOn w:val="a0"/>
    <w:rsid w:val="008758A9"/>
  </w:style>
  <w:style w:type="paragraph" w:customStyle="1" w:styleId="a4">
    <w:name w:val="Шапка документу"/>
    <w:basedOn w:val="a"/>
    <w:rsid w:val="008758A9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L Kozyr</cp:lastModifiedBy>
  <cp:revision>5</cp:revision>
  <dcterms:created xsi:type="dcterms:W3CDTF">2016-04-15T06:43:00Z</dcterms:created>
  <dcterms:modified xsi:type="dcterms:W3CDTF">2016-04-15T12:01:00Z</dcterms:modified>
</cp:coreProperties>
</file>