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1751D8" wp14:editId="3BAB8191">
            <wp:simplePos x="0" y="0"/>
            <wp:positionH relativeFrom="column">
              <wp:posOffset>2743200</wp:posOffset>
            </wp:positionH>
            <wp:positionV relativeFrom="paragraph">
              <wp:posOffset>188595</wp:posOffset>
            </wp:positionV>
            <wp:extent cx="673100" cy="88900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</w:p>
    <w:p w:rsidR="00955061" w:rsidRPr="005C3865" w:rsidRDefault="00955061" w:rsidP="00955061">
      <w:pPr>
        <w:spacing w:line="276" w:lineRule="auto"/>
        <w:rPr>
          <w:sz w:val="28"/>
          <w:szCs w:val="28"/>
        </w:rPr>
      </w:pP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  <w:r w:rsidRPr="005C3865">
        <w:rPr>
          <w:sz w:val="28"/>
          <w:szCs w:val="28"/>
        </w:rPr>
        <w:t>ДЕРЖАВНА СЛУЖБА ГЕОЛОГІЇ ТА НАДР УКРАЇНИ</w:t>
      </w:r>
    </w:p>
    <w:tbl>
      <w:tblPr>
        <w:tblpPr w:leftFromText="180" w:rightFromText="180" w:vertAnchor="text" w:horzAnchor="page" w:tblpX="1480" w:tblpY="90"/>
        <w:tblW w:w="10332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332"/>
      </w:tblGrid>
      <w:tr w:rsidR="00955061" w:rsidRPr="005C3865" w:rsidTr="00A64C2C">
        <w:trPr>
          <w:trHeight w:val="180"/>
        </w:trPr>
        <w:tc>
          <w:tcPr>
            <w:tcW w:w="10332" w:type="dxa"/>
            <w:tcBorders>
              <w:top w:val="thickThinSmallGap" w:sz="24" w:space="0" w:color="auto"/>
            </w:tcBorders>
          </w:tcPr>
          <w:p w:rsidR="00955061" w:rsidRPr="005C3865" w:rsidRDefault="00955061" w:rsidP="00A64C2C">
            <w:pPr>
              <w:spacing w:line="276" w:lineRule="auto"/>
              <w:jc w:val="center"/>
              <w:rPr>
                <w:sz w:val="6"/>
                <w:szCs w:val="6"/>
              </w:rPr>
            </w:pPr>
          </w:p>
        </w:tc>
      </w:tr>
    </w:tbl>
    <w:p w:rsidR="00955061" w:rsidRPr="005C3865" w:rsidRDefault="00955061" w:rsidP="00955061">
      <w:pPr>
        <w:spacing w:line="276" w:lineRule="auto"/>
        <w:jc w:val="center"/>
        <w:rPr>
          <w:b/>
          <w:sz w:val="28"/>
          <w:szCs w:val="28"/>
        </w:rPr>
      </w:pPr>
      <w:r w:rsidRPr="005C3865">
        <w:rPr>
          <w:b/>
          <w:sz w:val="28"/>
          <w:szCs w:val="28"/>
        </w:rPr>
        <w:t>НАКАЗ</w:t>
      </w:r>
    </w:p>
    <w:p w:rsidR="00955061" w:rsidRPr="005C3865" w:rsidRDefault="00955061" w:rsidP="00955061">
      <w:pPr>
        <w:spacing w:line="276" w:lineRule="auto"/>
        <w:jc w:val="center"/>
        <w:rPr>
          <w:sz w:val="28"/>
          <w:szCs w:val="28"/>
        </w:rPr>
      </w:pPr>
    </w:p>
    <w:p w:rsidR="00955061" w:rsidRPr="005C3865" w:rsidRDefault="00955061" w:rsidP="00955061">
      <w:pPr>
        <w:widowControl w:val="0"/>
        <w:autoSpaceDE w:val="0"/>
        <w:autoSpaceDN w:val="0"/>
        <w:adjustRightInd w:val="0"/>
        <w:spacing w:line="276" w:lineRule="auto"/>
        <w:rPr>
          <w:sz w:val="2"/>
          <w:szCs w:val="2"/>
        </w:rPr>
      </w:pPr>
    </w:p>
    <w:p w:rsidR="009746A7" w:rsidRPr="005C3865" w:rsidRDefault="009746A7" w:rsidP="009746A7">
      <w:pPr>
        <w:spacing w:line="276" w:lineRule="auto"/>
        <w:jc w:val="both"/>
        <w:rPr>
          <w:sz w:val="28"/>
          <w:szCs w:val="28"/>
        </w:rPr>
      </w:pPr>
      <w:r w:rsidRPr="005C3865">
        <w:rPr>
          <w:sz w:val="28"/>
          <w:szCs w:val="28"/>
        </w:rPr>
        <w:t>«</w:t>
      </w:r>
      <w:r w:rsidR="00182A50">
        <w:rPr>
          <w:sz w:val="28"/>
          <w:szCs w:val="28"/>
        </w:rPr>
        <w:t>20</w:t>
      </w:r>
      <w:r w:rsidRPr="005C3865">
        <w:rPr>
          <w:sz w:val="28"/>
          <w:szCs w:val="28"/>
        </w:rPr>
        <w:t xml:space="preserve">» </w:t>
      </w:r>
      <w:r w:rsidR="00182A50">
        <w:rPr>
          <w:sz w:val="28"/>
          <w:szCs w:val="28"/>
        </w:rPr>
        <w:t>квітня</w:t>
      </w:r>
      <w:r w:rsidR="00AB2039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р.</w:t>
      </w:r>
      <w:r w:rsidR="00BB1B38">
        <w:rPr>
          <w:sz w:val="28"/>
          <w:szCs w:val="28"/>
        </w:rPr>
        <w:t xml:space="preserve">                 </w:t>
      </w:r>
      <w:r w:rsidR="00182A50">
        <w:rPr>
          <w:sz w:val="28"/>
          <w:szCs w:val="28"/>
        </w:rPr>
        <w:t xml:space="preserve">         </w:t>
      </w:r>
      <w:r w:rsidR="00BB1B38">
        <w:rPr>
          <w:sz w:val="28"/>
          <w:szCs w:val="28"/>
        </w:rPr>
        <w:t xml:space="preserve">   </w:t>
      </w:r>
      <w:r w:rsidRPr="005C3865">
        <w:rPr>
          <w:sz w:val="28"/>
          <w:szCs w:val="28"/>
        </w:rPr>
        <w:t xml:space="preserve"> м. Київ                            </w:t>
      </w:r>
      <w:r w:rsidR="00572B6E">
        <w:rPr>
          <w:sz w:val="28"/>
          <w:szCs w:val="28"/>
        </w:rPr>
        <w:t xml:space="preserve">           </w:t>
      </w:r>
      <w:r w:rsidRPr="005C3865">
        <w:rPr>
          <w:sz w:val="28"/>
          <w:szCs w:val="28"/>
        </w:rPr>
        <w:t xml:space="preserve">          № </w:t>
      </w:r>
      <w:r w:rsidR="00182A50">
        <w:rPr>
          <w:sz w:val="28"/>
          <w:szCs w:val="28"/>
        </w:rPr>
        <w:t>182</w:t>
      </w:r>
    </w:p>
    <w:p w:rsidR="00DB006B" w:rsidRDefault="00DB006B" w:rsidP="00955061">
      <w:pPr>
        <w:spacing w:line="276" w:lineRule="auto"/>
        <w:jc w:val="both"/>
        <w:rPr>
          <w:i/>
        </w:rPr>
      </w:pPr>
    </w:p>
    <w:p w:rsidR="00955061" w:rsidRPr="00880E46" w:rsidRDefault="00955061" w:rsidP="00955061">
      <w:pPr>
        <w:spacing w:line="276" w:lineRule="auto"/>
        <w:jc w:val="both"/>
        <w:rPr>
          <w:i/>
        </w:rPr>
      </w:pPr>
      <w:r w:rsidRPr="00880E46">
        <w:rPr>
          <w:i/>
        </w:rPr>
        <w:t>Про внесення змін до наказ</w:t>
      </w:r>
      <w:r w:rsidR="00AB2039">
        <w:rPr>
          <w:i/>
        </w:rPr>
        <w:t>у</w:t>
      </w:r>
      <w:r w:rsidRPr="00880E46">
        <w:rPr>
          <w:i/>
        </w:rPr>
        <w:t xml:space="preserve"> </w:t>
      </w:r>
    </w:p>
    <w:p w:rsidR="00955061" w:rsidRPr="00880E46" w:rsidRDefault="00955061" w:rsidP="00955061">
      <w:pPr>
        <w:spacing w:line="276" w:lineRule="auto"/>
        <w:jc w:val="both"/>
        <w:rPr>
          <w:i/>
        </w:rPr>
      </w:pPr>
      <w:r w:rsidRPr="00880E46">
        <w:rPr>
          <w:i/>
        </w:rPr>
        <w:t>Державної служби геології та надр України</w:t>
      </w:r>
    </w:p>
    <w:p w:rsidR="00955061" w:rsidRPr="00880E46" w:rsidRDefault="00955061" w:rsidP="00955061">
      <w:pPr>
        <w:spacing w:line="276" w:lineRule="auto"/>
        <w:jc w:val="both"/>
        <w:rPr>
          <w:i/>
        </w:rPr>
      </w:pPr>
      <w:r w:rsidRPr="00E76545">
        <w:rPr>
          <w:i/>
        </w:rPr>
        <w:t xml:space="preserve">від </w:t>
      </w:r>
      <w:r w:rsidR="00ED1347">
        <w:rPr>
          <w:i/>
        </w:rPr>
        <w:t xml:space="preserve">24.01.2017 </w:t>
      </w:r>
      <w:r w:rsidRPr="00E76545">
        <w:rPr>
          <w:i/>
        </w:rPr>
        <w:t>№</w:t>
      </w:r>
      <w:r w:rsidR="00ED1347">
        <w:rPr>
          <w:i/>
        </w:rPr>
        <w:t xml:space="preserve"> </w:t>
      </w:r>
      <w:r>
        <w:rPr>
          <w:i/>
        </w:rPr>
        <w:t>3</w:t>
      </w:r>
      <w:r w:rsidR="00ED1347">
        <w:rPr>
          <w:i/>
        </w:rPr>
        <w:t>3</w:t>
      </w:r>
    </w:p>
    <w:p w:rsidR="00955061" w:rsidRDefault="00955061" w:rsidP="00955061">
      <w:pPr>
        <w:spacing w:line="276" w:lineRule="auto"/>
        <w:ind w:firstLine="708"/>
        <w:jc w:val="both"/>
        <w:rPr>
          <w:i/>
        </w:rPr>
      </w:pPr>
    </w:p>
    <w:p w:rsidR="00DB006B" w:rsidRDefault="00DB006B" w:rsidP="00955061">
      <w:pPr>
        <w:spacing w:line="276" w:lineRule="auto"/>
        <w:ind w:firstLine="708"/>
        <w:jc w:val="both"/>
        <w:rPr>
          <w:i/>
        </w:rPr>
      </w:pPr>
    </w:p>
    <w:p w:rsidR="00955061" w:rsidRDefault="0074183C" w:rsidP="00FF1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підпункту 12</w:t>
      </w:r>
      <w:r w:rsidR="00955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пункту 4 </w:t>
      </w:r>
      <w:r w:rsidR="00955061">
        <w:rPr>
          <w:sz w:val="28"/>
          <w:szCs w:val="28"/>
        </w:rPr>
        <w:t xml:space="preserve">Положення про Державну службу геології та надр України, затвердженого </w:t>
      </w:r>
      <w:r w:rsidR="00955061" w:rsidRPr="00DB4A4E">
        <w:rPr>
          <w:sz w:val="28"/>
          <w:szCs w:val="28"/>
        </w:rPr>
        <w:t>постановою Кабінету Міністрів</w:t>
      </w:r>
      <w:r w:rsidR="00182A50">
        <w:rPr>
          <w:sz w:val="28"/>
          <w:szCs w:val="28"/>
        </w:rPr>
        <w:t xml:space="preserve"> </w:t>
      </w:r>
      <w:r w:rsidR="00955061" w:rsidRPr="00DB4A4E">
        <w:rPr>
          <w:sz w:val="28"/>
          <w:szCs w:val="28"/>
        </w:rPr>
        <w:t>від 30.12.2015 №</w:t>
      </w:r>
      <w:r>
        <w:rPr>
          <w:sz w:val="28"/>
          <w:szCs w:val="28"/>
        </w:rPr>
        <w:t xml:space="preserve"> </w:t>
      </w:r>
      <w:r w:rsidR="00955061" w:rsidRPr="00DB4A4E">
        <w:rPr>
          <w:sz w:val="28"/>
          <w:szCs w:val="28"/>
        </w:rPr>
        <w:t>1174</w:t>
      </w:r>
      <w:r w:rsidR="00955061">
        <w:rPr>
          <w:sz w:val="28"/>
          <w:szCs w:val="28"/>
        </w:rPr>
        <w:t>,</w:t>
      </w:r>
      <w:r w:rsidR="00955061" w:rsidRPr="00D451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пункту 4</w:t>
      </w:r>
      <w:r w:rsidR="00955061">
        <w:rPr>
          <w:sz w:val="28"/>
          <w:szCs w:val="28"/>
        </w:rPr>
        <w:t xml:space="preserve"> Порядку </w:t>
      </w:r>
      <w:r w:rsidR="00955061" w:rsidRPr="004419CE">
        <w:rPr>
          <w:sz w:val="28"/>
          <w:szCs w:val="28"/>
        </w:rPr>
        <w:t>здійснення державного геологічного контролю</w:t>
      </w:r>
      <w:r w:rsidR="00955061">
        <w:rPr>
          <w:sz w:val="28"/>
          <w:szCs w:val="28"/>
        </w:rPr>
        <w:t xml:space="preserve">, </w:t>
      </w:r>
      <w:r w:rsidR="00955061" w:rsidRPr="00AF571E">
        <w:rPr>
          <w:sz w:val="28"/>
          <w:szCs w:val="28"/>
        </w:rPr>
        <w:t>затвердженого постановою Кабінету Мін</w:t>
      </w:r>
      <w:r w:rsidR="00955061">
        <w:rPr>
          <w:sz w:val="28"/>
          <w:szCs w:val="28"/>
        </w:rPr>
        <w:t>істрів України від 14.12.2011 №</w:t>
      </w:r>
      <w:r w:rsidR="00955061" w:rsidRPr="00AF571E">
        <w:rPr>
          <w:sz w:val="28"/>
          <w:szCs w:val="28"/>
        </w:rPr>
        <w:t xml:space="preserve">1294, </w:t>
      </w:r>
    </w:p>
    <w:p w:rsidR="009746A7" w:rsidRPr="00880E46" w:rsidRDefault="009746A7" w:rsidP="00955061">
      <w:pPr>
        <w:spacing w:line="276" w:lineRule="auto"/>
        <w:ind w:firstLine="708"/>
        <w:jc w:val="both"/>
        <w:rPr>
          <w:sz w:val="28"/>
          <w:szCs w:val="28"/>
        </w:rPr>
      </w:pPr>
    </w:p>
    <w:p w:rsidR="00955061" w:rsidRPr="001B0B26" w:rsidRDefault="00955061" w:rsidP="00955061">
      <w:pPr>
        <w:spacing w:line="276" w:lineRule="auto"/>
        <w:rPr>
          <w:b/>
          <w:sz w:val="28"/>
          <w:szCs w:val="28"/>
        </w:rPr>
      </w:pPr>
      <w:r w:rsidRPr="001B0B26">
        <w:rPr>
          <w:b/>
          <w:sz w:val="28"/>
          <w:szCs w:val="28"/>
        </w:rPr>
        <w:t>НАКАЗУЮ:</w:t>
      </w:r>
    </w:p>
    <w:p w:rsidR="00955061" w:rsidRDefault="00955061" w:rsidP="00955061">
      <w:pPr>
        <w:tabs>
          <w:tab w:val="left" w:pos="900"/>
          <w:tab w:val="left" w:pos="1080"/>
        </w:tabs>
        <w:spacing w:line="276" w:lineRule="auto"/>
        <w:ind w:left="720"/>
        <w:jc w:val="both"/>
        <w:rPr>
          <w:sz w:val="28"/>
          <w:szCs w:val="28"/>
        </w:rPr>
      </w:pPr>
    </w:p>
    <w:p w:rsidR="00FF70BB" w:rsidRPr="00E27262" w:rsidRDefault="00904E61" w:rsidP="00FF70B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Виключити з </w:t>
      </w:r>
      <w:r w:rsidR="00955061" w:rsidRPr="00FF7D6B">
        <w:rPr>
          <w:sz w:val="28"/>
          <w:szCs w:val="28"/>
        </w:rPr>
        <w:t>План</w:t>
      </w:r>
      <w:r w:rsidR="00955061">
        <w:rPr>
          <w:sz w:val="28"/>
          <w:szCs w:val="28"/>
        </w:rPr>
        <w:t>у</w:t>
      </w:r>
      <w:r w:rsidR="00955061" w:rsidRPr="00FF7D6B">
        <w:rPr>
          <w:sz w:val="28"/>
          <w:szCs w:val="28"/>
        </w:rPr>
        <w:t xml:space="preserve"> проведення перевірок </w:t>
      </w:r>
      <w:r w:rsidR="00595C08">
        <w:rPr>
          <w:sz w:val="28"/>
          <w:szCs w:val="28"/>
        </w:rPr>
        <w:t xml:space="preserve">виконання державних програм геологорозвідувальних робіт, геологічних завдань і замовлень </w:t>
      </w:r>
      <w:r w:rsidR="00FF1A30">
        <w:rPr>
          <w:sz w:val="28"/>
          <w:szCs w:val="28"/>
        </w:rPr>
        <w:t xml:space="preserve">Казенного </w:t>
      </w:r>
      <w:r w:rsidR="0016323C">
        <w:rPr>
          <w:sz w:val="28"/>
          <w:szCs w:val="28"/>
        </w:rPr>
        <w:t>підприємства</w:t>
      </w:r>
      <w:r w:rsidR="00955061" w:rsidRPr="00FF7D6B">
        <w:rPr>
          <w:sz w:val="28"/>
          <w:szCs w:val="28"/>
        </w:rPr>
        <w:t xml:space="preserve"> </w:t>
      </w:r>
      <w:r w:rsidR="00FF1A30">
        <w:rPr>
          <w:sz w:val="28"/>
          <w:szCs w:val="28"/>
        </w:rPr>
        <w:t>«</w:t>
      </w:r>
      <w:proofErr w:type="spellStart"/>
      <w:r w:rsidR="00FF1A30">
        <w:rPr>
          <w:sz w:val="28"/>
          <w:szCs w:val="28"/>
        </w:rPr>
        <w:t>Південукргеологія</w:t>
      </w:r>
      <w:proofErr w:type="spellEnd"/>
      <w:r w:rsidR="00FF1A30">
        <w:rPr>
          <w:sz w:val="28"/>
          <w:szCs w:val="28"/>
        </w:rPr>
        <w:t xml:space="preserve">» </w:t>
      </w:r>
      <w:r w:rsidR="00955061" w:rsidRPr="00FF7D6B">
        <w:rPr>
          <w:sz w:val="28"/>
          <w:szCs w:val="28"/>
        </w:rPr>
        <w:t xml:space="preserve">у </w:t>
      </w:r>
      <w:r>
        <w:rPr>
          <w:sz w:val="28"/>
          <w:szCs w:val="28"/>
        </w:rPr>
        <w:t>першому півріччі 2017 року</w:t>
      </w:r>
      <w:r w:rsidR="00FF1A30">
        <w:rPr>
          <w:sz w:val="28"/>
          <w:szCs w:val="28"/>
        </w:rPr>
        <w:t>, затвердженого наказом Державної служби геології та надр</w:t>
      </w:r>
      <w:r w:rsidR="00955061" w:rsidRPr="000D352A">
        <w:rPr>
          <w:sz w:val="28"/>
          <w:szCs w:val="28"/>
        </w:rPr>
        <w:t xml:space="preserve"> України</w:t>
      </w:r>
      <w:r w:rsidR="009746A7">
        <w:rPr>
          <w:sz w:val="28"/>
          <w:szCs w:val="28"/>
        </w:rPr>
        <w:t xml:space="preserve"> </w:t>
      </w:r>
      <w:r w:rsidR="00955061" w:rsidRPr="000D352A">
        <w:rPr>
          <w:sz w:val="28"/>
          <w:szCs w:val="28"/>
        </w:rPr>
        <w:t xml:space="preserve">від </w:t>
      </w:r>
      <w:r w:rsidR="00FF1A30">
        <w:rPr>
          <w:sz w:val="28"/>
          <w:szCs w:val="28"/>
        </w:rPr>
        <w:t>24.01.2017</w:t>
      </w:r>
      <w:r w:rsidR="00955061" w:rsidRPr="000D352A">
        <w:rPr>
          <w:sz w:val="28"/>
          <w:szCs w:val="28"/>
        </w:rPr>
        <w:t xml:space="preserve"> №</w:t>
      </w:r>
      <w:r w:rsidR="00FF1A30">
        <w:rPr>
          <w:sz w:val="28"/>
          <w:szCs w:val="28"/>
        </w:rPr>
        <w:t xml:space="preserve"> 33</w:t>
      </w:r>
      <w:r w:rsidR="00955061" w:rsidRPr="000D352A">
        <w:rPr>
          <w:sz w:val="28"/>
          <w:szCs w:val="28"/>
        </w:rPr>
        <w:t xml:space="preserve">, та </w:t>
      </w:r>
      <w:r w:rsidR="00090279">
        <w:rPr>
          <w:sz w:val="28"/>
          <w:szCs w:val="28"/>
        </w:rPr>
        <w:t>перенесення на І</w:t>
      </w:r>
      <w:r w:rsidR="00090279">
        <w:rPr>
          <w:sz w:val="28"/>
          <w:szCs w:val="28"/>
          <w:lang w:val="en-US"/>
        </w:rPr>
        <w:t>V</w:t>
      </w:r>
      <w:r w:rsidR="00090279">
        <w:rPr>
          <w:sz w:val="28"/>
          <w:szCs w:val="28"/>
        </w:rPr>
        <w:t xml:space="preserve"> квартал 2017 року проведення перевірки по титулах 4121 «Пошукові роботи на мідно-нікел</w:t>
      </w:r>
      <w:r w:rsidR="006C1663">
        <w:rPr>
          <w:sz w:val="28"/>
          <w:szCs w:val="28"/>
        </w:rPr>
        <w:t xml:space="preserve">еве </w:t>
      </w:r>
      <w:proofErr w:type="spellStart"/>
      <w:r w:rsidR="006C1663">
        <w:rPr>
          <w:sz w:val="28"/>
          <w:szCs w:val="28"/>
        </w:rPr>
        <w:t>зруденіння</w:t>
      </w:r>
      <w:proofErr w:type="spellEnd"/>
      <w:r w:rsidR="006C1663">
        <w:rPr>
          <w:sz w:val="28"/>
          <w:szCs w:val="28"/>
        </w:rPr>
        <w:t xml:space="preserve"> в межах Варварів</w:t>
      </w:r>
      <w:bookmarkStart w:id="0" w:name="_GoBack"/>
      <w:bookmarkEnd w:id="0"/>
      <w:r w:rsidR="00090279">
        <w:rPr>
          <w:sz w:val="28"/>
          <w:szCs w:val="28"/>
        </w:rPr>
        <w:t xml:space="preserve">ської ділянки» та 4122 «Пошуково-оцінювальні роботи на золото в межах </w:t>
      </w:r>
      <w:proofErr w:type="spellStart"/>
      <w:r w:rsidR="00090279">
        <w:rPr>
          <w:sz w:val="28"/>
          <w:szCs w:val="28"/>
        </w:rPr>
        <w:t>Новоселівської</w:t>
      </w:r>
      <w:proofErr w:type="spellEnd"/>
      <w:r w:rsidR="00090279">
        <w:rPr>
          <w:sz w:val="28"/>
          <w:szCs w:val="28"/>
        </w:rPr>
        <w:t xml:space="preserve"> ділянки»</w:t>
      </w:r>
      <w:r w:rsidR="00955061" w:rsidRPr="00E76545">
        <w:rPr>
          <w:sz w:val="28"/>
          <w:szCs w:val="28"/>
        </w:rPr>
        <w:t>.</w:t>
      </w:r>
    </w:p>
    <w:p w:rsidR="00BD17E5" w:rsidRDefault="00BD17E5" w:rsidP="00BD17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17E5">
        <w:rPr>
          <w:sz w:val="28"/>
          <w:szCs w:val="28"/>
        </w:rPr>
        <w:t>Включити до Плану проведення перевірок виконання державних програм геологорозвідувальних робіт, геологічних завдань і замовлень «</w:t>
      </w:r>
      <w:proofErr w:type="spellStart"/>
      <w:r w:rsidRPr="00BD17E5">
        <w:rPr>
          <w:sz w:val="28"/>
          <w:szCs w:val="28"/>
        </w:rPr>
        <w:t>Причорномор</w:t>
      </w:r>
      <w:proofErr w:type="spellEnd"/>
      <w:r w:rsidRPr="00BD17E5">
        <w:rPr>
          <w:sz w:val="28"/>
          <w:szCs w:val="28"/>
        </w:rPr>
        <w:t xml:space="preserve"> ДРГП» </w:t>
      </w:r>
      <w:r w:rsidRPr="00FF7D6B">
        <w:rPr>
          <w:sz w:val="28"/>
          <w:szCs w:val="28"/>
        </w:rPr>
        <w:t xml:space="preserve">у </w:t>
      </w:r>
      <w:r>
        <w:rPr>
          <w:sz w:val="28"/>
          <w:szCs w:val="28"/>
        </w:rPr>
        <w:t>перше півріччя 2017 року, затвердженого наказом Державної служби геології та надр</w:t>
      </w:r>
      <w:r w:rsidRPr="000D352A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0D352A">
        <w:rPr>
          <w:sz w:val="28"/>
          <w:szCs w:val="28"/>
        </w:rPr>
        <w:t xml:space="preserve">від </w:t>
      </w:r>
      <w:r>
        <w:rPr>
          <w:sz w:val="28"/>
          <w:szCs w:val="28"/>
        </w:rPr>
        <w:t>24.01.2017</w:t>
      </w:r>
      <w:r w:rsidRPr="000D352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  <w:r w:rsidRPr="000D35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проведення перевірки по титулах </w:t>
      </w:r>
      <w:r w:rsidR="00FF70BB">
        <w:rPr>
          <w:sz w:val="28"/>
          <w:szCs w:val="28"/>
        </w:rPr>
        <w:t>481</w:t>
      </w:r>
      <w:r>
        <w:rPr>
          <w:sz w:val="28"/>
          <w:szCs w:val="28"/>
        </w:rPr>
        <w:t xml:space="preserve"> «</w:t>
      </w:r>
      <w:r w:rsidR="00FF70BB">
        <w:rPr>
          <w:sz w:val="28"/>
          <w:szCs w:val="28"/>
        </w:rPr>
        <w:t>Моніторинг підземних вод в Одеській області</w:t>
      </w:r>
      <w:r>
        <w:rPr>
          <w:sz w:val="28"/>
          <w:szCs w:val="28"/>
        </w:rPr>
        <w:t xml:space="preserve">» та </w:t>
      </w:r>
      <w:r w:rsidR="00FF70BB">
        <w:rPr>
          <w:sz w:val="28"/>
          <w:szCs w:val="28"/>
        </w:rPr>
        <w:t>482</w:t>
      </w:r>
      <w:r>
        <w:rPr>
          <w:sz w:val="28"/>
          <w:szCs w:val="28"/>
        </w:rPr>
        <w:t xml:space="preserve"> «</w:t>
      </w:r>
      <w:r w:rsidR="00FF70BB">
        <w:rPr>
          <w:sz w:val="28"/>
          <w:szCs w:val="28"/>
        </w:rPr>
        <w:t>Моніторинг підземних вод в Миколаївській та Херсонській областях</w:t>
      </w:r>
      <w:r>
        <w:rPr>
          <w:sz w:val="28"/>
          <w:szCs w:val="28"/>
        </w:rPr>
        <w:t>»</w:t>
      </w:r>
      <w:r w:rsidRPr="00E76545">
        <w:rPr>
          <w:sz w:val="28"/>
          <w:szCs w:val="28"/>
        </w:rPr>
        <w:t>.</w:t>
      </w:r>
    </w:p>
    <w:p w:rsidR="00955061" w:rsidRPr="00E27262" w:rsidRDefault="00955061" w:rsidP="00E27262">
      <w:pPr>
        <w:jc w:val="both"/>
        <w:rPr>
          <w:sz w:val="28"/>
          <w:szCs w:val="28"/>
        </w:rPr>
      </w:pPr>
    </w:p>
    <w:p w:rsidR="00955061" w:rsidRDefault="00955061" w:rsidP="0095506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0B03">
        <w:rPr>
          <w:sz w:val="28"/>
          <w:szCs w:val="28"/>
        </w:rPr>
        <w:t>Контроль за виконанням цього наказу залишаю за собою.</w:t>
      </w:r>
    </w:p>
    <w:p w:rsidR="00955061" w:rsidRDefault="00955061" w:rsidP="00955061">
      <w:pPr>
        <w:spacing w:line="276" w:lineRule="auto"/>
        <w:jc w:val="both"/>
        <w:rPr>
          <w:b/>
          <w:sz w:val="28"/>
          <w:szCs w:val="28"/>
        </w:rPr>
      </w:pPr>
    </w:p>
    <w:p w:rsidR="00F03CDD" w:rsidRDefault="00F03CDD" w:rsidP="00955061">
      <w:pPr>
        <w:spacing w:line="276" w:lineRule="auto"/>
        <w:jc w:val="both"/>
        <w:rPr>
          <w:b/>
          <w:sz w:val="28"/>
          <w:szCs w:val="28"/>
        </w:rPr>
      </w:pPr>
    </w:p>
    <w:p w:rsidR="00955061" w:rsidRDefault="00955061" w:rsidP="0095506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Т.в.о. Голови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М.О. Бояркін</w:t>
      </w:r>
    </w:p>
    <w:sectPr w:rsidR="00955061" w:rsidSect="00AC4045">
      <w:pgSz w:w="11906" w:h="16838"/>
      <w:pgMar w:top="1135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80901"/>
    <w:multiLevelType w:val="multilevel"/>
    <w:tmpl w:val="1FCAC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61"/>
    <w:rsid w:val="00090279"/>
    <w:rsid w:val="00106C6F"/>
    <w:rsid w:val="0016323C"/>
    <w:rsid w:val="00182A50"/>
    <w:rsid w:val="0033228C"/>
    <w:rsid w:val="00572B6E"/>
    <w:rsid w:val="00595C08"/>
    <w:rsid w:val="006C1663"/>
    <w:rsid w:val="0074183C"/>
    <w:rsid w:val="007F1B9D"/>
    <w:rsid w:val="0087166B"/>
    <w:rsid w:val="008F27EF"/>
    <w:rsid w:val="00904E61"/>
    <w:rsid w:val="00955061"/>
    <w:rsid w:val="009746A7"/>
    <w:rsid w:val="00AB2039"/>
    <w:rsid w:val="00AC4045"/>
    <w:rsid w:val="00AF08A5"/>
    <w:rsid w:val="00BB1B38"/>
    <w:rsid w:val="00BB67B6"/>
    <w:rsid w:val="00BC3F6F"/>
    <w:rsid w:val="00BC6CAF"/>
    <w:rsid w:val="00BD17E5"/>
    <w:rsid w:val="00DB006B"/>
    <w:rsid w:val="00E27262"/>
    <w:rsid w:val="00EA41AA"/>
    <w:rsid w:val="00ED1347"/>
    <w:rsid w:val="00F03CDD"/>
    <w:rsid w:val="00FF1A30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D3242-F19D-4E00-BFBB-AE8E0F6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B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B38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dc:description/>
  <cp:lastModifiedBy>L Kozyr</cp:lastModifiedBy>
  <cp:revision>2</cp:revision>
  <cp:lastPrinted>2017-04-19T08:42:00Z</cp:lastPrinted>
  <dcterms:created xsi:type="dcterms:W3CDTF">2017-04-21T13:32:00Z</dcterms:created>
  <dcterms:modified xsi:type="dcterms:W3CDTF">2017-04-21T13:32:00Z</dcterms:modified>
</cp:coreProperties>
</file>