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92" w:rsidRPr="00E864CF" w:rsidRDefault="006E4792" w:rsidP="006E4792">
      <w:pPr>
        <w:pStyle w:val="TimesNewRoman"/>
        <w:spacing w:before="0"/>
      </w:pPr>
      <w:r w:rsidRPr="00E864CF">
        <w:rPr>
          <w:noProof/>
          <w:lang w:eastAsia="uk-UA"/>
        </w:rPr>
        <w:drawing>
          <wp:inline distT="0" distB="0" distL="0" distR="0" wp14:anchorId="7D7B70DC" wp14:editId="03A5AF2C">
            <wp:extent cx="472440" cy="617220"/>
            <wp:effectExtent l="0" t="0" r="3810" b="0"/>
            <wp:docPr id="1" name="Рисунок 1" descr="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б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792" w:rsidRPr="00E864CF" w:rsidRDefault="006E4792" w:rsidP="006E4792">
      <w:pPr>
        <w:pStyle w:val="TimesNewRoman"/>
        <w:spacing w:before="0"/>
      </w:pPr>
    </w:p>
    <w:p w:rsidR="006E4792" w:rsidRPr="00E864CF" w:rsidRDefault="006E4792" w:rsidP="006E4792">
      <w:pPr>
        <w:pStyle w:val="TimesNewRoman"/>
        <w:spacing w:before="0"/>
      </w:pPr>
      <w:r w:rsidRPr="00E864CF">
        <w:t>ДЕРЖАВНА СЛУЖБА ГЕОЛОГІЇ ТА НАДР УКРАЇНИ</w:t>
      </w:r>
    </w:p>
    <w:p w:rsidR="006E4792" w:rsidRPr="00E864CF" w:rsidRDefault="006E4792" w:rsidP="006E4792">
      <w:pPr>
        <w:pBdr>
          <w:top w:val="thin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792" w:rsidRPr="00E864CF" w:rsidRDefault="006E4792" w:rsidP="006E4792">
      <w:pPr>
        <w:pBdr>
          <w:top w:val="thin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792" w:rsidRPr="001742BE" w:rsidRDefault="006E4792" w:rsidP="006E4792">
      <w:pPr>
        <w:pStyle w:val="3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742BE">
        <w:rPr>
          <w:rFonts w:ascii="Times New Roman" w:hAnsi="Times New Roman" w:cs="Times New Roman"/>
          <w:sz w:val="32"/>
          <w:szCs w:val="32"/>
          <w:lang w:val="uk-UA"/>
        </w:rPr>
        <w:t>Н А К А З</w:t>
      </w:r>
    </w:p>
    <w:p w:rsidR="006E4792" w:rsidRPr="00E864CF" w:rsidRDefault="006E4792" w:rsidP="006E47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E4792" w:rsidRPr="00E864CF" w:rsidRDefault="006E4792" w:rsidP="006E4792">
      <w:pPr>
        <w:pStyle w:val="4"/>
        <w:keepNext w:val="0"/>
        <w:widowControl w:val="0"/>
        <w:spacing w:before="0" w:after="0"/>
        <w:rPr>
          <w:b w:val="0"/>
          <w:lang w:val="uk-UA"/>
        </w:rPr>
      </w:pPr>
      <w:r w:rsidRPr="00E864CF">
        <w:rPr>
          <w:b w:val="0"/>
          <w:lang w:val="uk-UA"/>
        </w:rPr>
        <w:t>«</w:t>
      </w:r>
      <w:r>
        <w:rPr>
          <w:b w:val="0"/>
          <w:lang w:val="uk-UA"/>
        </w:rPr>
        <w:t>03</w:t>
      </w:r>
      <w:r w:rsidRPr="00E864CF">
        <w:rPr>
          <w:b w:val="0"/>
          <w:lang w:val="uk-UA"/>
        </w:rPr>
        <w:t xml:space="preserve">» </w:t>
      </w:r>
      <w:r>
        <w:rPr>
          <w:b w:val="0"/>
          <w:lang w:val="uk-UA"/>
        </w:rPr>
        <w:t>липня</w:t>
      </w:r>
      <w:r w:rsidRPr="00E864CF">
        <w:rPr>
          <w:b w:val="0"/>
          <w:lang w:val="uk-UA"/>
        </w:rPr>
        <w:t xml:space="preserve"> 201</w:t>
      </w:r>
      <w:r>
        <w:rPr>
          <w:b w:val="0"/>
          <w:lang w:val="uk-UA"/>
        </w:rPr>
        <w:t>7</w:t>
      </w:r>
      <w:r w:rsidRPr="00E864CF">
        <w:rPr>
          <w:b w:val="0"/>
          <w:lang w:val="uk-UA"/>
        </w:rPr>
        <w:t xml:space="preserve">р.             </w:t>
      </w:r>
      <w:r>
        <w:rPr>
          <w:b w:val="0"/>
          <w:lang w:val="uk-UA"/>
        </w:rPr>
        <w:t xml:space="preserve">      </w:t>
      </w:r>
      <w:r>
        <w:rPr>
          <w:b w:val="0"/>
          <w:lang w:val="uk-UA"/>
        </w:rPr>
        <w:t xml:space="preserve">            </w:t>
      </w:r>
      <w:r>
        <w:rPr>
          <w:b w:val="0"/>
          <w:lang w:val="uk-UA"/>
        </w:rPr>
        <w:t xml:space="preserve">  </w:t>
      </w:r>
      <w:r w:rsidRPr="00E864CF">
        <w:rPr>
          <w:b w:val="0"/>
          <w:lang w:val="uk-UA"/>
        </w:rPr>
        <w:t xml:space="preserve"> Київ                                      № </w:t>
      </w:r>
      <w:r>
        <w:rPr>
          <w:b w:val="0"/>
          <w:lang w:val="uk-UA"/>
        </w:rPr>
        <w:t>295</w:t>
      </w:r>
    </w:p>
    <w:p w:rsidR="006E4792" w:rsidRPr="00E864CF" w:rsidRDefault="006E4792" w:rsidP="006E479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E4792" w:rsidRPr="00E864CF" w:rsidRDefault="006E4792" w:rsidP="006E479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E4792" w:rsidRPr="0032264D" w:rsidRDefault="006E4792" w:rsidP="006E479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2264D">
        <w:rPr>
          <w:rFonts w:ascii="Times New Roman" w:hAnsi="Times New Roman"/>
          <w:sz w:val="24"/>
          <w:szCs w:val="24"/>
          <w:lang w:val="uk-UA"/>
        </w:rPr>
        <w:t>Про затвердження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264D">
        <w:rPr>
          <w:rFonts w:ascii="Times New Roman" w:hAnsi="Times New Roman"/>
          <w:sz w:val="24"/>
          <w:szCs w:val="24"/>
          <w:lang w:val="uk-UA"/>
        </w:rPr>
        <w:t xml:space="preserve">складу </w:t>
      </w:r>
    </w:p>
    <w:p w:rsidR="006E4792" w:rsidRDefault="006E4792" w:rsidP="006E479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2264D">
        <w:rPr>
          <w:rFonts w:ascii="Times New Roman" w:hAnsi="Times New Roman"/>
          <w:sz w:val="24"/>
          <w:szCs w:val="24"/>
          <w:lang w:val="uk-UA"/>
        </w:rPr>
        <w:t xml:space="preserve">колегії Держгеонадр </w:t>
      </w:r>
      <w:r>
        <w:rPr>
          <w:rFonts w:ascii="Times New Roman" w:hAnsi="Times New Roman"/>
          <w:sz w:val="24"/>
          <w:szCs w:val="24"/>
          <w:lang w:val="uk-UA"/>
        </w:rPr>
        <w:t xml:space="preserve">у новій </w:t>
      </w:r>
    </w:p>
    <w:p w:rsidR="006E4792" w:rsidRDefault="006E4792" w:rsidP="006E479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редакції та Плану проведення </w:t>
      </w:r>
      <w:bookmarkStart w:id="0" w:name="_GoBack"/>
      <w:bookmarkEnd w:id="0"/>
    </w:p>
    <w:p w:rsidR="006E4792" w:rsidRDefault="006E4792" w:rsidP="006E479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засідань колегії на ІІ півріччя </w:t>
      </w:r>
    </w:p>
    <w:p w:rsidR="006E4792" w:rsidRPr="0032264D" w:rsidRDefault="006E4792" w:rsidP="006E479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2017 року</w:t>
      </w:r>
    </w:p>
    <w:p w:rsidR="006E4792" w:rsidRPr="00E864CF" w:rsidRDefault="006E4792" w:rsidP="006E47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4792" w:rsidRPr="00E864CF" w:rsidRDefault="006E4792" w:rsidP="006E47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4792" w:rsidRPr="00E864CF" w:rsidRDefault="006E4792" w:rsidP="006E4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64CF">
        <w:rPr>
          <w:rFonts w:ascii="Times New Roman" w:hAnsi="Times New Roman"/>
          <w:sz w:val="28"/>
          <w:szCs w:val="28"/>
          <w:lang w:val="uk-UA"/>
        </w:rPr>
        <w:t xml:space="preserve">Відповідно до пунктів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864CF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E864CF">
        <w:rPr>
          <w:rFonts w:ascii="Times New Roman" w:hAnsi="Times New Roman"/>
          <w:sz w:val="28"/>
          <w:szCs w:val="28"/>
          <w:lang w:val="uk-UA"/>
        </w:rPr>
        <w:t xml:space="preserve"> Положення про колегію Державної служби геології та надр України, затвердженого наказом від 12.02.2013 № 60 та у зв’язку із кадровими змінами</w:t>
      </w:r>
    </w:p>
    <w:p w:rsidR="006E4792" w:rsidRPr="00E864CF" w:rsidRDefault="006E4792" w:rsidP="006E47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4792" w:rsidRPr="00E864CF" w:rsidRDefault="006E4792" w:rsidP="006E47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64CF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6E4792" w:rsidRPr="00E864CF" w:rsidRDefault="006E4792" w:rsidP="006E47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4792" w:rsidRDefault="006E4792" w:rsidP="006E4792">
      <w:pPr>
        <w:tabs>
          <w:tab w:val="left" w:pos="1418"/>
        </w:tabs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64C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ED369A">
        <w:rPr>
          <w:rFonts w:ascii="Times New Roman" w:hAnsi="Times New Roman"/>
          <w:sz w:val="28"/>
          <w:szCs w:val="28"/>
          <w:lang w:val="uk-UA"/>
        </w:rPr>
        <w:t xml:space="preserve">Склад колегії Державної служби геології та надр України </w:t>
      </w: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Pr="00ED369A">
        <w:rPr>
          <w:rFonts w:ascii="Times New Roman" w:hAnsi="Times New Roman"/>
          <w:sz w:val="28"/>
          <w:szCs w:val="28"/>
          <w:lang w:val="uk-UA"/>
        </w:rPr>
        <w:t xml:space="preserve"> у новій редакції (Додаток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ED369A">
        <w:rPr>
          <w:rFonts w:ascii="Times New Roman" w:hAnsi="Times New Roman"/>
          <w:sz w:val="28"/>
          <w:szCs w:val="28"/>
          <w:lang w:val="uk-UA"/>
        </w:rPr>
        <w:t>).</w:t>
      </w:r>
    </w:p>
    <w:p w:rsidR="006E4792" w:rsidRPr="00ED369A" w:rsidRDefault="006E4792" w:rsidP="006E4792">
      <w:pPr>
        <w:tabs>
          <w:tab w:val="left" w:pos="1418"/>
        </w:tabs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Затвердити План проведення засідань колегії Державної служби геології та надр України на ІІ півріччя 2017 року (Додаток 2).</w:t>
      </w:r>
    </w:p>
    <w:p w:rsidR="006E4792" w:rsidRPr="00E864CF" w:rsidRDefault="006E4792" w:rsidP="006E4792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Пункт 1 наказу Держгеонадр від 04.07.2016 № 201 «Про затвердження складу колегії Держгеонадр у новій редакції та плану проведення засідань колегії на ІІ півріччя 2016 року» вважати такими, що втратив чинність.</w:t>
      </w:r>
    </w:p>
    <w:p w:rsidR="006E4792" w:rsidRPr="00E864CF" w:rsidRDefault="006E4792" w:rsidP="006E4792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E864CF">
        <w:rPr>
          <w:rFonts w:ascii="Times New Roman" w:hAnsi="Times New Roman"/>
          <w:sz w:val="28"/>
          <w:szCs w:val="28"/>
          <w:lang w:val="uk-UA"/>
        </w:rPr>
        <w:t>. Контроль за виконанням цього наказу залишаю за собою.</w:t>
      </w:r>
    </w:p>
    <w:p w:rsidR="006E4792" w:rsidRPr="00E864CF" w:rsidRDefault="006E4792" w:rsidP="006E4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4792" w:rsidRPr="00E864CF" w:rsidRDefault="006E4792" w:rsidP="006E4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4792" w:rsidRDefault="006E4792" w:rsidP="006E4792">
      <w:pPr>
        <w:spacing w:after="0" w:line="240" w:lineRule="auto"/>
        <w:jc w:val="both"/>
      </w:pPr>
      <w:proofErr w:type="spellStart"/>
      <w:r w:rsidRPr="00E864CF">
        <w:rPr>
          <w:rFonts w:ascii="Times New Roman" w:hAnsi="Times New Roman"/>
          <w:b/>
          <w:sz w:val="28"/>
          <w:szCs w:val="28"/>
          <w:lang w:val="uk-UA"/>
        </w:rPr>
        <w:t>Т.в.о</w:t>
      </w:r>
      <w:proofErr w:type="spellEnd"/>
      <w:r w:rsidRPr="00E864CF">
        <w:rPr>
          <w:rFonts w:ascii="Times New Roman" w:hAnsi="Times New Roman"/>
          <w:b/>
          <w:sz w:val="28"/>
          <w:szCs w:val="28"/>
          <w:lang w:val="uk-UA"/>
        </w:rPr>
        <w:t xml:space="preserve">. Голови </w:t>
      </w:r>
      <w:r w:rsidRPr="00E864CF">
        <w:rPr>
          <w:rFonts w:ascii="Times New Roman" w:hAnsi="Times New Roman"/>
          <w:b/>
          <w:sz w:val="28"/>
          <w:szCs w:val="28"/>
          <w:lang w:val="uk-UA"/>
        </w:rPr>
        <w:tab/>
      </w:r>
      <w:r w:rsidRPr="00E864CF">
        <w:rPr>
          <w:rFonts w:ascii="Times New Roman" w:hAnsi="Times New Roman"/>
          <w:b/>
          <w:sz w:val="28"/>
          <w:szCs w:val="28"/>
          <w:lang w:val="uk-UA"/>
        </w:rPr>
        <w:tab/>
      </w:r>
      <w:r w:rsidRPr="00E864CF">
        <w:rPr>
          <w:rFonts w:ascii="Times New Roman" w:hAnsi="Times New Roman"/>
          <w:b/>
          <w:sz w:val="28"/>
          <w:szCs w:val="28"/>
          <w:lang w:val="uk-UA"/>
        </w:rPr>
        <w:tab/>
      </w:r>
      <w:r w:rsidRPr="00E864CF">
        <w:rPr>
          <w:rFonts w:ascii="Times New Roman" w:hAnsi="Times New Roman"/>
          <w:b/>
          <w:sz w:val="28"/>
          <w:szCs w:val="28"/>
          <w:lang w:val="uk-UA"/>
        </w:rPr>
        <w:tab/>
      </w:r>
      <w:r w:rsidRPr="00E864CF">
        <w:rPr>
          <w:rFonts w:ascii="Times New Roman" w:hAnsi="Times New Roman"/>
          <w:b/>
          <w:sz w:val="28"/>
          <w:szCs w:val="28"/>
          <w:lang w:val="uk-UA"/>
        </w:rPr>
        <w:tab/>
      </w:r>
      <w:r w:rsidRPr="00E864CF">
        <w:rPr>
          <w:rFonts w:ascii="Times New Roman" w:hAnsi="Times New Roman"/>
          <w:b/>
          <w:sz w:val="28"/>
          <w:szCs w:val="28"/>
          <w:lang w:val="uk-UA"/>
        </w:rPr>
        <w:tab/>
      </w:r>
      <w:r w:rsidRPr="00E864CF">
        <w:rPr>
          <w:rFonts w:ascii="Times New Roman" w:hAnsi="Times New Roman"/>
          <w:b/>
          <w:sz w:val="28"/>
          <w:szCs w:val="28"/>
          <w:lang w:val="uk-UA"/>
        </w:rPr>
        <w:tab/>
      </w:r>
      <w:r w:rsidRPr="00E864C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>О.В. Кирилюк</w:t>
      </w:r>
    </w:p>
    <w:p w:rsidR="00CE1BA4" w:rsidRDefault="00CE1BA4"/>
    <w:sectPr w:rsidR="00CE1B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C2"/>
    <w:rsid w:val="003D0DC2"/>
    <w:rsid w:val="006E4792"/>
    <w:rsid w:val="00C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80658-35AA-44B8-AF66-C8B0F795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79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next w:val="a"/>
    <w:link w:val="30"/>
    <w:qFormat/>
    <w:rsid w:val="006E479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479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479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6E47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TimesNewRoman">
    <w:name w:val="Стиль Центровка + Times New Roman"/>
    <w:basedOn w:val="a"/>
    <w:rsid w:val="006E4792"/>
    <w:pPr>
      <w:suppressAutoHyphens/>
      <w:spacing w:before="120" w:after="0" w:line="240" w:lineRule="auto"/>
      <w:jc w:val="center"/>
    </w:pPr>
    <w:rPr>
      <w:rFonts w:ascii="Times New Roman" w:hAnsi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Kalitka</dc:creator>
  <cp:keywords/>
  <dc:description/>
  <cp:lastModifiedBy>L Kalitka</cp:lastModifiedBy>
  <cp:revision>3</cp:revision>
  <dcterms:created xsi:type="dcterms:W3CDTF">2017-08-31T08:10:00Z</dcterms:created>
  <dcterms:modified xsi:type="dcterms:W3CDTF">2017-08-31T08:16:00Z</dcterms:modified>
</cp:coreProperties>
</file>