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CD" w:rsidRDefault="00710839" w:rsidP="00710839">
      <w:pPr>
        <w:ind w:firstLine="9923"/>
        <w:rPr>
          <w:rFonts w:ascii="Times New Roman" w:hAnsi="Times New Roman" w:cs="Times New Roman"/>
          <w:sz w:val="28"/>
          <w:szCs w:val="28"/>
        </w:rPr>
      </w:pPr>
      <w:r>
        <w:rPr>
          <w:rFonts w:ascii="Times New Roman" w:hAnsi="Times New Roman" w:cs="Times New Roman"/>
          <w:sz w:val="28"/>
          <w:szCs w:val="28"/>
        </w:rPr>
        <w:t>ЗАТВЕРДЖЕНО</w:t>
      </w:r>
    </w:p>
    <w:p w:rsidR="00710839" w:rsidRDefault="00710839" w:rsidP="00710839">
      <w:pPr>
        <w:spacing w:after="0"/>
        <w:ind w:left="9923"/>
        <w:rPr>
          <w:rFonts w:ascii="Times New Roman" w:hAnsi="Times New Roman" w:cs="Times New Roman"/>
          <w:sz w:val="28"/>
          <w:szCs w:val="28"/>
        </w:rPr>
      </w:pPr>
      <w:r>
        <w:rPr>
          <w:rFonts w:ascii="Times New Roman" w:hAnsi="Times New Roman" w:cs="Times New Roman"/>
          <w:sz w:val="28"/>
          <w:szCs w:val="28"/>
        </w:rPr>
        <w:t xml:space="preserve">Наказ Державної служби геології </w:t>
      </w:r>
    </w:p>
    <w:p w:rsidR="00710839" w:rsidRDefault="00710839" w:rsidP="00710839">
      <w:pPr>
        <w:ind w:left="9923"/>
        <w:rPr>
          <w:rFonts w:ascii="Times New Roman" w:hAnsi="Times New Roman" w:cs="Times New Roman"/>
          <w:sz w:val="28"/>
          <w:szCs w:val="28"/>
        </w:rPr>
      </w:pPr>
      <w:r>
        <w:rPr>
          <w:rFonts w:ascii="Times New Roman" w:hAnsi="Times New Roman" w:cs="Times New Roman"/>
          <w:sz w:val="28"/>
          <w:szCs w:val="28"/>
        </w:rPr>
        <w:t>та надр України</w:t>
      </w:r>
    </w:p>
    <w:p w:rsidR="00710839" w:rsidRDefault="00AD0B1C" w:rsidP="00710839">
      <w:pPr>
        <w:ind w:firstLine="9923"/>
        <w:rPr>
          <w:rFonts w:ascii="Times New Roman" w:hAnsi="Times New Roman" w:cs="Times New Roman"/>
          <w:sz w:val="28"/>
          <w:szCs w:val="28"/>
        </w:rPr>
      </w:pPr>
      <w:r>
        <w:rPr>
          <w:rFonts w:ascii="Times New Roman" w:hAnsi="Times New Roman" w:cs="Times New Roman"/>
          <w:sz w:val="28"/>
          <w:szCs w:val="28"/>
        </w:rPr>
        <w:t xml:space="preserve">13 грудня 2019 </w:t>
      </w:r>
      <w:r w:rsidR="00710839">
        <w:rPr>
          <w:rFonts w:ascii="Times New Roman" w:hAnsi="Times New Roman" w:cs="Times New Roman"/>
          <w:sz w:val="28"/>
          <w:szCs w:val="28"/>
        </w:rPr>
        <w:t xml:space="preserve"> № </w:t>
      </w:r>
      <w:bookmarkStart w:id="0" w:name="_GoBack"/>
      <w:bookmarkEnd w:id="0"/>
      <w:r>
        <w:rPr>
          <w:rFonts w:ascii="Times New Roman" w:hAnsi="Times New Roman" w:cs="Times New Roman"/>
          <w:sz w:val="28"/>
          <w:szCs w:val="28"/>
        </w:rPr>
        <w:t>473</w:t>
      </w:r>
    </w:p>
    <w:p w:rsidR="00710839" w:rsidRDefault="00710839" w:rsidP="00710839">
      <w:pPr>
        <w:ind w:firstLine="9923"/>
        <w:rPr>
          <w:rFonts w:ascii="Times New Roman" w:hAnsi="Times New Roman" w:cs="Times New Roman"/>
          <w:sz w:val="28"/>
          <w:szCs w:val="28"/>
        </w:rPr>
      </w:pPr>
    </w:p>
    <w:p w:rsidR="00710839" w:rsidRDefault="00710839" w:rsidP="00970CC0">
      <w:pPr>
        <w:spacing w:after="0"/>
        <w:jc w:val="center"/>
        <w:rPr>
          <w:rFonts w:ascii="Times New Roman" w:hAnsi="Times New Roman" w:cs="Times New Roman"/>
          <w:b/>
          <w:sz w:val="28"/>
          <w:szCs w:val="28"/>
        </w:rPr>
      </w:pPr>
      <w:r>
        <w:rPr>
          <w:rFonts w:ascii="Times New Roman" w:hAnsi="Times New Roman" w:cs="Times New Roman"/>
          <w:b/>
          <w:sz w:val="28"/>
          <w:szCs w:val="28"/>
        </w:rPr>
        <w:t>ПЛАН</w:t>
      </w:r>
    </w:p>
    <w:p w:rsidR="00710839" w:rsidRDefault="002C4D60" w:rsidP="00970CC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діяльності </w:t>
      </w:r>
      <w:r w:rsidR="00710839">
        <w:rPr>
          <w:rFonts w:ascii="Times New Roman" w:hAnsi="Times New Roman" w:cs="Times New Roman"/>
          <w:b/>
          <w:sz w:val="28"/>
          <w:szCs w:val="28"/>
        </w:rPr>
        <w:t>Державної служби геології та надр України</w:t>
      </w:r>
      <w:r w:rsidRPr="002C4D60">
        <w:rPr>
          <w:rFonts w:ascii="Times New Roman" w:hAnsi="Times New Roman" w:cs="Times New Roman"/>
          <w:b/>
          <w:sz w:val="28"/>
          <w:szCs w:val="28"/>
        </w:rPr>
        <w:t xml:space="preserve"> </w:t>
      </w:r>
    </w:p>
    <w:p w:rsidR="002C4D60" w:rsidRDefault="002C4D60" w:rsidP="00970CC0">
      <w:pPr>
        <w:spacing w:after="0"/>
        <w:jc w:val="center"/>
        <w:rPr>
          <w:rFonts w:ascii="Times New Roman" w:hAnsi="Times New Roman" w:cs="Times New Roman"/>
          <w:b/>
          <w:sz w:val="28"/>
          <w:szCs w:val="28"/>
        </w:rPr>
      </w:pPr>
      <w:r w:rsidRPr="002C4D60">
        <w:rPr>
          <w:rFonts w:ascii="Times New Roman" w:hAnsi="Times New Roman" w:cs="Times New Roman"/>
          <w:b/>
          <w:sz w:val="28"/>
          <w:szCs w:val="28"/>
        </w:rPr>
        <w:t>з підготовки проектів регуляторних актів на 20</w:t>
      </w:r>
      <w:r w:rsidR="00DF10A7">
        <w:rPr>
          <w:rFonts w:ascii="Times New Roman" w:hAnsi="Times New Roman" w:cs="Times New Roman"/>
          <w:b/>
          <w:sz w:val="28"/>
          <w:szCs w:val="28"/>
        </w:rPr>
        <w:t>20</w:t>
      </w:r>
      <w:r w:rsidRPr="002C4D60">
        <w:rPr>
          <w:rFonts w:ascii="Times New Roman" w:hAnsi="Times New Roman" w:cs="Times New Roman"/>
          <w:b/>
          <w:sz w:val="28"/>
          <w:szCs w:val="28"/>
        </w:rPr>
        <w:t xml:space="preserve"> рік</w:t>
      </w:r>
    </w:p>
    <w:p w:rsidR="00DD7C4B" w:rsidRDefault="00DD7C4B" w:rsidP="00970CC0">
      <w:pPr>
        <w:spacing w:after="0"/>
        <w:jc w:val="center"/>
        <w:rPr>
          <w:rFonts w:ascii="Times New Roman" w:hAnsi="Times New Roman" w:cs="Times New Roman"/>
          <w:b/>
          <w:sz w:val="28"/>
          <w:szCs w:val="28"/>
        </w:rPr>
      </w:pPr>
    </w:p>
    <w:tbl>
      <w:tblPr>
        <w:tblStyle w:val="1"/>
        <w:tblW w:w="15027" w:type="dxa"/>
        <w:tblLayout w:type="fixed"/>
        <w:tblLook w:val="04A0" w:firstRow="1" w:lastRow="0" w:firstColumn="1" w:lastColumn="0" w:noHBand="0" w:noVBand="1"/>
      </w:tblPr>
      <w:tblGrid>
        <w:gridCol w:w="851"/>
        <w:gridCol w:w="3969"/>
        <w:gridCol w:w="4253"/>
        <w:gridCol w:w="3402"/>
        <w:gridCol w:w="2552"/>
      </w:tblGrid>
      <w:tr w:rsidR="00D01709" w:rsidRPr="00D01709" w:rsidTr="006706CD">
        <w:tc>
          <w:tcPr>
            <w:tcW w:w="851" w:type="dxa"/>
          </w:tcPr>
          <w:p w:rsidR="00D01709" w:rsidRPr="00D01709" w:rsidRDefault="00D01709" w:rsidP="00D01709">
            <w:pPr>
              <w:jc w:val="center"/>
              <w:rPr>
                <w:rFonts w:ascii="Times New Roman" w:hAnsi="Times New Roman" w:cs="Times New Roman"/>
                <w:b/>
                <w:sz w:val="24"/>
                <w:szCs w:val="24"/>
              </w:rPr>
            </w:pPr>
            <w:r w:rsidRPr="00D01709">
              <w:rPr>
                <w:rFonts w:ascii="Times New Roman" w:hAnsi="Times New Roman" w:cs="Times New Roman"/>
                <w:b/>
                <w:sz w:val="24"/>
                <w:szCs w:val="24"/>
              </w:rPr>
              <w:t>№</w:t>
            </w:r>
          </w:p>
        </w:tc>
        <w:tc>
          <w:tcPr>
            <w:tcW w:w="3969" w:type="dxa"/>
          </w:tcPr>
          <w:p w:rsidR="00D01709" w:rsidRPr="00D01709" w:rsidRDefault="00D01709" w:rsidP="00D01709">
            <w:pPr>
              <w:jc w:val="center"/>
              <w:rPr>
                <w:rFonts w:ascii="Times New Roman" w:hAnsi="Times New Roman" w:cs="Times New Roman"/>
                <w:b/>
                <w:sz w:val="24"/>
                <w:szCs w:val="24"/>
              </w:rPr>
            </w:pPr>
            <w:r w:rsidRPr="00D01709">
              <w:rPr>
                <w:rFonts w:ascii="Times New Roman" w:hAnsi="Times New Roman" w:cs="Times New Roman"/>
                <w:b/>
                <w:sz w:val="24"/>
                <w:szCs w:val="24"/>
              </w:rPr>
              <w:t xml:space="preserve">Назва проекту регуляторного </w:t>
            </w:r>
            <w:proofErr w:type="spellStart"/>
            <w:r w:rsidRPr="00D01709">
              <w:rPr>
                <w:rFonts w:ascii="Times New Roman" w:hAnsi="Times New Roman" w:cs="Times New Roman"/>
                <w:b/>
                <w:sz w:val="24"/>
                <w:szCs w:val="24"/>
              </w:rPr>
              <w:t>акта</w:t>
            </w:r>
            <w:proofErr w:type="spellEnd"/>
          </w:p>
        </w:tc>
        <w:tc>
          <w:tcPr>
            <w:tcW w:w="4253" w:type="dxa"/>
          </w:tcPr>
          <w:p w:rsidR="00D01709" w:rsidRPr="00D01709" w:rsidRDefault="00D01709" w:rsidP="00D01709">
            <w:pPr>
              <w:jc w:val="center"/>
              <w:rPr>
                <w:rFonts w:ascii="Times New Roman" w:hAnsi="Times New Roman" w:cs="Times New Roman"/>
                <w:b/>
                <w:sz w:val="24"/>
                <w:szCs w:val="24"/>
              </w:rPr>
            </w:pPr>
            <w:r w:rsidRPr="00D01709">
              <w:rPr>
                <w:rFonts w:ascii="Times New Roman" w:hAnsi="Times New Roman" w:cs="Times New Roman"/>
                <w:b/>
                <w:sz w:val="24"/>
                <w:szCs w:val="24"/>
              </w:rPr>
              <w:t xml:space="preserve">Обґрунтування необхідності прийняття регуляторного </w:t>
            </w:r>
            <w:proofErr w:type="spellStart"/>
            <w:r w:rsidRPr="00D01709">
              <w:rPr>
                <w:rFonts w:ascii="Times New Roman" w:hAnsi="Times New Roman" w:cs="Times New Roman"/>
                <w:b/>
                <w:sz w:val="24"/>
                <w:szCs w:val="24"/>
              </w:rPr>
              <w:t>акта</w:t>
            </w:r>
            <w:proofErr w:type="spellEnd"/>
            <w:r w:rsidRPr="00D01709">
              <w:rPr>
                <w:rFonts w:ascii="Times New Roman" w:hAnsi="Times New Roman" w:cs="Times New Roman"/>
                <w:b/>
                <w:sz w:val="24"/>
                <w:szCs w:val="24"/>
              </w:rPr>
              <w:t xml:space="preserve"> </w:t>
            </w:r>
          </w:p>
        </w:tc>
        <w:tc>
          <w:tcPr>
            <w:tcW w:w="3402" w:type="dxa"/>
          </w:tcPr>
          <w:p w:rsidR="00D01709" w:rsidRPr="00D01709" w:rsidRDefault="00195CA3" w:rsidP="00195CA3">
            <w:pPr>
              <w:jc w:val="center"/>
              <w:rPr>
                <w:rFonts w:ascii="Times New Roman" w:hAnsi="Times New Roman" w:cs="Times New Roman"/>
                <w:b/>
                <w:sz w:val="24"/>
                <w:szCs w:val="24"/>
              </w:rPr>
            </w:pPr>
            <w:r w:rsidRPr="00195CA3">
              <w:rPr>
                <w:rFonts w:ascii="Times New Roman" w:hAnsi="Times New Roman" w:cs="Times New Roman"/>
                <w:b/>
                <w:sz w:val="24"/>
                <w:szCs w:val="24"/>
              </w:rPr>
              <w:t>Підрозділи відповідальні за розроблення</w:t>
            </w:r>
            <w:r>
              <w:rPr>
                <w:rFonts w:ascii="Times New Roman" w:hAnsi="Times New Roman" w:cs="Times New Roman"/>
                <w:b/>
                <w:sz w:val="24"/>
                <w:szCs w:val="24"/>
              </w:rPr>
              <w:t xml:space="preserve"> проекту регуляторного</w:t>
            </w:r>
            <w:r w:rsidR="00D01709" w:rsidRPr="00D01709">
              <w:rPr>
                <w:rFonts w:ascii="Times New Roman" w:hAnsi="Times New Roman" w:cs="Times New Roman"/>
                <w:b/>
                <w:sz w:val="24"/>
                <w:szCs w:val="24"/>
              </w:rPr>
              <w:t xml:space="preserve"> </w:t>
            </w:r>
            <w:proofErr w:type="spellStart"/>
            <w:r w:rsidR="00D01709" w:rsidRPr="00D01709">
              <w:rPr>
                <w:rFonts w:ascii="Times New Roman" w:hAnsi="Times New Roman" w:cs="Times New Roman"/>
                <w:b/>
                <w:sz w:val="24"/>
                <w:szCs w:val="24"/>
              </w:rPr>
              <w:t>акт</w:t>
            </w:r>
            <w:r>
              <w:rPr>
                <w:rFonts w:ascii="Times New Roman" w:hAnsi="Times New Roman" w:cs="Times New Roman"/>
                <w:b/>
                <w:sz w:val="24"/>
                <w:szCs w:val="24"/>
              </w:rPr>
              <w:t>а</w:t>
            </w:r>
            <w:proofErr w:type="spellEnd"/>
          </w:p>
        </w:tc>
        <w:tc>
          <w:tcPr>
            <w:tcW w:w="2552" w:type="dxa"/>
          </w:tcPr>
          <w:p w:rsidR="00D01709" w:rsidRPr="00D01709" w:rsidRDefault="00D01709" w:rsidP="00D01709">
            <w:pPr>
              <w:jc w:val="center"/>
              <w:rPr>
                <w:rFonts w:ascii="Times New Roman" w:hAnsi="Times New Roman" w:cs="Times New Roman"/>
                <w:b/>
                <w:sz w:val="24"/>
                <w:szCs w:val="24"/>
              </w:rPr>
            </w:pPr>
            <w:r>
              <w:rPr>
                <w:rFonts w:ascii="Times New Roman" w:hAnsi="Times New Roman" w:cs="Times New Roman"/>
                <w:b/>
                <w:sz w:val="24"/>
                <w:szCs w:val="24"/>
              </w:rPr>
              <w:t>Термін виконання</w:t>
            </w:r>
          </w:p>
        </w:tc>
      </w:tr>
      <w:tr w:rsidR="00D01709" w:rsidRPr="00D01709" w:rsidTr="006706CD">
        <w:tc>
          <w:tcPr>
            <w:tcW w:w="851" w:type="dxa"/>
          </w:tcPr>
          <w:p w:rsidR="00D01709" w:rsidRPr="00D01709" w:rsidRDefault="00D01709" w:rsidP="00D01709">
            <w:pPr>
              <w:jc w:val="center"/>
              <w:rPr>
                <w:rFonts w:ascii="Times New Roman" w:hAnsi="Times New Roman" w:cs="Times New Roman"/>
                <w:sz w:val="24"/>
                <w:szCs w:val="24"/>
              </w:rPr>
            </w:pPr>
            <w:r w:rsidRPr="00D01709">
              <w:rPr>
                <w:rFonts w:ascii="Times New Roman" w:hAnsi="Times New Roman" w:cs="Times New Roman"/>
                <w:sz w:val="24"/>
                <w:szCs w:val="24"/>
              </w:rPr>
              <w:t>1</w:t>
            </w:r>
          </w:p>
        </w:tc>
        <w:tc>
          <w:tcPr>
            <w:tcW w:w="3969" w:type="dxa"/>
          </w:tcPr>
          <w:p w:rsidR="00D01709" w:rsidRPr="00D01709" w:rsidRDefault="00D01709" w:rsidP="00D01709">
            <w:pPr>
              <w:jc w:val="both"/>
              <w:rPr>
                <w:rFonts w:ascii="Times New Roman" w:hAnsi="Times New Roman" w:cs="Times New Roman"/>
                <w:b/>
                <w:sz w:val="24"/>
                <w:szCs w:val="24"/>
              </w:rPr>
            </w:pPr>
            <w:r w:rsidRPr="00D01709">
              <w:rPr>
                <w:rFonts w:ascii="Times New Roman" w:eastAsia="Times New Roman" w:hAnsi="Times New Roman" w:cs="Times New Roman"/>
                <w:sz w:val="24"/>
                <w:szCs w:val="24"/>
                <w:lang w:val="ru-RU" w:eastAsia="ru-RU"/>
              </w:rPr>
              <w:t xml:space="preserve">Проект </w:t>
            </w:r>
            <w:r w:rsidRPr="00D01709">
              <w:rPr>
                <w:rFonts w:ascii="Times New Roman" w:eastAsia="Times New Roman" w:hAnsi="Times New Roman" w:cs="Times New Roman"/>
                <w:color w:val="000000"/>
                <w:sz w:val="24"/>
                <w:szCs w:val="24"/>
                <w:lang w:eastAsia="ru-RU"/>
              </w:rPr>
              <w:t>Кодексу України про надра (нова редакція)</w:t>
            </w:r>
          </w:p>
        </w:tc>
        <w:tc>
          <w:tcPr>
            <w:tcW w:w="4253" w:type="dxa"/>
          </w:tcPr>
          <w:p w:rsidR="00D01709" w:rsidRPr="00D01709" w:rsidRDefault="00D01709" w:rsidP="00D01709">
            <w:pPr>
              <w:jc w:val="both"/>
              <w:rPr>
                <w:rFonts w:ascii="Times New Roman" w:hAnsi="Times New Roman" w:cs="Times New Roman"/>
                <w:sz w:val="24"/>
                <w:szCs w:val="24"/>
              </w:rPr>
            </w:pPr>
            <w:r w:rsidRPr="00D01709">
              <w:rPr>
                <w:rFonts w:ascii="Times New Roman" w:hAnsi="Times New Roman" w:cs="Times New Roman"/>
                <w:sz w:val="24"/>
                <w:szCs w:val="24"/>
              </w:rPr>
              <w:t>Гармонізація українського законодавства з нормами ЄС,</w:t>
            </w:r>
          </w:p>
          <w:p w:rsidR="00D01709" w:rsidRPr="00D01709" w:rsidRDefault="00D01709" w:rsidP="00D01709">
            <w:pPr>
              <w:jc w:val="both"/>
              <w:rPr>
                <w:rFonts w:ascii="Times New Roman" w:hAnsi="Times New Roman" w:cs="Times New Roman"/>
                <w:sz w:val="24"/>
                <w:szCs w:val="24"/>
              </w:rPr>
            </w:pPr>
            <w:r w:rsidRPr="00D01709">
              <w:rPr>
                <w:rFonts w:ascii="Times New Roman" w:hAnsi="Times New Roman" w:cs="Times New Roman"/>
                <w:sz w:val="24"/>
                <w:szCs w:val="24"/>
              </w:rPr>
              <w:t>Виконання плану заходів щодо реалізації Концепції розвитку газовидобувної галузі України, затвердженого розпорядженням Кабінету Міністрів України від 28 грудня 2016 р. № 1079-р (у редакції розпорядження Кабінету Міністрів України від 24 жовтня 2018 р. № 842-р)</w:t>
            </w:r>
          </w:p>
        </w:tc>
        <w:tc>
          <w:tcPr>
            <w:tcW w:w="3402" w:type="dxa"/>
          </w:tcPr>
          <w:p w:rsidR="00D01709" w:rsidRPr="00D01709" w:rsidRDefault="00B975A2" w:rsidP="00D01709">
            <w:pPr>
              <w:jc w:val="center"/>
              <w:rPr>
                <w:rFonts w:ascii="Times New Roman" w:hAnsi="Times New Roman" w:cs="Times New Roman"/>
                <w:sz w:val="24"/>
                <w:szCs w:val="24"/>
              </w:rPr>
            </w:pPr>
            <w:r w:rsidRPr="00B975A2">
              <w:rPr>
                <w:rFonts w:ascii="Times New Roman" w:hAnsi="Times New Roman" w:cs="Times New Roman"/>
                <w:sz w:val="24"/>
                <w:szCs w:val="24"/>
              </w:rPr>
              <w:t xml:space="preserve">Юридичний департамент, структурні підрозділи </w:t>
            </w:r>
            <w:proofErr w:type="spellStart"/>
            <w:r w:rsidRPr="00B975A2">
              <w:rPr>
                <w:rFonts w:ascii="Times New Roman" w:hAnsi="Times New Roman" w:cs="Times New Roman"/>
                <w:sz w:val="24"/>
                <w:szCs w:val="24"/>
              </w:rPr>
              <w:t>Держгеонадр</w:t>
            </w:r>
            <w:proofErr w:type="spellEnd"/>
            <w:r w:rsidRPr="00B975A2">
              <w:rPr>
                <w:rFonts w:ascii="Times New Roman" w:hAnsi="Times New Roman" w:cs="Times New Roman"/>
                <w:sz w:val="24"/>
                <w:szCs w:val="24"/>
              </w:rPr>
              <w:t xml:space="preserve"> в межах компетенції</w:t>
            </w:r>
            <w:r>
              <w:rPr>
                <w:rFonts w:ascii="Times New Roman" w:hAnsi="Times New Roman" w:cs="Times New Roman"/>
                <w:sz w:val="24"/>
                <w:szCs w:val="24"/>
              </w:rPr>
              <w:t xml:space="preserve"> </w:t>
            </w:r>
          </w:p>
        </w:tc>
        <w:tc>
          <w:tcPr>
            <w:tcW w:w="2552" w:type="dxa"/>
          </w:tcPr>
          <w:p w:rsidR="00D01709" w:rsidRPr="00D01709" w:rsidRDefault="00D01709" w:rsidP="00D01709">
            <w:pPr>
              <w:jc w:val="center"/>
              <w:rPr>
                <w:rFonts w:ascii="Times New Roman" w:hAnsi="Times New Roman" w:cs="Times New Roman"/>
                <w:sz w:val="24"/>
                <w:szCs w:val="24"/>
              </w:rPr>
            </w:pPr>
            <w:r w:rsidRPr="00D01709">
              <w:rPr>
                <w:rFonts w:ascii="Times New Roman" w:hAnsi="Times New Roman" w:cs="Times New Roman"/>
                <w:sz w:val="24"/>
                <w:szCs w:val="24"/>
              </w:rPr>
              <w:t>IV квартал 2020 року</w:t>
            </w:r>
          </w:p>
        </w:tc>
      </w:tr>
      <w:tr w:rsidR="00D01709" w:rsidRPr="00D01709" w:rsidTr="006706CD">
        <w:tc>
          <w:tcPr>
            <w:tcW w:w="851" w:type="dxa"/>
          </w:tcPr>
          <w:p w:rsidR="00D01709" w:rsidRPr="00D01709" w:rsidRDefault="00D01709" w:rsidP="00D01709">
            <w:pPr>
              <w:jc w:val="center"/>
              <w:rPr>
                <w:rFonts w:ascii="Times New Roman" w:hAnsi="Times New Roman" w:cs="Times New Roman"/>
                <w:sz w:val="24"/>
                <w:szCs w:val="24"/>
              </w:rPr>
            </w:pPr>
            <w:r w:rsidRPr="00D01709">
              <w:rPr>
                <w:rFonts w:ascii="Times New Roman" w:hAnsi="Times New Roman" w:cs="Times New Roman"/>
                <w:sz w:val="24"/>
                <w:szCs w:val="24"/>
              </w:rPr>
              <w:t>2</w:t>
            </w:r>
          </w:p>
        </w:tc>
        <w:tc>
          <w:tcPr>
            <w:tcW w:w="3969" w:type="dxa"/>
          </w:tcPr>
          <w:p w:rsidR="00D01709" w:rsidRPr="00D01709" w:rsidRDefault="00D01709" w:rsidP="00D01709">
            <w:pPr>
              <w:jc w:val="both"/>
              <w:rPr>
                <w:rFonts w:ascii="Times New Roman" w:eastAsia="Times New Roman" w:hAnsi="Times New Roman" w:cs="Times New Roman"/>
                <w:sz w:val="24"/>
                <w:szCs w:val="24"/>
                <w:lang w:eastAsia="ru-RU"/>
              </w:rPr>
            </w:pPr>
            <w:r w:rsidRPr="00D01709">
              <w:rPr>
                <w:rFonts w:ascii="Times New Roman" w:hAnsi="Times New Roman" w:cs="Times New Roman"/>
                <w:snapToGrid w:val="0"/>
                <w:sz w:val="24"/>
                <w:szCs w:val="24"/>
              </w:rPr>
              <w:t>Проект Закону України «Про внесення змін до Кодексу України про адміністративні правопорушення (щодо встановлення відповідальності у сфері геологічного вивчення та раціонального використання надр)»</w:t>
            </w:r>
          </w:p>
        </w:tc>
        <w:tc>
          <w:tcPr>
            <w:tcW w:w="4253" w:type="dxa"/>
          </w:tcPr>
          <w:p w:rsidR="00D01709" w:rsidRPr="00D01709" w:rsidRDefault="00D01709" w:rsidP="00D01709">
            <w:pPr>
              <w:jc w:val="both"/>
              <w:rPr>
                <w:rFonts w:ascii="Times New Roman" w:hAnsi="Times New Roman" w:cs="Times New Roman"/>
                <w:bCs/>
                <w:sz w:val="24"/>
                <w:szCs w:val="24"/>
                <w:lang w:bidi="uk-UA"/>
              </w:rPr>
            </w:pPr>
            <w:r w:rsidRPr="00D01709">
              <w:rPr>
                <w:rFonts w:ascii="Times New Roman" w:hAnsi="Times New Roman" w:cs="Times New Roman"/>
                <w:bCs/>
                <w:sz w:val="24"/>
                <w:szCs w:val="24"/>
                <w:lang w:bidi="uk-UA"/>
              </w:rPr>
              <w:t xml:space="preserve">Внесення змін до Кодексу України про адміністративні правопорушення обумовлене необхідністю встановлення адміністративної відповідальності за невиконання законних вимог посадових осіб центрального органу виконавчої влади, що реалізує державну політику у сфері </w:t>
            </w:r>
            <w:r w:rsidRPr="00D01709">
              <w:rPr>
                <w:rFonts w:ascii="Times New Roman" w:hAnsi="Times New Roman" w:cs="Times New Roman"/>
                <w:bCs/>
                <w:sz w:val="24"/>
                <w:szCs w:val="24"/>
                <w:lang w:bidi="uk-UA"/>
              </w:rPr>
              <w:lastRenderedPageBreak/>
              <w:t>геологічного вивчення та раціонального використання надр.</w:t>
            </w:r>
          </w:p>
        </w:tc>
        <w:tc>
          <w:tcPr>
            <w:tcW w:w="3402" w:type="dxa"/>
          </w:tcPr>
          <w:p w:rsidR="00D01709" w:rsidRDefault="00B975A2" w:rsidP="00D01709">
            <w:pPr>
              <w:jc w:val="center"/>
              <w:rPr>
                <w:rFonts w:ascii="Times New Roman" w:hAnsi="Times New Roman" w:cs="Times New Roman"/>
                <w:sz w:val="24"/>
                <w:szCs w:val="24"/>
              </w:rPr>
            </w:pPr>
            <w:r>
              <w:rPr>
                <w:rFonts w:ascii="Times New Roman" w:hAnsi="Times New Roman" w:cs="Times New Roman"/>
                <w:sz w:val="24"/>
                <w:szCs w:val="24"/>
              </w:rPr>
              <w:lastRenderedPageBreak/>
              <w:t>Департамент державного геологічного контролю</w:t>
            </w:r>
            <w:r w:rsidR="002E0B64">
              <w:rPr>
                <w:rFonts w:ascii="Times New Roman" w:hAnsi="Times New Roman" w:cs="Times New Roman"/>
                <w:sz w:val="24"/>
                <w:szCs w:val="24"/>
              </w:rPr>
              <w:t xml:space="preserve">, </w:t>
            </w:r>
          </w:p>
          <w:p w:rsidR="002E0B64" w:rsidRPr="00D01709" w:rsidRDefault="002E0B64" w:rsidP="00D01709">
            <w:pPr>
              <w:jc w:val="center"/>
              <w:rPr>
                <w:rFonts w:ascii="Times New Roman" w:hAnsi="Times New Roman" w:cs="Times New Roman"/>
                <w:sz w:val="24"/>
                <w:szCs w:val="24"/>
              </w:rPr>
            </w:pPr>
            <w:r>
              <w:rPr>
                <w:rFonts w:ascii="Times New Roman" w:hAnsi="Times New Roman" w:cs="Times New Roman"/>
                <w:sz w:val="24"/>
                <w:szCs w:val="24"/>
              </w:rPr>
              <w:t>Юридичний департамент в межах компетенції</w:t>
            </w:r>
          </w:p>
        </w:tc>
        <w:tc>
          <w:tcPr>
            <w:tcW w:w="2552" w:type="dxa"/>
          </w:tcPr>
          <w:p w:rsidR="00D01709" w:rsidRPr="00D01709" w:rsidRDefault="00D01709" w:rsidP="00D01709">
            <w:pPr>
              <w:jc w:val="center"/>
              <w:rPr>
                <w:rFonts w:ascii="Times New Roman" w:hAnsi="Times New Roman" w:cs="Times New Roman"/>
                <w:sz w:val="24"/>
                <w:szCs w:val="24"/>
              </w:rPr>
            </w:pPr>
            <w:r w:rsidRPr="00D01709">
              <w:rPr>
                <w:rFonts w:ascii="Times New Roman" w:hAnsi="Times New Roman" w:cs="Times New Roman"/>
                <w:sz w:val="24"/>
                <w:szCs w:val="24"/>
              </w:rPr>
              <w:t>IV квартал 2020 року</w:t>
            </w:r>
          </w:p>
        </w:tc>
      </w:tr>
      <w:tr w:rsidR="00D01709" w:rsidRPr="00D01709" w:rsidTr="006706CD">
        <w:tc>
          <w:tcPr>
            <w:tcW w:w="851" w:type="dxa"/>
          </w:tcPr>
          <w:p w:rsidR="00D01709" w:rsidRPr="00D01709" w:rsidRDefault="00D01709" w:rsidP="00D01709">
            <w:pPr>
              <w:jc w:val="center"/>
              <w:rPr>
                <w:rFonts w:ascii="Times New Roman" w:hAnsi="Times New Roman" w:cs="Times New Roman"/>
                <w:sz w:val="24"/>
                <w:szCs w:val="24"/>
              </w:rPr>
            </w:pPr>
            <w:r w:rsidRPr="00D01709">
              <w:rPr>
                <w:rFonts w:ascii="Times New Roman" w:hAnsi="Times New Roman" w:cs="Times New Roman"/>
                <w:sz w:val="24"/>
                <w:szCs w:val="24"/>
              </w:rPr>
              <w:lastRenderedPageBreak/>
              <w:t>3</w:t>
            </w:r>
          </w:p>
        </w:tc>
        <w:tc>
          <w:tcPr>
            <w:tcW w:w="3969" w:type="dxa"/>
          </w:tcPr>
          <w:p w:rsidR="00D01709" w:rsidRPr="00D01709" w:rsidRDefault="00D01709" w:rsidP="00D01709">
            <w:pPr>
              <w:jc w:val="both"/>
              <w:rPr>
                <w:rFonts w:ascii="Times New Roman" w:hAnsi="Times New Roman" w:cs="Times New Roman"/>
                <w:snapToGrid w:val="0"/>
                <w:sz w:val="24"/>
                <w:szCs w:val="24"/>
              </w:rPr>
            </w:pPr>
            <w:r w:rsidRPr="00D01709">
              <w:rPr>
                <w:rFonts w:ascii="Times New Roman" w:hAnsi="Times New Roman" w:cs="Times New Roman"/>
                <w:snapToGrid w:val="0"/>
                <w:sz w:val="24"/>
                <w:szCs w:val="24"/>
              </w:rPr>
              <w:t>Проект Закону України «Про внесення змін до статті 62 Кодексу України про надра</w:t>
            </w:r>
          </w:p>
        </w:tc>
        <w:tc>
          <w:tcPr>
            <w:tcW w:w="4253" w:type="dxa"/>
          </w:tcPr>
          <w:p w:rsidR="00D01709" w:rsidRPr="00D01709" w:rsidRDefault="00D01709" w:rsidP="00D01709">
            <w:pPr>
              <w:jc w:val="both"/>
              <w:rPr>
                <w:rFonts w:ascii="Times New Roman" w:hAnsi="Times New Roman" w:cs="Times New Roman"/>
                <w:bCs/>
                <w:sz w:val="24"/>
                <w:szCs w:val="24"/>
                <w:lang w:bidi="uk-UA"/>
              </w:rPr>
            </w:pPr>
            <w:r w:rsidRPr="00D01709">
              <w:rPr>
                <w:rFonts w:ascii="Times New Roman" w:hAnsi="Times New Roman" w:cs="Times New Roman"/>
                <w:bCs/>
                <w:sz w:val="24"/>
                <w:szCs w:val="24"/>
                <w:lang w:bidi="uk-UA"/>
              </w:rPr>
              <w:t xml:space="preserve">Метою законопроекту є практична реалізація статей 64 та 67 Кодексу України про надра та покладення на Державну службу геології та надр України функції щодо розрахунку збитків, завданих державі внаслідок порушення законодавства про надра. Реалізація акту дозволить підвищити ефективність державного геологічного контролю, забезпечити охорону надр та створить умови для зменшення випадків самовільного користування надрами та створити рівні умови для ведення бізнесу у сфері </w:t>
            </w:r>
            <w:proofErr w:type="spellStart"/>
            <w:r w:rsidRPr="00D01709">
              <w:rPr>
                <w:rFonts w:ascii="Times New Roman" w:hAnsi="Times New Roman" w:cs="Times New Roman"/>
                <w:bCs/>
                <w:sz w:val="24"/>
                <w:szCs w:val="24"/>
                <w:lang w:bidi="uk-UA"/>
              </w:rPr>
              <w:t>надрокористування</w:t>
            </w:r>
            <w:proofErr w:type="spellEnd"/>
            <w:r w:rsidRPr="00D01709">
              <w:rPr>
                <w:rFonts w:ascii="Times New Roman" w:hAnsi="Times New Roman" w:cs="Times New Roman"/>
                <w:bCs/>
                <w:sz w:val="24"/>
                <w:szCs w:val="24"/>
                <w:lang w:bidi="uk-UA"/>
              </w:rPr>
              <w:t>.</w:t>
            </w:r>
          </w:p>
          <w:p w:rsidR="00D01709" w:rsidRPr="00D01709" w:rsidRDefault="00D01709" w:rsidP="00D01709">
            <w:pPr>
              <w:jc w:val="both"/>
              <w:rPr>
                <w:rFonts w:ascii="Times New Roman" w:hAnsi="Times New Roman" w:cs="Times New Roman"/>
                <w:bCs/>
                <w:sz w:val="24"/>
                <w:szCs w:val="24"/>
                <w:lang w:bidi="uk-UA"/>
              </w:rPr>
            </w:pPr>
          </w:p>
        </w:tc>
        <w:tc>
          <w:tcPr>
            <w:tcW w:w="3402" w:type="dxa"/>
          </w:tcPr>
          <w:p w:rsidR="00AE63DE" w:rsidRDefault="00AE63DE" w:rsidP="00AE63DE">
            <w:pPr>
              <w:jc w:val="center"/>
              <w:rPr>
                <w:rFonts w:ascii="Times New Roman" w:hAnsi="Times New Roman" w:cs="Times New Roman"/>
                <w:sz w:val="24"/>
                <w:szCs w:val="24"/>
              </w:rPr>
            </w:pPr>
            <w:r>
              <w:rPr>
                <w:rFonts w:ascii="Times New Roman" w:hAnsi="Times New Roman" w:cs="Times New Roman"/>
                <w:sz w:val="24"/>
                <w:szCs w:val="24"/>
              </w:rPr>
              <w:t xml:space="preserve">Департамент державного геологічного контролю, </w:t>
            </w:r>
          </w:p>
          <w:p w:rsidR="00D01709" w:rsidRPr="00D01709" w:rsidRDefault="00AE63DE" w:rsidP="00AE63DE">
            <w:pPr>
              <w:jc w:val="center"/>
              <w:rPr>
                <w:rFonts w:ascii="Times New Roman" w:hAnsi="Times New Roman" w:cs="Times New Roman"/>
                <w:sz w:val="24"/>
                <w:szCs w:val="24"/>
              </w:rPr>
            </w:pPr>
            <w:r>
              <w:rPr>
                <w:rFonts w:ascii="Times New Roman" w:hAnsi="Times New Roman" w:cs="Times New Roman"/>
                <w:sz w:val="24"/>
                <w:szCs w:val="24"/>
              </w:rPr>
              <w:t>Юридичний департамент в межах компетенції</w:t>
            </w:r>
          </w:p>
        </w:tc>
        <w:tc>
          <w:tcPr>
            <w:tcW w:w="2552" w:type="dxa"/>
          </w:tcPr>
          <w:p w:rsidR="00D01709" w:rsidRPr="00D01709" w:rsidRDefault="00D01709" w:rsidP="00D01709">
            <w:pPr>
              <w:jc w:val="center"/>
              <w:rPr>
                <w:rFonts w:ascii="Times New Roman" w:hAnsi="Times New Roman" w:cs="Times New Roman"/>
                <w:sz w:val="24"/>
                <w:szCs w:val="24"/>
              </w:rPr>
            </w:pPr>
            <w:r w:rsidRPr="00D01709">
              <w:rPr>
                <w:rFonts w:ascii="Times New Roman" w:hAnsi="Times New Roman" w:cs="Times New Roman"/>
                <w:sz w:val="24"/>
                <w:szCs w:val="24"/>
              </w:rPr>
              <w:t>IV квартал 2020 року</w:t>
            </w:r>
          </w:p>
        </w:tc>
      </w:tr>
      <w:tr w:rsidR="00423778" w:rsidRPr="00D01709" w:rsidTr="006706CD">
        <w:tc>
          <w:tcPr>
            <w:tcW w:w="851" w:type="dxa"/>
          </w:tcPr>
          <w:p w:rsidR="00423778" w:rsidRPr="00D01709" w:rsidRDefault="009707C5" w:rsidP="00423778">
            <w:pPr>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423778" w:rsidRPr="007A441A" w:rsidRDefault="00423778" w:rsidP="00423778">
            <w:pPr>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Проект </w:t>
            </w:r>
            <w:r w:rsidRPr="00CF131E">
              <w:rPr>
                <w:rFonts w:ascii="Times New Roman" w:hAnsi="Times New Roman" w:cs="Times New Roman"/>
                <w:snapToGrid w:val="0"/>
                <w:sz w:val="24"/>
                <w:szCs w:val="24"/>
              </w:rPr>
              <w:t>Закону України «Про внесення змін до Закону України «Про затвердження загальнодержавної програми розвитку мінерально-сировинної бази України на період до 2030 року»</w:t>
            </w:r>
          </w:p>
        </w:tc>
        <w:tc>
          <w:tcPr>
            <w:tcW w:w="4253" w:type="dxa"/>
          </w:tcPr>
          <w:p w:rsidR="00423778" w:rsidRPr="00EB725B" w:rsidRDefault="00423778" w:rsidP="00423778">
            <w:pPr>
              <w:jc w:val="both"/>
              <w:rPr>
                <w:rFonts w:ascii="Times New Roman" w:hAnsi="Times New Roman" w:cs="Times New Roman"/>
                <w:bCs/>
                <w:sz w:val="24"/>
                <w:szCs w:val="24"/>
                <w:lang w:bidi="uk-UA"/>
              </w:rPr>
            </w:pPr>
            <w:r>
              <w:rPr>
                <w:rFonts w:ascii="Times New Roman" w:hAnsi="Times New Roman" w:cs="Times New Roman"/>
                <w:bCs/>
                <w:sz w:val="24"/>
                <w:szCs w:val="24"/>
                <w:lang w:bidi="uk-UA"/>
              </w:rPr>
              <w:t>Необхідність актуалізації напрямів пріоритетних геологорозвідувальних робіт у сучасних умовах фінансування геологічної галузі</w:t>
            </w:r>
          </w:p>
        </w:tc>
        <w:tc>
          <w:tcPr>
            <w:tcW w:w="3402" w:type="dxa"/>
          </w:tcPr>
          <w:p w:rsidR="00423778" w:rsidRDefault="00423778" w:rsidP="00423778">
            <w:pPr>
              <w:jc w:val="center"/>
              <w:rPr>
                <w:rFonts w:ascii="Times New Roman" w:hAnsi="Times New Roman" w:cs="Times New Roman"/>
                <w:sz w:val="24"/>
                <w:szCs w:val="24"/>
              </w:rPr>
            </w:pPr>
            <w:r>
              <w:rPr>
                <w:rFonts w:ascii="Times New Roman" w:hAnsi="Times New Roman" w:cs="Times New Roman"/>
                <w:sz w:val="24"/>
                <w:szCs w:val="24"/>
              </w:rPr>
              <w:t xml:space="preserve">Управління геології, </w:t>
            </w:r>
          </w:p>
          <w:p w:rsidR="00AE63DE" w:rsidRDefault="00AE63DE" w:rsidP="00423778">
            <w:pPr>
              <w:jc w:val="center"/>
              <w:rPr>
                <w:rFonts w:ascii="Times New Roman" w:hAnsi="Times New Roman" w:cs="Times New Roman"/>
                <w:sz w:val="24"/>
                <w:szCs w:val="24"/>
              </w:rPr>
            </w:pPr>
            <w:r>
              <w:rPr>
                <w:rFonts w:ascii="Times New Roman" w:hAnsi="Times New Roman" w:cs="Times New Roman"/>
                <w:sz w:val="24"/>
                <w:szCs w:val="24"/>
              </w:rPr>
              <w:t>Юридичний департамент,</w:t>
            </w:r>
          </w:p>
          <w:p w:rsidR="00423778" w:rsidRDefault="00423778" w:rsidP="00423778">
            <w:pPr>
              <w:jc w:val="center"/>
              <w:rPr>
                <w:rFonts w:ascii="Times New Roman" w:hAnsi="Times New Roman" w:cs="Times New Roman"/>
                <w:sz w:val="24"/>
                <w:szCs w:val="24"/>
              </w:rPr>
            </w:pPr>
            <w:r w:rsidRPr="00423778">
              <w:rPr>
                <w:rFonts w:ascii="Times New Roman" w:hAnsi="Times New Roman" w:cs="Times New Roman"/>
                <w:sz w:val="24"/>
                <w:szCs w:val="24"/>
              </w:rPr>
              <w:t xml:space="preserve">структурні підрозділи </w:t>
            </w:r>
            <w:proofErr w:type="spellStart"/>
            <w:r w:rsidRPr="00423778">
              <w:rPr>
                <w:rFonts w:ascii="Times New Roman" w:hAnsi="Times New Roman" w:cs="Times New Roman"/>
                <w:sz w:val="24"/>
                <w:szCs w:val="24"/>
              </w:rPr>
              <w:t>Держгеонадр</w:t>
            </w:r>
            <w:proofErr w:type="spellEnd"/>
            <w:r w:rsidRPr="00423778">
              <w:rPr>
                <w:rFonts w:ascii="Times New Roman" w:hAnsi="Times New Roman" w:cs="Times New Roman"/>
                <w:sz w:val="24"/>
                <w:szCs w:val="24"/>
              </w:rPr>
              <w:t xml:space="preserve"> в межах компетенції  </w:t>
            </w:r>
          </w:p>
        </w:tc>
        <w:tc>
          <w:tcPr>
            <w:tcW w:w="2552" w:type="dxa"/>
          </w:tcPr>
          <w:p w:rsidR="00423778" w:rsidRDefault="00423778" w:rsidP="00423778">
            <w:pPr>
              <w:jc w:val="center"/>
              <w:rPr>
                <w:rFonts w:ascii="Times New Roman" w:hAnsi="Times New Roman" w:cs="Times New Roman"/>
                <w:sz w:val="24"/>
                <w:szCs w:val="24"/>
              </w:rPr>
            </w:pPr>
            <w:r>
              <w:rPr>
                <w:rFonts w:ascii="Times New Roman" w:hAnsi="Times New Roman" w:cs="Times New Roman"/>
                <w:sz w:val="24"/>
                <w:szCs w:val="24"/>
              </w:rPr>
              <w:t>IV квартал 2020 року</w:t>
            </w:r>
          </w:p>
        </w:tc>
      </w:tr>
      <w:tr w:rsidR="00423778" w:rsidRPr="00D01709" w:rsidTr="006706CD">
        <w:tc>
          <w:tcPr>
            <w:tcW w:w="851" w:type="dxa"/>
          </w:tcPr>
          <w:p w:rsidR="00423778" w:rsidRPr="00D01709" w:rsidRDefault="009707C5" w:rsidP="00423778">
            <w:pPr>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423778" w:rsidRPr="00D01709" w:rsidRDefault="00423778" w:rsidP="00423778">
            <w:pPr>
              <w:jc w:val="both"/>
              <w:rPr>
                <w:rFonts w:ascii="Times New Roman" w:hAnsi="Times New Roman" w:cs="Times New Roman"/>
                <w:snapToGrid w:val="0"/>
                <w:sz w:val="24"/>
                <w:szCs w:val="24"/>
              </w:rPr>
            </w:pPr>
            <w:r w:rsidRPr="00D01709">
              <w:rPr>
                <w:rFonts w:ascii="Times New Roman" w:hAnsi="Times New Roman" w:cs="Times New Roman"/>
                <w:snapToGrid w:val="0"/>
                <w:sz w:val="24"/>
                <w:szCs w:val="24"/>
              </w:rPr>
              <w:t>Проект постанови Кабінету Міністрів України «Про внесення змін до деяких постанов Кабінету Міністрів України з питання розпорядження геологічною інформацією»</w:t>
            </w:r>
          </w:p>
        </w:tc>
        <w:tc>
          <w:tcPr>
            <w:tcW w:w="4253" w:type="dxa"/>
          </w:tcPr>
          <w:p w:rsidR="00423778" w:rsidRPr="00D01709" w:rsidRDefault="00423778" w:rsidP="00423778">
            <w:pPr>
              <w:jc w:val="both"/>
              <w:rPr>
                <w:rFonts w:ascii="Times New Roman" w:hAnsi="Times New Roman" w:cs="Times New Roman"/>
                <w:bCs/>
                <w:sz w:val="24"/>
                <w:szCs w:val="24"/>
                <w:lang w:bidi="uk-UA"/>
              </w:rPr>
            </w:pPr>
            <w:r w:rsidRPr="00D01709">
              <w:rPr>
                <w:rFonts w:ascii="Times New Roman" w:hAnsi="Times New Roman" w:cs="Times New Roman"/>
                <w:bCs/>
                <w:sz w:val="24"/>
                <w:szCs w:val="24"/>
                <w:lang w:bidi="uk-UA"/>
              </w:rPr>
              <w:t xml:space="preserve">Проект постанови розроблено з метою подальшого спрощення доступу до геологічної інформації та підвищення її якості для залучення іноземних інвестицій у сферу </w:t>
            </w:r>
            <w:proofErr w:type="spellStart"/>
            <w:r w:rsidRPr="00D01709">
              <w:rPr>
                <w:rFonts w:ascii="Times New Roman" w:hAnsi="Times New Roman" w:cs="Times New Roman"/>
                <w:bCs/>
                <w:sz w:val="24"/>
                <w:szCs w:val="24"/>
                <w:lang w:bidi="uk-UA"/>
              </w:rPr>
              <w:t>надрокористування</w:t>
            </w:r>
            <w:proofErr w:type="spellEnd"/>
            <w:r w:rsidRPr="00D01709">
              <w:rPr>
                <w:rFonts w:ascii="Times New Roman" w:hAnsi="Times New Roman" w:cs="Times New Roman"/>
                <w:bCs/>
                <w:sz w:val="24"/>
                <w:szCs w:val="24"/>
                <w:lang w:bidi="uk-UA"/>
              </w:rPr>
              <w:t>.</w:t>
            </w:r>
          </w:p>
        </w:tc>
        <w:tc>
          <w:tcPr>
            <w:tcW w:w="3402" w:type="dxa"/>
          </w:tcPr>
          <w:p w:rsidR="00423778" w:rsidRPr="00D01709" w:rsidRDefault="00423778" w:rsidP="00423778">
            <w:pPr>
              <w:jc w:val="center"/>
              <w:rPr>
                <w:rFonts w:ascii="Times New Roman" w:hAnsi="Times New Roman" w:cs="Times New Roman"/>
                <w:sz w:val="24"/>
                <w:szCs w:val="24"/>
              </w:rPr>
            </w:pPr>
            <w:r w:rsidRPr="00B975A2">
              <w:rPr>
                <w:rFonts w:ascii="Times New Roman" w:hAnsi="Times New Roman" w:cs="Times New Roman"/>
                <w:sz w:val="24"/>
                <w:szCs w:val="24"/>
              </w:rPr>
              <w:t xml:space="preserve">Юридичний департамент, структурні підрозділи </w:t>
            </w:r>
            <w:proofErr w:type="spellStart"/>
            <w:r w:rsidRPr="00B975A2">
              <w:rPr>
                <w:rFonts w:ascii="Times New Roman" w:hAnsi="Times New Roman" w:cs="Times New Roman"/>
                <w:sz w:val="24"/>
                <w:szCs w:val="24"/>
              </w:rPr>
              <w:t>Держгеонадр</w:t>
            </w:r>
            <w:proofErr w:type="spellEnd"/>
            <w:r w:rsidRPr="00B975A2">
              <w:rPr>
                <w:rFonts w:ascii="Times New Roman" w:hAnsi="Times New Roman" w:cs="Times New Roman"/>
                <w:sz w:val="24"/>
                <w:szCs w:val="24"/>
              </w:rPr>
              <w:t xml:space="preserve"> в межах компетенції</w:t>
            </w:r>
            <w:r>
              <w:rPr>
                <w:rFonts w:ascii="Times New Roman" w:hAnsi="Times New Roman" w:cs="Times New Roman"/>
                <w:sz w:val="24"/>
                <w:szCs w:val="24"/>
              </w:rPr>
              <w:t xml:space="preserve"> </w:t>
            </w:r>
            <w:r w:rsidRPr="00D01709">
              <w:rPr>
                <w:rFonts w:ascii="Times New Roman" w:hAnsi="Times New Roman" w:cs="Times New Roman"/>
                <w:sz w:val="24"/>
                <w:szCs w:val="24"/>
              </w:rPr>
              <w:t xml:space="preserve"> </w:t>
            </w:r>
          </w:p>
        </w:tc>
        <w:tc>
          <w:tcPr>
            <w:tcW w:w="2552" w:type="dxa"/>
          </w:tcPr>
          <w:p w:rsidR="00423778" w:rsidRPr="00D01709" w:rsidRDefault="00423778" w:rsidP="00423778">
            <w:pPr>
              <w:jc w:val="center"/>
              <w:rPr>
                <w:rFonts w:ascii="Times New Roman" w:hAnsi="Times New Roman" w:cs="Times New Roman"/>
                <w:sz w:val="24"/>
                <w:szCs w:val="24"/>
              </w:rPr>
            </w:pPr>
            <w:r w:rsidRPr="00D01709">
              <w:rPr>
                <w:rFonts w:ascii="Times New Roman" w:hAnsi="Times New Roman" w:cs="Times New Roman"/>
                <w:sz w:val="24"/>
                <w:szCs w:val="24"/>
              </w:rPr>
              <w:t>І-ІІ квартали</w:t>
            </w:r>
          </w:p>
          <w:p w:rsidR="00423778" w:rsidRPr="00D01709" w:rsidRDefault="00423778" w:rsidP="00423778">
            <w:pPr>
              <w:jc w:val="center"/>
              <w:rPr>
                <w:rFonts w:ascii="Times New Roman" w:hAnsi="Times New Roman" w:cs="Times New Roman"/>
                <w:sz w:val="24"/>
                <w:szCs w:val="24"/>
              </w:rPr>
            </w:pPr>
            <w:r w:rsidRPr="00D01709">
              <w:rPr>
                <w:rFonts w:ascii="Times New Roman" w:hAnsi="Times New Roman" w:cs="Times New Roman"/>
                <w:sz w:val="24"/>
                <w:szCs w:val="24"/>
              </w:rPr>
              <w:t>2020 року</w:t>
            </w:r>
          </w:p>
        </w:tc>
      </w:tr>
      <w:tr w:rsidR="00423778" w:rsidRPr="00D01709" w:rsidTr="006706CD">
        <w:tc>
          <w:tcPr>
            <w:tcW w:w="851" w:type="dxa"/>
          </w:tcPr>
          <w:p w:rsidR="00423778" w:rsidRPr="00D01709" w:rsidRDefault="009707C5" w:rsidP="00423778">
            <w:pPr>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423778" w:rsidRPr="00D01709" w:rsidRDefault="00423778" w:rsidP="00423778">
            <w:pPr>
              <w:jc w:val="both"/>
              <w:rPr>
                <w:rFonts w:ascii="Times New Roman" w:hAnsi="Times New Roman" w:cs="Times New Roman"/>
                <w:snapToGrid w:val="0"/>
                <w:sz w:val="24"/>
                <w:szCs w:val="24"/>
              </w:rPr>
            </w:pPr>
            <w:r w:rsidRPr="00D01709">
              <w:rPr>
                <w:rFonts w:ascii="Times New Roman" w:hAnsi="Times New Roman" w:cs="Times New Roman"/>
                <w:snapToGrid w:val="0"/>
                <w:sz w:val="24"/>
                <w:szCs w:val="24"/>
              </w:rPr>
              <w:t xml:space="preserve">Проект постанови Кабінету Міністрів України «Про внесення змін до Порядку надання </w:t>
            </w:r>
            <w:r w:rsidRPr="00D01709">
              <w:rPr>
                <w:rFonts w:ascii="Times New Roman" w:hAnsi="Times New Roman" w:cs="Times New Roman"/>
                <w:snapToGrid w:val="0"/>
                <w:sz w:val="24"/>
                <w:szCs w:val="24"/>
              </w:rPr>
              <w:lastRenderedPageBreak/>
              <w:t>спеціальних дозволів на користування надрами»</w:t>
            </w:r>
          </w:p>
        </w:tc>
        <w:tc>
          <w:tcPr>
            <w:tcW w:w="4253" w:type="dxa"/>
          </w:tcPr>
          <w:p w:rsidR="00423778" w:rsidRPr="00D01709" w:rsidRDefault="00423778" w:rsidP="00423778">
            <w:pPr>
              <w:jc w:val="both"/>
              <w:rPr>
                <w:rFonts w:ascii="Times New Roman" w:hAnsi="Times New Roman" w:cs="Times New Roman"/>
                <w:bCs/>
                <w:sz w:val="24"/>
                <w:szCs w:val="24"/>
                <w:lang w:bidi="uk-UA"/>
              </w:rPr>
            </w:pPr>
            <w:r w:rsidRPr="00D01709">
              <w:rPr>
                <w:rFonts w:ascii="Times New Roman" w:hAnsi="Times New Roman" w:cs="Times New Roman"/>
                <w:bCs/>
                <w:sz w:val="24"/>
                <w:szCs w:val="24"/>
                <w:lang w:bidi="uk-UA"/>
              </w:rPr>
              <w:lastRenderedPageBreak/>
              <w:t xml:space="preserve">Проект постанови розроблено з метою удосконалення нормативно-правової бази для покращення інвестиційного </w:t>
            </w:r>
            <w:r w:rsidRPr="00D01709">
              <w:rPr>
                <w:rFonts w:ascii="Times New Roman" w:hAnsi="Times New Roman" w:cs="Times New Roman"/>
                <w:bCs/>
                <w:sz w:val="24"/>
                <w:szCs w:val="24"/>
                <w:lang w:bidi="uk-UA"/>
              </w:rPr>
              <w:lastRenderedPageBreak/>
              <w:t xml:space="preserve">клімату у сфері </w:t>
            </w:r>
            <w:proofErr w:type="spellStart"/>
            <w:r w:rsidRPr="00D01709">
              <w:rPr>
                <w:rFonts w:ascii="Times New Roman" w:hAnsi="Times New Roman" w:cs="Times New Roman"/>
                <w:bCs/>
                <w:sz w:val="24"/>
                <w:szCs w:val="24"/>
                <w:lang w:bidi="uk-UA"/>
              </w:rPr>
              <w:t>надрокористування</w:t>
            </w:r>
            <w:proofErr w:type="spellEnd"/>
            <w:r w:rsidRPr="00D01709">
              <w:rPr>
                <w:rFonts w:ascii="Times New Roman" w:hAnsi="Times New Roman" w:cs="Times New Roman"/>
                <w:bCs/>
                <w:sz w:val="24"/>
                <w:szCs w:val="24"/>
                <w:lang w:bidi="uk-UA"/>
              </w:rPr>
              <w:t>, приведення Порядку надання спеціальних дозволів на користування надрами, затвердженого постановою Кабінету Міністрів України від 30 травня 2011 р. № 615 у відповідність до вимог чинного законодавства України.</w:t>
            </w:r>
          </w:p>
        </w:tc>
        <w:tc>
          <w:tcPr>
            <w:tcW w:w="3402" w:type="dxa"/>
          </w:tcPr>
          <w:p w:rsidR="00423778" w:rsidRPr="00D01709" w:rsidRDefault="00423778" w:rsidP="00423778">
            <w:pPr>
              <w:jc w:val="center"/>
              <w:rPr>
                <w:rFonts w:ascii="Times New Roman" w:hAnsi="Times New Roman" w:cs="Times New Roman"/>
                <w:sz w:val="24"/>
                <w:szCs w:val="24"/>
              </w:rPr>
            </w:pPr>
            <w:r w:rsidRPr="00B975A2">
              <w:rPr>
                <w:rFonts w:ascii="Times New Roman" w:hAnsi="Times New Roman" w:cs="Times New Roman"/>
                <w:sz w:val="24"/>
                <w:szCs w:val="24"/>
              </w:rPr>
              <w:lastRenderedPageBreak/>
              <w:t xml:space="preserve">Юридичний департамент, структурні підрозділи </w:t>
            </w:r>
            <w:proofErr w:type="spellStart"/>
            <w:r w:rsidRPr="00B975A2">
              <w:rPr>
                <w:rFonts w:ascii="Times New Roman" w:hAnsi="Times New Roman" w:cs="Times New Roman"/>
                <w:sz w:val="24"/>
                <w:szCs w:val="24"/>
              </w:rPr>
              <w:lastRenderedPageBreak/>
              <w:t>Держгеонадр</w:t>
            </w:r>
            <w:proofErr w:type="spellEnd"/>
            <w:r w:rsidRPr="00B975A2">
              <w:rPr>
                <w:rFonts w:ascii="Times New Roman" w:hAnsi="Times New Roman" w:cs="Times New Roman"/>
                <w:sz w:val="24"/>
                <w:szCs w:val="24"/>
              </w:rPr>
              <w:t xml:space="preserve"> в межах компетенції</w:t>
            </w:r>
          </w:p>
        </w:tc>
        <w:tc>
          <w:tcPr>
            <w:tcW w:w="2552" w:type="dxa"/>
          </w:tcPr>
          <w:p w:rsidR="00423778" w:rsidRPr="00D01709" w:rsidRDefault="00423778" w:rsidP="00423778">
            <w:pPr>
              <w:jc w:val="center"/>
              <w:rPr>
                <w:rFonts w:ascii="Times New Roman" w:hAnsi="Times New Roman" w:cs="Times New Roman"/>
                <w:sz w:val="24"/>
                <w:szCs w:val="24"/>
              </w:rPr>
            </w:pPr>
            <w:r w:rsidRPr="00D01709">
              <w:rPr>
                <w:rFonts w:ascii="Times New Roman" w:hAnsi="Times New Roman" w:cs="Times New Roman"/>
                <w:sz w:val="24"/>
                <w:szCs w:val="24"/>
              </w:rPr>
              <w:lastRenderedPageBreak/>
              <w:t>І-ІІ квартали</w:t>
            </w:r>
          </w:p>
          <w:p w:rsidR="00423778" w:rsidRPr="00D01709" w:rsidRDefault="00423778" w:rsidP="00423778">
            <w:pPr>
              <w:jc w:val="center"/>
              <w:rPr>
                <w:rFonts w:ascii="Times New Roman" w:hAnsi="Times New Roman" w:cs="Times New Roman"/>
                <w:sz w:val="24"/>
                <w:szCs w:val="24"/>
              </w:rPr>
            </w:pPr>
            <w:r w:rsidRPr="00D01709">
              <w:rPr>
                <w:rFonts w:ascii="Times New Roman" w:hAnsi="Times New Roman" w:cs="Times New Roman"/>
                <w:sz w:val="24"/>
                <w:szCs w:val="24"/>
              </w:rPr>
              <w:t>2020 року</w:t>
            </w:r>
          </w:p>
        </w:tc>
      </w:tr>
      <w:tr w:rsidR="00423778" w:rsidRPr="00D01709" w:rsidTr="006706CD">
        <w:tc>
          <w:tcPr>
            <w:tcW w:w="851" w:type="dxa"/>
          </w:tcPr>
          <w:p w:rsidR="00423778" w:rsidRPr="00D01709" w:rsidRDefault="009707C5" w:rsidP="00423778">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969" w:type="dxa"/>
          </w:tcPr>
          <w:p w:rsidR="00423778" w:rsidRPr="00D01709" w:rsidRDefault="00423778" w:rsidP="00423778">
            <w:pPr>
              <w:jc w:val="both"/>
              <w:rPr>
                <w:rFonts w:ascii="Times New Roman" w:hAnsi="Times New Roman" w:cs="Times New Roman"/>
                <w:snapToGrid w:val="0"/>
                <w:sz w:val="24"/>
                <w:szCs w:val="24"/>
              </w:rPr>
            </w:pPr>
            <w:r w:rsidRPr="00D01709">
              <w:rPr>
                <w:rFonts w:ascii="Times New Roman" w:hAnsi="Times New Roman" w:cs="Times New Roman"/>
                <w:snapToGrid w:val="0"/>
                <w:sz w:val="24"/>
                <w:szCs w:val="24"/>
              </w:rPr>
              <w:t>Проект постанови Кабінету Міністрів України «Про внесення змін до Методики визначення вартості геологічної інформації, отриманої за рахунок коштів державного бюджету»</w:t>
            </w:r>
          </w:p>
        </w:tc>
        <w:tc>
          <w:tcPr>
            <w:tcW w:w="4253" w:type="dxa"/>
          </w:tcPr>
          <w:p w:rsidR="00423778" w:rsidRPr="00D01709" w:rsidRDefault="00423778" w:rsidP="00423778">
            <w:pPr>
              <w:jc w:val="both"/>
              <w:rPr>
                <w:rFonts w:ascii="Times New Roman" w:hAnsi="Times New Roman" w:cs="Times New Roman"/>
                <w:bCs/>
                <w:sz w:val="24"/>
                <w:szCs w:val="24"/>
                <w:lang w:bidi="uk-UA"/>
              </w:rPr>
            </w:pPr>
            <w:r w:rsidRPr="00D01709">
              <w:rPr>
                <w:rFonts w:ascii="Times New Roman" w:hAnsi="Times New Roman" w:cs="Times New Roman"/>
                <w:bCs/>
                <w:sz w:val="24"/>
                <w:szCs w:val="24"/>
                <w:lang w:bidi="uk-UA"/>
              </w:rPr>
              <w:t>Приведення положень Методики визначення вартості геологічної інформації, отриманої за рахунок коштів державного бюджету, затвердженої постановою Кабінету Міністрів України від 10 грудня   2008 р. за № 1075 у відповідність до Порядку розпорядження геологічною інформацією, затвердженого постановою Кабінету Міністрів України від 7 листопада 2018 р. № 939</w:t>
            </w:r>
          </w:p>
        </w:tc>
        <w:tc>
          <w:tcPr>
            <w:tcW w:w="3402" w:type="dxa"/>
          </w:tcPr>
          <w:p w:rsidR="00AE63DE" w:rsidRDefault="00AE63DE" w:rsidP="00AE63DE">
            <w:pPr>
              <w:jc w:val="center"/>
              <w:rPr>
                <w:rFonts w:ascii="Times New Roman" w:hAnsi="Times New Roman" w:cs="Times New Roman"/>
                <w:sz w:val="24"/>
                <w:szCs w:val="24"/>
              </w:rPr>
            </w:pPr>
            <w:r>
              <w:rPr>
                <w:rFonts w:ascii="Times New Roman" w:hAnsi="Times New Roman" w:cs="Times New Roman"/>
                <w:sz w:val="24"/>
                <w:szCs w:val="24"/>
              </w:rPr>
              <w:t xml:space="preserve">Управління геології, </w:t>
            </w:r>
          </w:p>
          <w:p w:rsidR="00AE63DE" w:rsidRDefault="00AE63DE" w:rsidP="00AE63DE">
            <w:pPr>
              <w:jc w:val="center"/>
              <w:rPr>
                <w:rFonts w:ascii="Times New Roman" w:hAnsi="Times New Roman" w:cs="Times New Roman"/>
                <w:sz w:val="24"/>
                <w:szCs w:val="24"/>
              </w:rPr>
            </w:pPr>
            <w:r>
              <w:rPr>
                <w:rFonts w:ascii="Times New Roman" w:hAnsi="Times New Roman" w:cs="Times New Roman"/>
                <w:sz w:val="24"/>
                <w:szCs w:val="24"/>
              </w:rPr>
              <w:t>Юридичний департамент,</w:t>
            </w:r>
          </w:p>
          <w:p w:rsidR="00423778" w:rsidRPr="00D01709" w:rsidRDefault="00AE63DE" w:rsidP="00AE63DE">
            <w:pPr>
              <w:jc w:val="center"/>
              <w:rPr>
                <w:rFonts w:ascii="Times New Roman" w:hAnsi="Times New Roman" w:cs="Times New Roman"/>
                <w:sz w:val="24"/>
                <w:szCs w:val="24"/>
              </w:rPr>
            </w:pPr>
            <w:r w:rsidRPr="00423778">
              <w:rPr>
                <w:rFonts w:ascii="Times New Roman" w:hAnsi="Times New Roman" w:cs="Times New Roman"/>
                <w:sz w:val="24"/>
                <w:szCs w:val="24"/>
              </w:rPr>
              <w:t xml:space="preserve">структурні підрозділи </w:t>
            </w:r>
            <w:proofErr w:type="spellStart"/>
            <w:r w:rsidRPr="00423778">
              <w:rPr>
                <w:rFonts w:ascii="Times New Roman" w:hAnsi="Times New Roman" w:cs="Times New Roman"/>
                <w:sz w:val="24"/>
                <w:szCs w:val="24"/>
              </w:rPr>
              <w:t>Держгеонадр</w:t>
            </w:r>
            <w:proofErr w:type="spellEnd"/>
            <w:r w:rsidRPr="00423778">
              <w:rPr>
                <w:rFonts w:ascii="Times New Roman" w:hAnsi="Times New Roman" w:cs="Times New Roman"/>
                <w:sz w:val="24"/>
                <w:szCs w:val="24"/>
              </w:rPr>
              <w:t xml:space="preserve"> в межах компетенції  </w:t>
            </w:r>
          </w:p>
        </w:tc>
        <w:tc>
          <w:tcPr>
            <w:tcW w:w="2552" w:type="dxa"/>
          </w:tcPr>
          <w:p w:rsidR="00423778" w:rsidRPr="00D01709" w:rsidRDefault="00423778" w:rsidP="00423778">
            <w:pPr>
              <w:jc w:val="center"/>
              <w:rPr>
                <w:rFonts w:ascii="Times New Roman" w:hAnsi="Times New Roman" w:cs="Times New Roman"/>
                <w:sz w:val="24"/>
                <w:szCs w:val="24"/>
              </w:rPr>
            </w:pPr>
            <w:r w:rsidRPr="00D01709">
              <w:rPr>
                <w:rFonts w:ascii="Times New Roman" w:hAnsi="Times New Roman" w:cs="Times New Roman"/>
                <w:sz w:val="24"/>
                <w:szCs w:val="24"/>
              </w:rPr>
              <w:t>ІІІ-IV квартали</w:t>
            </w:r>
          </w:p>
          <w:p w:rsidR="00423778" w:rsidRPr="00D01709" w:rsidRDefault="00423778" w:rsidP="00423778">
            <w:pPr>
              <w:jc w:val="center"/>
              <w:rPr>
                <w:rFonts w:ascii="Times New Roman" w:hAnsi="Times New Roman" w:cs="Times New Roman"/>
                <w:sz w:val="24"/>
                <w:szCs w:val="24"/>
              </w:rPr>
            </w:pPr>
            <w:r w:rsidRPr="00D01709">
              <w:rPr>
                <w:rFonts w:ascii="Times New Roman" w:hAnsi="Times New Roman" w:cs="Times New Roman"/>
                <w:sz w:val="24"/>
                <w:szCs w:val="24"/>
              </w:rPr>
              <w:t>2020 року</w:t>
            </w:r>
          </w:p>
        </w:tc>
      </w:tr>
      <w:tr w:rsidR="009707C5" w:rsidRPr="00D01709" w:rsidTr="006706CD">
        <w:tc>
          <w:tcPr>
            <w:tcW w:w="851" w:type="dxa"/>
          </w:tcPr>
          <w:p w:rsidR="009707C5" w:rsidRDefault="009707C5" w:rsidP="009707C5">
            <w:pPr>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9707C5" w:rsidRDefault="009707C5" w:rsidP="009707C5">
            <w:pPr>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Проект </w:t>
            </w:r>
            <w:r w:rsidRPr="006A28FA">
              <w:rPr>
                <w:rFonts w:ascii="Times New Roman" w:hAnsi="Times New Roman" w:cs="Times New Roman"/>
                <w:snapToGrid w:val="0"/>
                <w:sz w:val="24"/>
                <w:szCs w:val="24"/>
              </w:rPr>
              <w:t>постанови Кабінету Міністрів України «Про внесення змін до переліків корисних копалин загальнодержавного та місцевого значення»</w:t>
            </w:r>
          </w:p>
        </w:tc>
        <w:tc>
          <w:tcPr>
            <w:tcW w:w="4253" w:type="dxa"/>
          </w:tcPr>
          <w:p w:rsidR="009707C5" w:rsidRPr="009C09F2" w:rsidRDefault="009707C5" w:rsidP="009707C5">
            <w:pPr>
              <w:jc w:val="both"/>
              <w:rPr>
                <w:rFonts w:ascii="Times New Roman" w:hAnsi="Times New Roman" w:cs="Times New Roman"/>
                <w:bCs/>
                <w:sz w:val="24"/>
                <w:szCs w:val="24"/>
                <w:lang w:bidi="uk-UA"/>
              </w:rPr>
            </w:pPr>
            <w:r w:rsidRPr="006A28FA">
              <w:rPr>
                <w:rFonts w:ascii="Times New Roman" w:hAnsi="Times New Roman" w:cs="Times New Roman"/>
                <w:bCs/>
                <w:sz w:val="24"/>
                <w:szCs w:val="24"/>
                <w:lang w:bidi="uk-UA"/>
              </w:rPr>
              <w:t>Необхідність проведення узгодження та уніфікації Переліків корисних копалин загальнодержавного та місцевого значення затверджених постановою Кабінету Міністрів України від 12.12.1994 р. № 827, та національного класифікатора корисних копалин ДК 008:2007, удосконалення розмежування переліків корисних копалин</w:t>
            </w:r>
          </w:p>
        </w:tc>
        <w:tc>
          <w:tcPr>
            <w:tcW w:w="3402" w:type="dxa"/>
          </w:tcPr>
          <w:p w:rsidR="00AE63DE" w:rsidRDefault="00AE63DE" w:rsidP="00AE63DE">
            <w:pPr>
              <w:jc w:val="center"/>
              <w:rPr>
                <w:rFonts w:ascii="Times New Roman" w:hAnsi="Times New Roman" w:cs="Times New Roman"/>
                <w:sz w:val="24"/>
                <w:szCs w:val="24"/>
              </w:rPr>
            </w:pPr>
            <w:r>
              <w:rPr>
                <w:rFonts w:ascii="Times New Roman" w:hAnsi="Times New Roman" w:cs="Times New Roman"/>
                <w:sz w:val="24"/>
                <w:szCs w:val="24"/>
              </w:rPr>
              <w:t xml:space="preserve">Управління геології, </w:t>
            </w:r>
          </w:p>
          <w:p w:rsidR="00AE63DE" w:rsidRDefault="00AE63DE" w:rsidP="00AE63DE">
            <w:pPr>
              <w:jc w:val="center"/>
              <w:rPr>
                <w:rFonts w:ascii="Times New Roman" w:hAnsi="Times New Roman" w:cs="Times New Roman"/>
                <w:sz w:val="24"/>
                <w:szCs w:val="24"/>
              </w:rPr>
            </w:pPr>
            <w:r>
              <w:rPr>
                <w:rFonts w:ascii="Times New Roman" w:hAnsi="Times New Roman" w:cs="Times New Roman"/>
                <w:sz w:val="24"/>
                <w:szCs w:val="24"/>
              </w:rPr>
              <w:t>Юридичний департамент,</w:t>
            </w:r>
          </w:p>
          <w:p w:rsidR="009707C5" w:rsidRDefault="00AE63DE" w:rsidP="00AE63DE">
            <w:pPr>
              <w:jc w:val="center"/>
              <w:rPr>
                <w:rFonts w:ascii="Times New Roman" w:hAnsi="Times New Roman" w:cs="Times New Roman"/>
                <w:sz w:val="24"/>
                <w:szCs w:val="24"/>
              </w:rPr>
            </w:pPr>
            <w:r w:rsidRPr="00423778">
              <w:rPr>
                <w:rFonts w:ascii="Times New Roman" w:hAnsi="Times New Roman" w:cs="Times New Roman"/>
                <w:sz w:val="24"/>
                <w:szCs w:val="24"/>
              </w:rPr>
              <w:t xml:space="preserve">структурні підрозділи </w:t>
            </w:r>
            <w:proofErr w:type="spellStart"/>
            <w:r w:rsidRPr="00423778">
              <w:rPr>
                <w:rFonts w:ascii="Times New Roman" w:hAnsi="Times New Roman" w:cs="Times New Roman"/>
                <w:sz w:val="24"/>
                <w:szCs w:val="24"/>
              </w:rPr>
              <w:t>Держгеонадр</w:t>
            </w:r>
            <w:proofErr w:type="spellEnd"/>
            <w:r w:rsidRPr="00423778">
              <w:rPr>
                <w:rFonts w:ascii="Times New Roman" w:hAnsi="Times New Roman" w:cs="Times New Roman"/>
                <w:sz w:val="24"/>
                <w:szCs w:val="24"/>
              </w:rPr>
              <w:t xml:space="preserve"> в межах компетенції  </w:t>
            </w:r>
          </w:p>
        </w:tc>
        <w:tc>
          <w:tcPr>
            <w:tcW w:w="2552" w:type="dxa"/>
          </w:tcPr>
          <w:p w:rsidR="009707C5" w:rsidRDefault="009707C5" w:rsidP="009707C5">
            <w:pPr>
              <w:jc w:val="center"/>
              <w:rPr>
                <w:rFonts w:ascii="Times New Roman" w:hAnsi="Times New Roman" w:cs="Times New Roman"/>
                <w:sz w:val="24"/>
                <w:szCs w:val="24"/>
              </w:rPr>
            </w:pPr>
            <w:r>
              <w:rPr>
                <w:rFonts w:ascii="Times New Roman" w:hAnsi="Times New Roman" w:cs="Times New Roman"/>
                <w:sz w:val="24"/>
                <w:szCs w:val="24"/>
              </w:rPr>
              <w:t>IV квартал</w:t>
            </w:r>
          </w:p>
          <w:p w:rsidR="009707C5" w:rsidRPr="00EA1FB7" w:rsidRDefault="009707C5" w:rsidP="009707C5">
            <w:pPr>
              <w:jc w:val="center"/>
              <w:rPr>
                <w:rFonts w:ascii="Times New Roman" w:hAnsi="Times New Roman" w:cs="Times New Roman"/>
                <w:sz w:val="24"/>
                <w:szCs w:val="24"/>
              </w:rPr>
            </w:pPr>
            <w:r>
              <w:rPr>
                <w:rFonts w:ascii="Times New Roman" w:hAnsi="Times New Roman" w:cs="Times New Roman"/>
                <w:sz w:val="24"/>
                <w:szCs w:val="24"/>
              </w:rPr>
              <w:t>2020 року</w:t>
            </w:r>
          </w:p>
        </w:tc>
      </w:tr>
      <w:tr w:rsidR="009707C5" w:rsidRPr="00D01709" w:rsidTr="006706CD">
        <w:tc>
          <w:tcPr>
            <w:tcW w:w="851" w:type="dxa"/>
          </w:tcPr>
          <w:p w:rsidR="009707C5" w:rsidRDefault="009707C5" w:rsidP="009707C5">
            <w:pPr>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9707C5" w:rsidRDefault="009707C5" w:rsidP="009707C5">
            <w:pPr>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Проект </w:t>
            </w:r>
            <w:r w:rsidRPr="00880901">
              <w:rPr>
                <w:rFonts w:ascii="Times New Roman" w:hAnsi="Times New Roman" w:cs="Times New Roman"/>
                <w:snapToGrid w:val="0"/>
                <w:sz w:val="24"/>
                <w:szCs w:val="24"/>
              </w:rPr>
              <w:t xml:space="preserve">наказу Міністерства енергетики та захисту довкілля України «Про затвердження Порядку </w:t>
            </w:r>
            <w:proofErr w:type="spellStart"/>
            <w:r w:rsidRPr="00880901">
              <w:rPr>
                <w:rFonts w:ascii="Times New Roman" w:hAnsi="Times New Roman" w:cs="Times New Roman"/>
                <w:snapToGrid w:val="0"/>
                <w:sz w:val="24"/>
                <w:szCs w:val="24"/>
              </w:rPr>
              <w:t>оцифрування</w:t>
            </w:r>
            <w:proofErr w:type="spellEnd"/>
            <w:r w:rsidRPr="00880901">
              <w:rPr>
                <w:rFonts w:ascii="Times New Roman" w:hAnsi="Times New Roman" w:cs="Times New Roman"/>
                <w:snapToGrid w:val="0"/>
                <w:sz w:val="24"/>
                <w:szCs w:val="24"/>
              </w:rPr>
              <w:t xml:space="preserve"> геологічної інформації»</w:t>
            </w:r>
          </w:p>
        </w:tc>
        <w:tc>
          <w:tcPr>
            <w:tcW w:w="4253" w:type="dxa"/>
          </w:tcPr>
          <w:p w:rsidR="009707C5" w:rsidRPr="006A28FA" w:rsidRDefault="009707C5" w:rsidP="009707C5">
            <w:pPr>
              <w:jc w:val="both"/>
              <w:rPr>
                <w:rFonts w:ascii="Times New Roman" w:hAnsi="Times New Roman" w:cs="Times New Roman"/>
                <w:bCs/>
                <w:sz w:val="24"/>
                <w:szCs w:val="24"/>
                <w:lang w:bidi="uk-UA"/>
              </w:rPr>
            </w:pPr>
            <w:r>
              <w:rPr>
                <w:rFonts w:ascii="Times New Roman" w:hAnsi="Times New Roman" w:cs="Times New Roman"/>
                <w:bCs/>
                <w:sz w:val="24"/>
                <w:szCs w:val="24"/>
                <w:lang w:bidi="uk-UA"/>
              </w:rPr>
              <w:t>Виконання вимог постанови</w:t>
            </w:r>
            <w:r w:rsidRPr="00880901">
              <w:rPr>
                <w:rFonts w:ascii="Times New Roman" w:hAnsi="Times New Roman" w:cs="Times New Roman"/>
                <w:bCs/>
                <w:sz w:val="24"/>
                <w:szCs w:val="24"/>
                <w:lang w:bidi="uk-UA"/>
              </w:rPr>
              <w:t xml:space="preserve"> Кабінету Міністрів Украї</w:t>
            </w:r>
            <w:r>
              <w:rPr>
                <w:rFonts w:ascii="Times New Roman" w:hAnsi="Times New Roman" w:cs="Times New Roman"/>
                <w:bCs/>
                <w:sz w:val="24"/>
                <w:szCs w:val="24"/>
                <w:lang w:bidi="uk-UA"/>
              </w:rPr>
              <w:t xml:space="preserve">ни від 7 листопада 2018 року </w:t>
            </w:r>
            <w:r w:rsidRPr="00880901">
              <w:rPr>
                <w:rFonts w:ascii="Times New Roman" w:hAnsi="Times New Roman" w:cs="Times New Roman"/>
                <w:bCs/>
                <w:sz w:val="24"/>
                <w:szCs w:val="24"/>
                <w:lang w:bidi="uk-UA"/>
              </w:rPr>
              <w:t>№ 939 «Питання розпорядження геологічною інформацією»</w:t>
            </w:r>
          </w:p>
        </w:tc>
        <w:tc>
          <w:tcPr>
            <w:tcW w:w="3402" w:type="dxa"/>
          </w:tcPr>
          <w:p w:rsidR="00AE63DE" w:rsidRDefault="00AE63DE" w:rsidP="00AE63DE">
            <w:pPr>
              <w:jc w:val="center"/>
              <w:rPr>
                <w:rFonts w:ascii="Times New Roman" w:hAnsi="Times New Roman" w:cs="Times New Roman"/>
                <w:sz w:val="24"/>
                <w:szCs w:val="24"/>
              </w:rPr>
            </w:pPr>
            <w:r>
              <w:rPr>
                <w:rFonts w:ascii="Times New Roman" w:hAnsi="Times New Roman" w:cs="Times New Roman"/>
                <w:sz w:val="24"/>
                <w:szCs w:val="24"/>
              </w:rPr>
              <w:t xml:space="preserve">Управління геології, </w:t>
            </w:r>
          </w:p>
          <w:p w:rsidR="00AE63DE" w:rsidRDefault="00AE63DE" w:rsidP="00AE63DE">
            <w:pPr>
              <w:jc w:val="center"/>
              <w:rPr>
                <w:rFonts w:ascii="Times New Roman" w:hAnsi="Times New Roman" w:cs="Times New Roman"/>
                <w:sz w:val="24"/>
                <w:szCs w:val="24"/>
              </w:rPr>
            </w:pPr>
            <w:r>
              <w:rPr>
                <w:rFonts w:ascii="Times New Roman" w:hAnsi="Times New Roman" w:cs="Times New Roman"/>
                <w:sz w:val="24"/>
                <w:szCs w:val="24"/>
              </w:rPr>
              <w:t>Юридичний департамент,</w:t>
            </w:r>
          </w:p>
          <w:p w:rsidR="009707C5" w:rsidRDefault="00AE63DE" w:rsidP="00AE63DE">
            <w:pPr>
              <w:jc w:val="center"/>
              <w:rPr>
                <w:rFonts w:ascii="Times New Roman" w:hAnsi="Times New Roman" w:cs="Times New Roman"/>
                <w:sz w:val="24"/>
                <w:szCs w:val="24"/>
              </w:rPr>
            </w:pPr>
            <w:r w:rsidRPr="00423778">
              <w:rPr>
                <w:rFonts w:ascii="Times New Roman" w:hAnsi="Times New Roman" w:cs="Times New Roman"/>
                <w:sz w:val="24"/>
                <w:szCs w:val="24"/>
              </w:rPr>
              <w:t xml:space="preserve">структурні підрозділи </w:t>
            </w:r>
            <w:proofErr w:type="spellStart"/>
            <w:r w:rsidRPr="00423778">
              <w:rPr>
                <w:rFonts w:ascii="Times New Roman" w:hAnsi="Times New Roman" w:cs="Times New Roman"/>
                <w:sz w:val="24"/>
                <w:szCs w:val="24"/>
              </w:rPr>
              <w:t>Держгеонадр</w:t>
            </w:r>
            <w:proofErr w:type="spellEnd"/>
            <w:r w:rsidRPr="00423778">
              <w:rPr>
                <w:rFonts w:ascii="Times New Roman" w:hAnsi="Times New Roman" w:cs="Times New Roman"/>
                <w:sz w:val="24"/>
                <w:szCs w:val="24"/>
              </w:rPr>
              <w:t xml:space="preserve"> в межах компетенції</w:t>
            </w:r>
          </w:p>
        </w:tc>
        <w:tc>
          <w:tcPr>
            <w:tcW w:w="2552" w:type="dxa"/>
          </w:tcPr>
          <w:p w:rsidR="009707C5" w:rsidRDefault="009707C5" w:rsidP="009707C5">
            <w:pPr>
              <w:jc w:val="center"/>
              <w:rPr>
                <w:rFonts w:ascii="Times New Roman" w:hAnsi="Times New Roman" w:cs="Times New Roman"/>
                <w:sz w:val="24"/>
                <w:szCs w:val="24"/>
              </w:rPr>
            </w:pPr>
            <w:r>
              <w:rPr>
                <w:rFonts w:ascii="Times New Roman" w:hAnsi="Times New Roman" w:cs="Times New Roman"/>
                <w:sz w:val="24"/>
                <w:szCs w:val="24"/>
              </w:rPr>
              <w:t>IV квартал</w:t>
            </w:r>
          </w:p>
          <w:p w:rsidR="009707C5" w:rsidRPr="00EA1FB7" w:rsidRDefault="009707C5" w:rsidP="009707C5">
            <w:pPr>
              <w:jc w:val="center"/>
              <w:rPr>
                <w:rFonts w:ascii="Times New Roman" w:hAnsi="Times New Roman" w:cs="Times New Roman"/>
                <w:sz w:val="24"/>
                <w:szCs w:val="24"/>
              </w:rPr>
            </w:pPr>
            <w:r>
              <w:rPr>
                <w:rFonts w:ascii="Times New Roman" w:hAnsi="Times New Roman" w:cs="Times New Roman"/>
                <w:sz w:val="24"/>
                <w:szCs w:val="24"/>
              </w:rPr>
              <w:t>2020 року</w:t>
            </w:r>
          </w:p>
        </w:tc>
      </w:tr>
      <w:tr w:rsidR="009707C5" w:rsidRPr="00D01709" w:rsidTr="006706CD">
        <w:tc>
          <w:tcPr>
            <w:tcW w:w="851" w:type="dxa"/>
          </w:tcPr>
          <w:p w:rsidR="009707C5" w:rsidRDefault="009707C5" w:rsidP="009707C5">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969" w:type="dxa"/>
          </w:tcPr>
          <w:p w:rsidR="009707C5" w:rsidRDefault="009707C5" w:rsidP="009707C5">
            <w:pPr>
              <w:jc w:val="both"/>
              <w:rPr>
                <w:rFonts w:ascii="Times New Roman" w:hAnsi="Times New Roman" w:cs="Times New Roman"/>
                <w:snapToGrid w:val="0"/>
                <w:sz w:val="24"/>
                <w:szCs w:val="24"/>
              </w:rPr>
            </w:pPr>
            <w:r>
              <w:rPr>
                <w:rFonts w:ascii="Times New Roman" w:hAnsi="Times New Roman" w:cs="Times New Roman"/>
                <w:snapToGrid w:val="0"/>
                <w:sz w:val="24"/>
                <w:szCs w:val="24"/>
              </w:rPr>
              <w:t>Проект наказу</w:t>
            </w:r>
            <w:r w:rsidRPr="00880901">
              <w:rPr>
                <w:rFonts w:ascii="Times New Roman" w:hAnsi="Times New Roman" w:cs="Times New Roman"/>
                <w:snapToGrid w:val="0"/>
                <w:sz w:val="24"/>
                <w:szCs w:val="24"/>
              </w:rPr>
              <w:t xml:space="preserve"> Міністерства енергетики та захисту довкілля України «Про затвердження </w:t>
            </w:r>
            <w:r>
              <w:rPr>
                <w:rFonts w:ascii="Times New Roman" w:hAnsi="Times New Roman" w:cs="Times New Roman"/>
                <w:snapToGrid w:val="0"/>
                <w:sz w:val="24"/>
                <w:szCs w:val="24"/>
              </w:rPr>
              <w:t>Положення про каталог</w:t>
            </w:r>
            <w:r w:rsidRPr="00880901">
              <w:rPr>
                <w:rFonts w:ascii="Times New Roman" w:hAnsi="Times New Roman" w:cs="Times New Roman"/>
                <w:snapToGrid w:val="0"/>
                <w:sz w:val="24"/>
                <w:szCs w:val="24"/>
              </w:rPr>
              <w:t xml:space="preserve"> відомостей про геологічну інформацію»</w:t>
            </w:r>
          </w:p>
        </w:tc>
        <w:tc>
          <w:tcPr>
            <w:tcW w:w="4253" w:type="dxa"/>
          </w:tcPr>
          <w:p w:rsidR="009707C5" w:rsidRDefault="009707C5" w:rsidP="009707C5">
            <w:pPr>
              <w:jc w:val="both"/>
              <w:rPr>
                <w:rFonts w:ascii="Times New Roman" w:hAnsi="Times New Roman" w:cs="Times New Roman"/>
                <w:bCs/>
                <w:sz w:val="24"/>
                <w:szCs w:val="24"/>
                <w:lang w:bidi="uk-UA"/>
              </w:rPr>
            </w:pPr>
            <w:r w:rsidRPr="00880901">
              <w:rPr>
                <w:rFonts w:ascii="Times New Roman" w:hAnsi="Times New Roman" w:cs="Times New Roman"/>
                <w:bCs/>
                <w:sz w:val="24"/>
                <w:szCs w:val="24"/>
                <w:lang w:bidi="uk-UA"/>
              </w:rPr>
              <w:t>Виконання вимог постанови Кабінету Міністрів України від 7 листопада 2018 року № 939 «Питання розпорядження геологічною інформацією»</w:t>
            </w:r>
          </w:p>
        </w:tc>
        <w:tc>
          <w:tcPr>
            <w:tcW w:w="3402" w:type="dxa"/>
          </w:tcPr>
          <w:p w:rsidR="00AE63DE" w:rsidRDefault="00AE63DE" w:rsidP="00AE63DE">
            <w:pPr>
              <w:jc w:val="center"/>
              <w:rPr>
                <w:rFonts w:ascii="Times New Roman" w:hAnsi="Times New Roman" w:cs="Times New Roman"/>
                <w:sz w:val="24"/>
                <w:szCs w:val="24"/>
              </w:rPr>
            </w:pPr>
            <w:r>
              <w:rPr>
                <w:rFonts w:ascii="Times New Roman" w:hAnsi="Times New Roman" w:cs="Times New Roman"/>
                <w:sz w:val="24"/>
                <w:szCs w:val="24"/>
              </w:rPr>
              <w:t xml:space="preserve">Управління геології, </w:t>
            </w:r>
          </w:p>
          <w:p w:rsidR="00AE63DE" w:rsidRDefault="00AE63DE" w:rsidP="00AE63DE">
            <w:pPr>
              <w:jc w:val="center"/>
              <w:rPr>
                <w:rFonts w:ascii="Times New Roman" w:hAnsi="Times New Roman" w:cs="Times New Roman"/>
                <w:sz w:val="24"/>
                <w:szCs w:val="24"/>
              </w:rPr>
            </w:pPr>
            <w:r>
              <w:rPr>
                <w:rFonts w:ascii="Times New Roman" w:hAnsi="Times New Roman" w:cs="Times New Roman"/>
                <w:sz w:val="24"/>
                <w:szCs w:val="24"/>
              </w:rPr>
              <w:t>Юридичний департамент,</w:t>
            </w:r>
          </w:p>
          <w:p w:rsidR="009707C5" w:rsidRDefault="00AE63DE" w:rsidP="00AE63DE">
            <w:pPr>
              <w:jc w:val="center"/>
              <w:rPr>
                <w:rFonts w:ascii="Times New Roman" w:hAnsi="Times New Roman" w:cs="Times New Roman"/>
                <w:sz w:val="24"/>
                <w:szCs w:val="24"/>
              </w:rPr>
            </w:pPr>
            <w:r w:rsidRPr="00423778">
              <w:rPr>
                <w:rFonts w:ascii="Times New Roman" w:hAnsi="Times New Roman" w:cs="Times New Roman"/>
                <w:sz w:val="24"/>
                <w:szCs w:val="24"/>
              </w:rPr>
              <w:t xml:space="preserve">структурні підрозділи </w:t>
            </w:r>
            <w:proofErr w:type="spellStart"/>
            <w:r w:rsidRPr="00423778">
              <w:rPr>
                <w:rFonts w:ascii="Times New Roman" w:hAnsi="Times New Roman" w:cs="Times New Roman"/>
                <w:sz w:val="24"/>
                <w:szCs w:val="24"/>
              </w:rPr>
              <w:t>Держгеонадр</w:t>
            </w:r>
            <w:proofErr w:type="spellEnd"/>
            <w:r w:rsidRPr="00423778">
              <w:rPr>
                <w:rFonts w:ascii="Times New Roman" w:hAnsi="Times New Roman" w:cs="Times New Roman"/>
                <w:sz w:val="24"/>
                <w:szCs w:val="24"/>
              </w:rPr>
              <w:t xml:space="preserve"> в межах компетенції</w:t>
            </w:r>
          </w:p>
        </w:tc>
        <w:tc>
          <w:tcPr>
            <w:tcW w:w="2552" w:type="dxa"/>
          </w:tcPr>
          <w:p w:rsidR="009707C5" w:rsidRDefault="009707C5" w:rsidP="009707C5">
            <w:pPr>
              <w:jc w:val="center"/>
              <w:rPr>
                <w:rFonts w:ascii="Times New Roman" w:hAnsi="Times New Roman" w:cs="Times New Roman"/>
                <w:sz w:val="24"/>
                <w:szCs w:val="24"/>
              </w:rPr>
            </w:pPr>
            <w:r>
              <w:rPr>
                <w:rFonts w:ascii="Times New Roman" w:hAnsi="Times New Roman" w:cs="Times New Roman"/>
                <w:sz w:val="24"/>
                <w:szCs w:val="24"/>
              </w:rPr>
              <w:t>IV квартал</w:t>
            </w:r>
          </w:p>
          <w:p w:rsidR="009707C5" w:rsidRPr="00EA1FB7" w:rsidRDefault="009707C5" w:rsidP="009707C5">
            <w:pPr>
              <w:jc w:val="center"/>
              <w:rPr>
                <w:rFonts w:ascii="Times New Roman" w:hAnsi="Times New Roman" w:cs="Times New Roman"/>
                <w:sz w:val="24"/>
                <w:szCs w:val="24"/>
              </w:rPr>
            </w:pPr>
            <w:r>
              <w:rPr>
                <w:rFonts w:ascii="Times New Roman" w:hAnsi="Times New Roman" w:cs="Times New Roman"/>
                <w:sz w:val="24"/>
                <w:szCs w:val="24"/>
              </w:rPr>
              <w:t>2020 року</w:t>
            </w:r>
          </w:p>
        </w:tc>
      </w:tr>
      <w:tr w:rsidR="009707C5" w:rsidRPr="00D01709" w:rsidTr="006706CD">
        <w:tc>
          <w:tcPr>
            <w:tcW w:w="851" w:type="dxa"/>
          </w:tcPr>
          <w:p w:rsidR="009707C5" w:rsidRDefault="009707C5" w:rsidP="009707C5">
            <w:pPr>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Pr>
          <w:p w:rsidR="009707C5" w:rsidRDefault="009707C5" w:rsidP="009707C5">
            <w:pPr>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Проект </w:t>
            </w:r>
            <w:r w:rsidRPr="00880901">
              <w:rPr>
                <w:rFonts w:ascii="Times New Roman" w:hAnsi="Times New Roman" w:cs="Times New Roman"/>
                <w:snapToGrid w:val="0"/>
                <w:sz w:val="24"/>
                <w:szCs w:val="24"/>
              </w:rPr>
              <w:t>наказу Міністерства енергетики та захисту довкілля України</w:t>
            </w:r>
            <w:r>
              <w:rPr>
                <w:rFonts w:ascii="Times New Roman" w:hAnsi="Times New Roman" w:cs="Times New Roman"/>
                <w:snapToGrid w:val="0"/>
                <w:sz w:val="24"/>
                <w:szCs w:val="24"/>
              </w:rPr>
              <w:t xml:space="preserve"> «</w:t>
            </w:r>
            <w:r w:rsidRPr="00880901">
              <w:rPr>
                <w:rFonts w:ascii="Times New Roman" w:hAnsi="Times New Roman" w:cs="Times New Roman"/>
                <w:snapToGrid w:val="0"/>
                <w:sz w:val="24"/>
                <w:szCs w:val="24"/>
              </w:rPr>
              <w:t xml:space="preserve">Про </w:t>
            </w:r>
            <w:r>
              <w:rPr>
                <w:rFonts w:ascii="Times New Roman" w:hAnsi="Times New Roman" w:cs="Times New Roman"/>
                <w:snapToGrid w:val="0"/>
                <w:sz w:val="24"/>
                <w:szCs w:val="24"/>
              </w:rPr>
              <w:t>затвердження Порядку функціонування Державного сховища</w:t>
            </w:r>
            <w:r w:rsidRPr="00880901">
              <w:rPr>
                <w:rFonts w:ascii="Times New Roman" w:hAnsi="Times New Roman" w:cs="Times New Roman"/>
                <w:snapToGrid w:val="0"/>
                <w:sz w:val="24"/>
                <w:szCs w:val="24"/>
              </w:rPr>
              <w:t xml:space="preserve"> геологічної інформації та кам’яного матеріалу»</w:t>
            </w:r>
          </w:p>
        </w:tc>
        <w:tc>
          <w:tcPr>
            <w:tcW w:w="4253" w:type="dxa"/>
          </w:tcPr>
          <w:p w:rsidR="009707C5" w:rsidRPr="00880901" w:rsidRDefault="009707C5" w:rsidP="009707C5">
            <w:pPr>
              <w:jc w:val="both"/>
              <w:rPr>
                <w:rFonts w:ascii="Times New Roman" w:hAnsi="Times New Roman" w:cs="Times New Roman"/>
                <w:bCs/>
                <w:sz w:val="24"/>
                <w:szCs w:val="24"/>
                <w:lang w:bidi="uk-UA"/>
              </w:rPr>
            </w:pPr>
            <w:r w:rsidRPr="00880901">
              <w:rPr>
                <w:rFonts w:ascii="Times New Roman" w:hAnsi="Times New Roman" w:cs="Times New Roman"/>
                <w:bCs/>
                <w:sz w:val="24"/>
                <w:szCs w:val="24"/>
                <w:lang w:bidi="uk-UA"/>
              </w:rPr>
              <w:t>Виконання вимог постанови Кабінету Міністрів України від 7 листопада 2018 року № 939 «Питання розпорядження геологічною інформацією»</w:t>
            </w:r>
          </w:p>
        </w:tc>
        <w:tc>
          <w:tcPr>
            <w:tcW w:w="3402" w:type="dxa"/>
          </w:tcPr>
          <w:p w:rsidR="00AE63DE" w:rsidRDefault="00AE63DE" w:rsidP="00AE63DE">
            <w:pPr>
              <w:jc w:val="center"/>
              <w:rPr>
                <w:rFonts w:ascii="Times New Roman" w:hAnsi="Times New Roman" w:cs="Times New Roman"/>
                <w:sz w:val="24"/>
                <w:szCs w:val="24"/>
              </w:rPr>
            </w:pPr>
            <w:r>
              <w:rPr>
                <w:rFonts w:ascii="Times New Roman" w:hAnsi="Times New Roman" w:cs="Times New Roman"/>
                <w:sz w:val="24"/>
                <w:szCs w:val="24"/>
              </w:rPr>
              <w:t xml:space="preserve">Управління геології, </w:t>
            </w:r>
          </w:p>
          <w:p w:rsidR="00AE63DE" w:rsidRDefault="00AE63DE" w:rsidP="00AE63DE">
            <w:pPr>
              <w:jc w:val="center"/>
              <w:rPr>
                <w:rFonts w:ascii="Times New Roman" w:hAnsi="Times New Roman" w:cs="Times New Roman"/>
                <w:sz w:val="24"/>
                <w:szCs w:val="24"/>
              </w:rPr>
            </w:pPr>
            <w:r>
              <w:rPr>
                <w:rFonts w:ascii="Times New Roman" w:hAnsi="Times New Roman" w:cs="Times New Roman"/>
                <w:sz w:val="24"/>
                <w:szCs w:val="24"/>
              </w:rPr>
              <w:t>Юридичний департамент,</w:t>
            </w:r>
          </w:p>
          <w:p w:rsidR="009707C5" w:rsidRDefault="00AE63DE" w:rsidP="00AE63DE">
            <w:pPr>
              <w:jc w:val="center"/>
              <w:rPr>
                <w:rFonts w:ascii="Times New Roman" w:hAnsi="Times New Roman" w:cs="Times New Roman"/>
                <w:sz w:val="24"/>
                <w:szCs w:val="24"/>
              </w:rPr>
            </w:pPr>
            <w:r w:rsidRPr="00423778">
              <w:rPr>
                <w:rFonts w:ascii="Times New Roman" w:hAnsi="Times New Roman" w:cs="Times New Roman"/>
                <w:sz w:val="24"/>
                <w:szCs w:val="24"/>
              </w:rPr>
              <w:t xml:space="preserve">структурні підрозділи </w:t>
            </w:r>
            <w:proofErr w:type="spellStart"/>
            <w:r w:rsidRPr="00423778">
              <w:rPr>
                <w:rFonts w:ascii="Times New Roman" w:hAnsi="Times New Roman" w:cs="Times New Roman"/>
                <w:sz w:val="24"/>
                <w:szCs w:val="24"/>
              </w:rPr>
              <w:t>Держгеонадр</w:t>
            </w:r>
            <w:proofErr w:type="spellEnd"/>
            <w:r w:rsidRPr="00423778">
              <w:rPr>
                <w:rFonts w:ascii="Times New Roman" w:hAnsi="Times New Roman" w:cs="Times New Roman"/>
                <w:sz w:val="24"/>
                <w:szCs w:val="24"/>
              </w:rPr>
              <w:t xml:space="preserve"> в межах компетенції</w:t>
            </w:r>
          </w:p>
        </w:tc>
        <w:tc>
          <w:tcPr>
            <w:tcW w:w="2552" w:type="dxa"/>
          </w:tcPr>
          <w:p w:rsidR="009707C5" w:rsidRDefault="009707C5" w:rsidP="009707C5">
            <w:pPr>
              <w:jc w:val="center"/>
              <w:rPr>
                <w:rFonts w:ascii="Times New Roman" w:hAnsi="Times New Roman" w:cs="Times New Roman"/>
                <w:sz w:val="24"/>
                <w:szCs w:val="24"/>
              </w:rPr>
            </w:pPr>
            <w:r>
              <w:rPr>
                <w:rFonts w:ascii="Times New Roman" w:hAnsi="Times New Roman" w:cs="Times New Roman"/>
                <w:sz w:val="24"/>
                <w:szCs w:val="24"/>
              </w:rPr>
              <w:t>IV квартал</w:t>
            </w:r>
          </w:p>
          <w:p w:rsidR="009707C5" w:rsidRPr="00EA1FB7" w:rsidRDefault="009707C5" w:rsidP="009707C5">
            <w:pPr>
              <w:jc w:val="center"/>
              <w:rPr>
                <w:rFonts w:ascii="Times New Roman" w:hAnsi="Times New Roman" w:cs="Times New Roman"/>
                <w:sz w:val="24"/>
                <w:szCs w:val="24"/>
              </w:rPr>
            </w:pPr>
            <w:r>
              <w:rPr>
                <w:rFonts w:ascii="Times New Roman" w:hAnsi="Times New Roman" w:cs="Times New Roman"/>
                <w:sz w:val="24"/>
                <w:szCs w:val="24"/>
              </w:rPr>
              <w:t>2020 року</w:t>
            </w:r>
          </w:p>
        </w:tc>
      </w:tr>
      <w:tr w:rsidR="009707C5" w:rsidRPr="00D01709" w:rsidTr="006706CD">
        <w:tc>
          <w:tcPr>
            <w:tcW w:w="851" w:type="dxa"/>
          </w:tcPr>
          <w:p w:rsidR="009707C5" w:rsidRDefault="009707C5" w:rsidP="009707C5">
            <w:pPr>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Pr>
          <w:p w:rsidR="009707C5" w:rsidRDefault="009707C5" w:rsidP="009707C5">
            <w:pPr>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Проект наказу </w:t>
            </w:r>
            <w:r w:rsidRPr="00880901">
              <w:rPr>
                <w:rFonts w:ascii="Times New Roman" w:hAnsi="Times New Roman" w:cs="Times New Roman"/>
                <w:snapToGrid w:val="0"/>
                <w:sz w:val="24"/>
                <w:szCs w:val="24"/>
              </w:rPr>
              <w:t>Міністерства енергетики та захисту довкілля України</w:t>
            </w:r>
            <w:r>
              <w:rPr>
                <w:rFonts w:ascii="Times New Roman" w:hAnsi="Times New Roman" w:cs="Times New Roman"/>
                <w:snapToGrid w:val="0"/>
                <w:sz w:val="24"/>
                <w:szCs w:val="24"/>
              </w:rPr>
              <w:t xml:space="preserve"> «Про внесення змін до наказу </w:t>
            </w:r>
            <w:proofErr w:type="spellStart"/>
            <w:r>
              <w:rPr>
                <w:rFonts w:ascii="Times New Roman" w:hAnsi="Times New Roman" w:cs="Times New Roman"/>
                <w:snapToGrid w:val="0"/>
                <w:sz w:val="24"/>
                <w:szCs w:val="24"/>
              </w:rPr>
              <w:t>Мінприроди</w:t>
            </w:r>
            <w:proofErr w:type="spellEnd"/>
            <w:r>
              <w:rPr>
                <w:rFonts w:ascii="Times New Roman" w:hAnsi="Times New Roman" w:cs="Times New Roman"/>
                <w:snapToGrid w:val="0"/>
                <w:sz w:val="24"/>
                <w:szCs w:val="24"/>
              </w:rPr>
              <w:t xml:space="preserve"> від 14.03.2016  № 97 «Про затвердження форм звітності щодо обліку запасів корисних копалин та інструкцій з їх заповнення»</w:t>
            </w:r>
          </w:p>
        </w:tc>
        <w:tc>
          <w:tcPr>
            <w:tcW w:w="4253" w:type="dxa"/>
          </w:tcPr>
          <w:p w:rsidR="009707C5" w:rsidRPr="00880901" w:rsidRDefault="009707C5" w:rsidP="009707C5">
            <w:pPr>
              <w:jc w:val="both"/>
              <w:rPr>
                <w:rFonts w:ascii="Times New Roman" w:hAnsi="Times New Roman" w:cs="Times New Roman"/>
                <w:bCs/>
                <w:sz w:val="24"/>
                <w:szCs w:val="24"/>
                <w:lang w:bidi="uk-UA"/>
              </w:rPr>
            </w:pPr>
            <w:r>
              <w:rPr>
                <w:rFonts w:ascii="Times New Roman" w:hAnsi="Times New Roman" w:cs="Times New Roman"/>
                <w:bCs/>
                <w:sz w:val="24"/>
                <w:szCs w:val="24"/>
                <w:lang w:bidi="uk-UA"/>
              </w:rPr>
              <w:t xml:space="preserve">Приведення форм звітності у відповідність з функціями та обов’язками </w:t>
            </w:r>
            <w:proofErr w:type="spellStart"/>
            <w:r>
              <w:rPr>
                <w:rFonts w:ascii="Times New Roman" w:hAnsi="Times New Roman" w:cs="Times New Roman"/>
                <w:bCs/>
                <w:sz w:val="24"/>
                <w:szCs w:val="24"/>
                <w:lang w:bidi="uk-UA"/>
              </w:rPr>
              <w:t>Держгеонадр</w:t>
            </w:r>
            <w:proofErr w:type="spellEnd"/>
          </w:p>
        </w:tc>
        <w:tc>
          <w:tcPr>
            <w:tcW w:w="3402" w:type="dxa"/>
          </w:tcPr>
          <w:p w:rsidR="009707C5" w:rsidRDefault="009707C5" w:rsidP="009707C5">
            <w:pPr>
              <w:jc w:val="center"/>
              <w:rPr>
                <w:rFonts w:ascii="Times New Roman" w:hAnsi="Times New Roman" w:cs="Times New Roman"/>
                <w:sz w:val="24"/>
                <w:szCs w:val="24"/>
              </w:rPr>
            </w:pPr>
            <w:r>
              <w:rPr>
                <w:rFonts w:ascii="Times New Roman" w:hAnsi="Times New Roman" w:cs="Times New Roman"/>
                <w:sz w:val="24"/>
                <w:szCs w:val="24"/>
              </w:rPr>
              <w:t>Управління геології,</w:t>
            </w:r>
          </w:p>
          <w:p w:rsidR="009707C5" w:rsidRDefault="00AE63DE" w:rsidP="009707C5">
            <w:pPr>
              <w:jc w:val="center"/>
              <w:rPr>
                <w:rFonts w:ascii="Times New Roman" w:hAnsi="Times New Roman" w:cs="Times New Roman"/>
                <w:sz w:val="24"/>
                <w:szCs w:val="24"/>
              </w:rPr>
            </w:pPr>
            <w:r>
              <w:rPr>
                <w:rFonts w:ascii="Times New Roman" w:hAnsi="Times New Roman" w:cs="Times New Roman"/>
                <w:sz w:val="24"/>
                <w:szCs w:val="24"/>
              </w:rPr>
              <w:t>Юридичний</w:t>
            </w:r>
            <w:r w:rsidR="009707C5" w:rsidRPr="0035265D">
              <w:rPr>
                <w:rFonts w:ascii="Times New Roman" w:hAnsi="Times New Roman" w:cs="Times New Roman"/>
                <w:sz w:val="24"/>
                <w:szCs w:val="24"/>
              </w:rPr>
              <w:t xml:space="preserve"> </w:t>
            </w:r>
            <w:r>
              <w:rPr>
                <w:rFonts w:ascii="Times New Roman" w:hAnsi="Times New Roman" w:cs="Times New Roman"/>
                <w:sz w:val="24"/>
                <w:szCs w:val="24"/>
              </w:rPr>
              <w:t xml:space="preserve">департамент </w:t>
            </w:r>
            <w:r w:rsidR="009707C5" w:rsidRPr="0035265D">
              <w:rPr>
                <w:rFonts w:ascii="Times New Roman" w:hAnsi="Times New Roman" w:cs="Times New Roman"/>
                <w:sz w:val="24"/>
                <w:szCs w:val="24"/>
              </w:rPr>
              <w:t>в межах компетенції</w:t>
            </w:r>
          </w:p>
        </w:tc>
        <w:tc>
          <w:tcPr>
            <w:tcW w:w="2552" w:type="dxa"/>
          </w:tcPr>
          <w:p w:rsidR="009707C5" w:rsidRDefault="009707C5" w:rsidP="009707C5">
            <w:pPr>
              <w:jc w:val="center"/>
              <w:rPr>
                <w:rFonts w:ascii="Times New Roman" w:hAnsi="Times New Roman" w:cs="Times New Roman"/>
                <w:sz w:val="24"/>
                <w:szCs w:val="24"/>
              </w:rPr>
            </w:pPr>
            <w:r>
              <w:rPr>
                <w:rFonts w:ascii="Times New Roman" w:hAnsi="Times New Roman" w:cs="Times New Roman"/>
                <w:sz w:val="24"/>
                <w:szCs w:val="24"/>
              </w:rPr>
              <w:t>IV квартал</w:t>
            </w:r>
          </w:p>
          <w:p w:rsidR="009707C5" w:rsidRPr="00EA1FB7" w:rsidRDefault="009707C5" w:rsidP="009707C5">
            <w:pPr>
              <w:jc w:val="center"/>
              <w:rPr>
                <w:rFonts w:ascii="Times New Roman" w:hAnsi="Times New Roman" w:cs="Times New Roman"/>
                <w:sz w:val="24"/>
                <w:szCs w:val="24"/>
              </w:rPr>
            </w:pPr>
            <w:r>
              <w:rPr>
                <w:rFonts w:ascii="Times New Roman" w:hAnsi="Times New Roman" w:cs="Times New Roman"/>
                <w:sz w:val="24"/>
                <w:szCs w:val="24"/>
              </w:rPr>
              <w:t>2020 року</w:t>
            </w:r>
          </w:p>
        </w:tc>
      </w:tr>
    </w:tbl>
    <w:p w:rsidR="00DD7C4B" w:rsidRDefault="00DD7C4B" w:rsidP="00970CC0">
      <w:pPr>
        <w:spacing w:after="0"/>
        <w:jc w:val="center"/>
        <w:rPr>
          <w:rFonts w:ascii="Times New Roman" w:hAnsi="Times New Roman" w:cs="Times New Roman"/>
          <w:b/>
          <w:sz w:val="28"/>
          <w:szCs w:val="28"/>
        </w:rPr>
      </w:pPr>
    </w:p>
    <w:p w:rsidR="00984D4F" w:rsidRPr="002C4D60" w:rsidRDefault="00984D4F" w:rsidP="00970CC0">
      <w:pPr>
        <w:spacing w:after="0"/>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w:t>
      </w:r>
    </w:p>
    <w:sectPr w:rsidR="00984D4F" w:rsidRPr="002C4D60" w:rsidSect="00970CC0">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8E"/>
    <w:rsid w:val="00023BAA"/>
    <w:rsid w:val="00041172"/>
    <w:rsid w:val="00075DAD"/>
    <w:rsid w:val="00085D83"/>
    <w:rsid w:val="00195CA3"/>
    <w:rsid w:val="001978B0"/>
    <w:rsid w:val="002C4D60"/>
    <w:rsid w:val="002E0B64"/>
    <w:rsid w:val="00326E24"/>
    <w:rsid w:val="0035265D"/>
    <w:rsid w:val="003647F9"/>
    <w:rsid w:val="003C4110"/>
    <w:rsid w:val="00423778"/>
    <w:rsid w:val="004870B9"/>
    <w:rsid w:val="00504DE1"/>
    <w:rsid w:val="005445C2"/>
    <w:rsid w:val="005C6C92"/>
    <w:rsid w:val="005D4CBD"/>
    <w:rsid w:val="005E58F6"/>
    <w:rsid w:val="00697D73"/>
    <w:rsid w:val="006E600C"/>
    <w:rsid w:val="00710839"/>
    <w:rsid w:val="00742F8E"/>
    <w:rsid w:val="007620FA"/>
    <w:rsid w:val="00782041"/>
    <w:rsid w:val="007B5B68"/>
    <w:rsid w:val="007F71E4"/>
    <w:rsid w:val="00862EB3"/>
    <w:rsid w:val="008762CB"/>
    <w:rsid w:val="008E5090"/>
    <w:rsid w:val="00962DD5"/>
    <w:rsid w:val="009707C5"/>
    <w:rsid w:val="00970CC0"/>
    <w:rsid w:val="00984D4F"/>
    <w:rsid w:val="00A71AAB"/>
    <w:rsid w:val="00AC381D"/>
    <w:rsid w:val="00AD0B1C"/>
    <w:rsid w:val="00AD1397"/>
    <w:rsid w:val="00AD7AF4"/>
    <w:rsid w:val="00AE63DE"/>
    <w:rsid w:val="00B8178B"/>
    <w:rsid w:val="00B821F0"/>
    <w:rsid w:val="00B83243"/>
    <w:rsid w:val="00B95ADC"/>
    <w:rsid w:val="00B975A2"/>
    <w:rsid w:val="00BC76F5"/>
    <w:rsid w:val="00C3298C"/>
    <w:rsid w:val="00C47606"/>
    <w:rsid w:val="00C80EA4"/>
    <w:rsid w:val="00C97A21"/>
    <w:rsid w:val="00D01709"/>
    <w:rsid w:val="00D17E26"/>
    <w:rsid w:val="00DD7C4B"/>
    <w:rsid w:val="00DE6833"/>
    <w:rsid w:val="00DF10A7"/>
    <w:rsid w:val="00E27E2C"/>
    <w:rsid w:val="00E71260"/>
    <w:rsid w:val="00E72A80"/>
    <w:rsid w:val="00E73756"/>
    <w:rsid w:val="00E90ECD"/>
    <w:rsid w:val="00E9259A"/>
    <w:rsid w:val="00EA1FB7"/>
    <w:rsid w:val="00EA3D41"/>
    <w:rsid w:val="00EB725B"/>
    <w:rsid w:val="00EC2CB0"/>
    <w:rsid w:val="00EC3DC7"/>
    <w:rsid w:val="00F124E0"/>
    <w:rsid w:val="00F14063"/>
    <w:rsid w:val="00FB5A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D283E-A7D1-4E16-8B3C-80DDA849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7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762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762CB"/>
    <w:rPr>
      <w:rFonts w:ascii="Segoe UI" w:hAnsi="Segoe UI" w:cs="Segoe UI"/>
      <w:sz w:val="18"/>
      <w:szCs w:val="18"/>
    </w:rPr>
  </w:style>
  <w:style w:type="table" w:customStyle="1" w:styleId="1">
    <w:name w:val="Сетка таблицы1"/>
    <w:basedOn w:val="a1"/>
    <w:next w:val="a3"/>
    <w:uiPriority w:val="39"/>
    <w:rsid w:val="00D01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B0719-EF2A-468F-9BEA-3D3AAAC8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4122</Words>
  <Characters>2351</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Korol</dc:creator>
  <cp:keywords/>
  <dc:description/>
  <cp:lastModifiedBy>A Korol</cp:lastModifiedBy>
  <cp:revision>68</cp:revision>
  <cp:lastPrinted>2019-12-13T08:10:00Z</cp:lastPrinted>
  <dcterms:created xsi:type="dcterms:W3CDTF">2017-12-01T17:22:00Z</dcterms:created>
  <dcterms:modified xsi:type="dcterms:W3CDTF">2019-12-23T12:10:00Z</dcterms:modified>
</cp:coreProperties>
</file>