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4F" w:rsidRPr="00CB5AB9" w:rsidRDefault="009F744F" w:rsidP="00CB5AB9">
      <w:pPr>
        <w:rPr>
          <w:b/>
          <w:sz w:val="2"/>
        </w:rPr>
      </w:pPr>
    </w:p>
    <w:p w:rsidR="00D91BFF" w:rsidRPr="00743290" w:rsidRDefault="00D91BFF" w:rsidP="008B2BAB">
      <w:pPr>
        <w:jc w:val="center"/>
        <w:rPr>
          <w:b/>
          <w:sz w:val="28"/>
          <w:szCs w:val="28"/>
          <w:lang w:val="uk-UA"/>
        </w:rPr>
      </w:pPr>
      <w:r w:rsidRPr="00743290">
        <w:rPr>
          <w:b/>
          <w:sz w:val="28"/>
          <w:szCs w:val="28"/>
          <w:lang w:val="uk-UA"/>
        </w:rPr>
        <w:t>Перелік ділянок надр, спеціальні доз</w:t>
      </w:r>
      <w:r w:rsidR="008B2BAB" w:rsidRPr="00743290">
        <w:rPr>
          <w:b/>
          <w:sz w:val="28"/>
          <w:szCs w:val="28"/>
          <w:lang w:val="uk-UA"/>
        </w:rPr>
        <w:t xml:space="preserve">воли на користування якими було </w:t>
      </w:r>
      <w:r w:rsidRPr="00743290">
        <w:rPr>
          <w:b/>
          <w:sz w:val="28"/>
          <w:szCs w:val="28"/>
          <w:lang w:val="uk-UA"/>
        </w:rPr>
        <w:t>продано на I аукціоні з продажу спеці</w:t>
      </w:r>
      <w:r w:rsidR="008B2BAB" w:rsidRPr="00743290">
        <w:rPr>
          <w:b/>
          <w:sz w:val="28"/>
          <w:szCs w:val="28"/>
          <w:lang w:val="uk-UA"/>
        </w:rPr>
        <w:t xml:space="preserve">альних дозволів на користування </w:t>
      </w:r>
      <w:r w:rsidRPr="00743290">
        <w:rPr>
          <w:b/>
          <w:sz w:val="28"/>
          <w:szCs w:val="28"/>
          <w:lang w:val="uk-UA"/>
        </w:rPr>
        <w:t>надрами</w:t>
      </w:r>
    </w:p>
    <w:p w:rsidR="00743290" w:rsidRPr="00743290" w:rsidRDefault="00743290" w:rsidP="008B2BAB">
      <w:pPr>
        <w:jc w:val="center"/>
        <w:rPr>
          <w:b/>
          <w:sz w:val="28"/>
          <w:szCs w:val="28"/>
          <w:lang w:val="uk-UA"/>
        </w:rPr>
      </w:pPr>
    </w:p>
    <w:p w:rsidR="00CB5AB9" w:rsidRPr="00743290" w:rsidRDefault="00CB5AB9" w:rsidP="00CB5AB9">
      <w:pPr>
        <w:ind w:left="851" w:right="818"/>
        <w:jc w:val="center"/>
        <w:rPr>
          <w:bCs/>
          <w:sz w:val="12"/>
          <w:szCs w:val="28"/>
          <w:lang w:val="uk-UA"/>
        </w:rPr>
      </w:pPr>
    </w:p>
    <w:tbl>
      <w:tblPr>
        <w:tblW w:w="1102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0"/>
        <w:gridCol w:w="1502"/>
        <w:gridCol w:w="1843"/>
        <w:gridCol w:w="2268"/>
        <w:gridCol w:w="3260"/>
      </w:tblGrid>
      <w:tr w:rsidR="00E37595" w:rsidRPr="00743290" w:rsidTr="00743290">
        <w:trPr>
          <w:trHeight w:val="880"/>
        </w:trPr>
        <w:tc>
          <w:tcPr>
            <w:tcW w:w="425" w:type="dxa"/>
            <w:vAlign w:val="center"/>
          </w:tcPr>
          <w:p w:rsidR="00307486" w:rsidRPr="00743290" w:rsidRDefault="00307486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743290">
              <w:rPr>
                <w:rStyle w:val="711pt"/>
                <w:rFonts w:eastAsia="Calibri"/>
                <w:b w:val="0"/>
                <w:sz w:val="24"/>
                <w:szCs w:val="24"/>
              </w:rPr>
              <w:t>№з/п</w:t>
            </w:r>
          </w:p>
        </w:tc>
        <w:tc>
          <w:tcPr>
            <w:tcW w:w="1730" w:type="dxa"/>
          </w:tcPr>
          <w:p w:rsidR="00307486" w:rsidRPr="00743290" w:rsidRDefault="00307486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743290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Назва</w:t>
            </w:r>
          </w:p>
          <w:p w:rsidR="00307486" w:rsidRPr="00743290" w:rsidRDefault="00307486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743290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ділянки надр</w:t>
            </w:r>
          </w:p>
        </w:tc>
        <w:tc>
          <w:tcPr>
            <w:tcW w:w="1502" w:type="dxa"/>
          </w:tcPr>
          <w:p w:rsidR="00307486" w:rsidRPr="00743290" w:rsidRDefault="00307486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743290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Назва корисної</w:t>
            </w:r>
          </w:p>
          <w:p w:rsidR="00307486" w:rsidRPr="00743290" w:rsidRDefault="00307486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743290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копалини</w:t>
            </w:r>
          </w:p>
        </w:tc>
        <w:tc>
          <w:tcPr>
            <w:tcW w:w="1843" w:type="dxa"/>
          </w:tcPr>
          <w:p w:rsidR="00307486" w:rsidRPr="00743290" w:rsidRDefault="00307486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743290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Вид</w:t>
            </w:r>
          </w:p>
          <w:p w:rsidR="00307486" w:rsidRPr="00743290" w:rsidRDefault="00307486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743290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користування надрами</w:t>
            </w:r>
          </w:p>
        </w:tc>
        <w:tc>
          <w:tcPr>
            <w:tcW w:w="2268" w:type="dxa"/>
          </w:tcPr>
          <w:p w:rsidR="00307486" w:rsidRPr="00743290" w:rsidRDefault="00307486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743290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 xml:space="preserve">Місце </w:t>
            </w:r>
          </w:p>
          <w:p w:rsidR="00307486" w:rsidRPr="00743290" w:rsidRDefault="00307486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743290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 xml:space="preserve">знаходження </w:t>
            </w:r>
          </w:p>
          <w:p w:rsidR="00307486" w:rsidRPr="00743290" w:rsidRDefault="00307486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743290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ділянки надр</w:t>
            </w:r>
          </w:p>
        </w:tc>
        <w:tc>
          <w:tcPr>
            <w:tcW w:w="3260" w:type="dxa"/>
          </w:tcPr>
          <w:p w:rsidR="00307486" w:rsidRPr="00743290" w:rsidRDefault="00A25251" w:rsidP="00CB5AB9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743290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Переможці</w:t>
            </w:r>
          </w:p>
        </w:tc>
      </w:tr>
      <w:tr w:rsidR="00E37595" w:rsidRPr="00743290" w:rsidTr="00743290">
        <w:tc>
          <w:tcPr>
            <w:tcW w:w="425" w:type="dxa"/>
          </w:tcPr>
          <w:p w:rsidR="00307486" w:rsidRPr="00743290" w:rsidRDefault="00307486" w:rsidP="00CB5AB9">
            <w:pPr>
              <w:ind w:left="-142" w:right="-108"/>
              <w:jc w:val="center"/>
              <w:rPr>
                <w:b/>
                <w:color w:val="000000"/>
                <w:lang w:val="uk-UA"/>
              </w:rPr>
            </w:pPr>
            <w:r w:rsidRPr="00743290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1730" w:type="dxa"/>
          </w:tcPr>
          <w:p w:rsidR="00307486" w:rsidRPr="00743290" w:rsidRDefault="00307486" w:rsidP="00CB5AB9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743290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502" w:type="dxa"/>
          </w:tcPr>
          <w:p w:rsidR="00307486" w:rsidRPr="00743290" w:rsidRDefault="00307486" w:rsidP="00CB5AB9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743290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843" w:type="dxa"/>
          </w:tcPr>
          <w:p w:rsidR="00307486" w:rsidRPr="00743290" w:rsidRDefault="00307486" w:rsidP="00CB5AB9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743290"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2268" w:type="dxa"/>
          </w:tcPr>
          <w:p w:rsidR="00307486" w:rsidRPr="00743290" w:rsidRDefault="00307486" w:rsidP="00CB5AB9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743290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3260" w:type="dxa"/>
          </w:tcPr>
          <w:p w:rsidR="00307486" w:rsidRPr="00743290" w:rsidRDefault="00307486" w:rsidP="00CB5AB9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743290">
              <w:rPr>
                <w:b/>
                <w:color w:val="000000"/>
                <w:lang w:val="uk-UA"/>
              </w:rPr>
              <w:t>6</w:t>
            </w:r>
          </w:p>
        </w:tc>
      </w:tr>
      <w:tr w:rsidR="00DC17E1" w:rsidRPr="00743290" w:rsidTr="00743290">
        <w:tc>
          <w:tcPr>
            <w:tcW w:w="425" w:type="dxa"/>
          </w:tcPr>
          <w:p w:rsidR="00DC17E1" w:rsidRPr="00743290" w:rsidRDefault="00DC17E1" w:rsidP="00DC17E1">
            <w:pPr>
              <w:ind w:left="-142" w:right="-108"/>
              <w:jc w:val="center"/>
              <w:rPr>
                <w:color w:val="000000"/>
                <w:lang w:val="uk-UA"/>
              </w:rPr>
            </w:pPr>
            <w:r w:rsidRPr="00743290">
              <w:rPr>
                <w:color w:val="000000"/>
                <w:lang w:val="uk-UA"/>
              </w:rPr>
              <w:t>1.</w:t>
            </w:r>
          </w:p>
          <w:p w:rsidR="00DC17E1" w:rsidRPr="00743290" w:rsidRDefault="00DC17E1" w:rsidP="00DC17E1">
            <w:pPr>
              <w:ind w:left="-142" w:right="-108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E1" w:rsidRPr="00743290" w:rsidRDefault="00DC17E1" w:rsidP="00DC17E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lang w:val="uk-UA"/>
              </w:rPr>
            </w:pPr>
            <w:proofErr w:type="spellStart"/>
            <w:r w:rsidRPr="00743290">
              <w:rPr>
                <w:color w:val="000000"/>
                <w:lang w:val="uk-UA"/>
              </w:rPr>
              <w:t>Дубрівсько</w:t>
            </w:r>
            <w:proofErr w:type="spellEnd"/>
            <w:r w:rsidRPr="00743290">
              <w:rPr>
                <w:color w:val="000000"/>
                <w:lang w:val="uk-UA"/>
              </w:rPr>
              <w:t xml:space="preserve"> –</w:t>
            </w:r>
          </w:p>
          <w:p w:rsidR="00DC17E1" w:rsidRPr="00743290" w:rsidRDefault="00DC17E1" w:rsidP="00DC17E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lang w:val="uk-UA"/>
              </w:rPr>
            </w:pPr>
            <w:proofErr w:type="spellStart"/>
            <w:r w:rsidRPr="00743290">
              <w:rPr>
                <w:color w:val="000000"/>
                <w:lang w:val="uk-UA"/>
              </w:rPr>
              <w:t>Радченківська</w:t>
            </w:r>
            <w:proofErr w:type="spellEnd"/>
          </w:p>
          <w:p w:rsidR="00DC17E1" w:rsidRPr="00743290" w:rsidRDefault="00DC17E1" w:rsidP="00DC17E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lang w:val="uk-UA"/>
              </w:rPr>
            </w:pPr>
            <w:r w:rsidRPr="00743290">
              <w:rPr>
                <w:color w:val="000000"/>
                <w:lang w:val="uk-UA"/>
              </w:rPr>
              <w:t>площа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E1" w:rsidRPr="00743290" w:rsidRDefault="00DC17E1" w:rsidP="00DC17E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743290">
              <w:rPr>
                <w:color w:val="000000"/>
                <w:lang w:val="uk-UA"/>
              </w:rPr>
              <w:t>нафта, газ природний, конд</w:t>
            </w:r>
            <w:bookmarkStart w:id="0" w:name="_GoBack"/>
            <w:bookmarkEnd w:id="0"/>
            <w:r w:rsidRPr="00743290">
              <w:rPr>
                <w:color w:val="000000"/>
                <w:lang w:val="uk-UA"/>
              </w:rPr>
              <w:t>енсат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E1" w:rsidRPr="00743290" w:rsidRDefault="00DC17E1" w:rsidP="00D5128C">
            <w:pPr>
              <w:jc w:val="center"/>
              <w:rPr>
                <w:color w:val="000000"/>
                <w:lang w:val="uk-UA"/>
              </w:rPr>
            </w:pPr>
            <w:r w:rsidRPr="00743290">
              <w:rPr>
                <w:color w:val="000000"/>
                <w:lang w:val="uk-UA"/>
              </w:rPr>
              <w:t xml:space="preserve">геологічне вивчення нафто-газоносних надр у </w:t>
            </w:r>
            <w:proofErr w:type="spellStart"/>
            <w:r w:rsidRPr="00743290">
              <w:rPr>
                <w:color w:val="000000"/>
                <w:lang w:val="uk-UA"/>
              </w:rPr>
              <w:t>т.ч</w:t>
            </w:r>
            <w:proofErr w:type="spellEnd"/>
            <w:r w:rsidRPr="00743290">
              <w:rPr>
                <w:color w:val="000000"/>
                <w:lang w:val="uk-UA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E1" w:rsidRPr="00743290" w:rsidRDefault="00DC17E1" w:rsidP="00DC17E1">
            <w:pPr>
              <w:overflowPunct w:val="0"/>
              <w:autoSpaceDE w:val="0"/>
              <w:autoSpaceDN w:val="0"/>
              <w:adjustRightInd w:val="0"/>
              <w:ind w:left="-108" w:right="-108" w:hanging="170"/>
              <w:jc w:val="center"/>
              <w:rPr>
                <w:color w:val="000000"/>
                <w:lang w:val="uk-UA"/>
              </w:rPr>
            </w:pPr>
            <w:r w:rsidRPr="00743290">
              <w:rPr>
                <w:color w:val="000000"/>
                <w:lang w:val="uk-UA"/>
              </w:rPr>
              <w:t xml:space="preserve">Полтавська обл., Миргородський та </w:t>
            </w:r>
            <w:proofErr w:type="spellStart"/>
            <w:r w:rsidRPr="00743290">
              <w:rPr>
                <w:color w:val="000000"/>
                <w:lang w:val="uk-UA"/>
              </w:rPr>
              <w:t>Великобагачанський</w:t>
            </w:r>
            <w:proofErr w:type="spellEnd"/>
            <w:r w:rsidRPr="00743290">
              <w:rPr>
                <w:color w:val="000000"/>
                <w:lang w:val="uk-UA"/>
              </w:rPr>
              <w:t xml:space="preserve"> р-ни</w:t>
            </w:r>
          </w:p>
        </w:tc>
        <w:tc>
          <w:tcPr>
            <w:tcW w:w="3260" w:type="dxa"/>
          </w:tcPr>
          <w:p w:rsidR="00DC17E1" w:rsidRPr="00743290" w:rsidRDefault="00DC17E1" w:rsidP="00DC17E1">
            <w:pPr>
              <w:ind w:left="27" w:right="-144"/>
              <w:jc w:val="center"/>
              <w:rPr>
                <w:sz w:val="22"/>
                <w:szCs w:val="22"/>
                <w:lang w:val="uk-UA"/>
              </w:rPr>
            </w:pPr>
            <w:r w:rsidRPr="00743290">
              <w:rPr>
                <w:sz w:val="22"/>
                <w:szCs w:val="22"/>
                <w:lang w:val="uk-UA"/>
              </w:rPr>
              <w:t>ТОВ «НАФТОГАЗОПРОМИС-ЛОВА ГЕОЛОГІЯ»</w:t>
            </w:r>
          </w:p>
          <w:p w:rsidR="00DC17E1" w:rsidRPr="00743290" w:rsidRDefault="00DC17E1" w:rsidP="00DC17E1">
            <w:pPr>
              <w:ind w:left="27" w:right="-144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7595" w:rsidRPr="00743290" w:rsidTr="00743290">
        <w:tc>
          <w:tcPr>
            <w:tcW w:w="425" w:type="dxa"/>
          </w:tcPr>
          <w:p w:rsidR="00DC17E1" w:rsidRPr="00743290" w:rsidRDefault="00DC17E1" w:rsidP="00DC17E1">
            <w:pPr>
              <w:ind w:left="-142" w:right="-108"/>
              <w:jc w:val="center"/>
              <w:rPr>
                <w:color w:val="000000"/>
                <w:lang w:val="uk-UA"/>
              </w:rPr>
            </w:pPr>
            <w:r w:rsidRPr="00743290">
              <w:rPr>
                <w:color w:val="000000"/>
                <w:lang w:val="uk-UA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E1" w:rsidRPr="00743290" w:rsidRDefault="00DC17E1" w:rsidP="00DC17E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lang w:val="uk-UA"/>
              </w:rPr>
            </w:pPr>
            <w:proofErr w:type="spellStart"/>
            <w:r w:rsidRPr="00743290">
              <w:rPr>
                <w:color w:val="000000"/>
                <w:lang w:val="uk-UA"/>
              </w:rPr>
              <w:t>Світанково</w:t>
            </w:r>
            <w:proofErr w:type="spellEnd"/>
            <w:r w:rsidRPr="00743290">
              <w:rPr>
                <w:color w:val="000000"/>
                <w:lang w:val="uk-UA"/>
              </w:rPr>
              <w:t>-</w:t>
            </w:r>
          </w:p>
          <w:p w:rsidR="00DC17E1" w:rsidRPr="00743290" w:rsidRDefault="00DC17E1" w:rsidP="00DC17E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lang w:val="uk-UA"/>
              </w:rPr>
            </w:pPr>
            <w:proofErr w:type="spellStart"/>
            <w:r w:rsidRPr="00743290">
              <w:rPr>
                <w:color w:val="000000"/>
                <w:lang w:val="uk-UA"/>
              </w:rPr>
              <w:t>Логівська</w:t>
            </w:r>
            <w:proofErr w:type="spellEnd"/>
          </w:p>
          <w:p w:rsidR="00DC17E1" w:rsidRPr="00743290" w:rsidRDefault="00DC17E1" w:rsidP="00DC17E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lang w:val="uk-UA"/>
              </w:rPr>
            </w:pPr>
            <w:r w:rsidRPr="00743290">
              <w:rPr>
                <w:color w:val="000000"/>
                <w:lang w:val="uk-UA"/>
              </w:rPr>
              <w:t>площа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E1" w:rsidRPr="00743290" w:rsidRDefault="00DC17E1" w:rsidP="00DC17E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743290">
              <w:rPr>
                <w:color w:val="000000"/>
                <w:lang w:val="uk-UA"/>
              </w:rPr>
              <w:t>нафта, газ природний, конденсат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28C" w:rsidRPr="00743290" w:rsidRDefault="00D5128C" w:rsidP="00DC17E1">
            <w:pPr>
              <w:jc w:val="center"/>
              <w:rPr>
                <w:color w:val="000000"/>
                <w:lang w:val="uk-UA"/>
              </w:rPr>
            </w:pPr>
            <w:r w:rsidRPr="00743290">
              <w:rPr>
                <w:color w:val="000000"/>
                <w:lang w:val="uk-UA"/>
              </w:rPr>
              <w:t>геологічне вивчення</w:t>
            </w:r>
          </w:p>
          <w:p w:rsidR="00D5128C" w:rsidRPr="00743290" w:rsidRDefault="00D5128C" w:rsidP="00DC17E1">
            <w:pPr>
              <w:jc w:val="center"/>
              <w:rPr>
                <w:color w:val="000000"/>
                <w:lang w:val="uk-UA"/>
              </w:rPr>
            </w:pPr>
            <w:r w:rsidRPr="00743290">
              <w:rPr>
                <w:color w:val="000000"/>
                <w:lang w:val="uk-UA"/>
              </w:rPr>
              <w:t xml:space="preserve"> </w:t>
            </w:r>
            <w:r w:rsidR="00DC17E1" w:rsidRPr="00743290">
              <w:rPr>
                <w:color w:val="000000"/>
                <w:lang w:val="uk-UA"/>
              </w:rPr>
              <w:t>нафто-</w:t>
            </w:r>
          </w:p>
          <w:p w:rsidR="00DC17E1" w:rsidRPr="00743290" w:rsidRDefault="00DC17E1" w:rsidP="00D5128C">
            <w:pPr>
              <w:jc w:val="center"/>
              <w:rPr>
                <w:color w:val="000000"/>
                <w:lang w:val="uk-UA"/>
              </w:rPr>
            </w:pPr>
            <w:r w:rsidRPr="00743290">
              <w:rPr>
                <w:color w:val="000000"/>
                <w:lang w:val="uk-UA"/>
              </w:rPr>
              <w:t xml:space="preserve">газоносних надр у </w:t>
            </w:r>
            <w:proofErr w:type="spellStart"/>
            <w:r w:rsidRPr="00743290">
              <w:rPr>
                <w:color w:val="000000"/>
                <w:lang w:val="uk-UA"/>
              </w:rPr>
              <w:t>т.ч</w:t>
            </w:r>
            <w:proofErr w:type="spellEnd"/>
            <w:r w:rsidRPr="00743290">
              <w:rPr>
                <w:color w:val="000000"/>
                <w:lang w:val="uk-UA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E1" w:rsidRPr="00743290" w:rsidRDefault="00DC17E1" w:rsidP="00DC17E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lang w:val="uk-UA"/>
              </w:rPr>
            </w:pPr>
            <w:r w:rsidRPr="00743290">
              <w:rPr>
                <w:color w:val="000000"/>
                <w:lang w:val="uk-UA"/>
              </w:rPr>
              <w:t>Харківська обл.,</w:t>
            </w:r>
          </w:p>
          <w:p w:rsidR="00DC17E1" w:rsidRPr="00743290" w:rsidRDefault="00DC17E1" w:rsidP="00DC17E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lang w:val="uk-UA"/>
              </w:rPr>
            </w:pPr>
            <w:r w:rsidRPr="00743290">
              <w:rPr>
                <w:color w:val="000000"/>
                <w:lang w:val="uk-UA"/>
              </w:rPr>
              <w:t>Чугуївський,</w:t>
            </w:r>
          </w:p>
          <w:p w:rsidR="00DC17E1" w:rsidRPr="00743290" w:rsidRDefault="00DC17E1" w:rsidP="00DC17E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lang w:val="uk-UA"/>
              </w:rPr>
            </w:pPr>
            <w:proofErr w:type="spellStart"/>
            <w:r w:rsidRPr="00743290">
              <w:rPr>
                <w:color w:val="000000"/>
                <w:lang w:val="uk-UA"/>
              </w:rPr>
              <w:t>Зміївський</w:t>
            </w:r>
            <w:proofErr w:type="spellEnd"/>
            <w:r w:rsidRPr="00743290">
              <w:rPr>
                <w:color w:val="000000"/>
                <w:lang w:val="uk-UA"/>
              </w:rPr>
              <w:t xml:space="preserve"> та</w:t>
            </w:r>
          </w:p>
          <w:p w:rsidR="00DC17E1" w:rsidRPr="00743290" w:rsidRDefault="00DC17E1" w:rsidP="00DC17E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lang w:val="uk-UA"/>
              </w:rPr>
            </w:pPr>
            <w:r w:rsidRPr="00743290">
              <w:rPr>
                <w:color w:val="000000"/>
                <w:lang w:val="uk-UA"/>
              </w:rPr>
              <w:t>Харківський р-ни</w:t>
            </w:r>
          </w:p>
          <w:p w:rsidR="00DC17E1" w:rsidRPr="00743290" w:rsidRDefault="00DC17E1" w:rsidP="00DC17E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260" w:type="dxa"/>
          </w:tcPr>
          <w:p w:rsidR="00DC17E1" w:rsidRPr="00743290" w:rsidRDefault="00DC17E1" w:rsidP="00DC17E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43290">
              <w:rPr>
                <w:color w:val="000000"/>
                <w:sz w:val="22"/>
                <w:szCs w:val="22"/>
                <w:lang w:val="uk-UA"/>
              </w:rPr>
              <w:t>ТОВ «НАФТОГАЗСИСТЕМИ»</w:t>
            </w:r>
          </w:p>
        </w:tc>
      </w:tr>
      <w:tr w:rsidR="00E37595" w:rsidRPr="00743290" w:rsidTr="00743290">
        <w:tc>
          <w:tcPr>
            <w:tcW w:w="425" w:type="dxa"/>
          </w:tcPr>
          <w:p w:rsidR="00DC17E1" w:rsidRPr="00743290" w:rsidRDefault="00DC17E1" w:rsidP="00DC17E1">
            <w:pPr>
              <w:ind w:left="-142" w:right="-108"/>
              <w:jc w:val="center"/>
              <w:rPr>
                <w:color w:val="000000"/>
                <w:lang w:val="uk-UA"/>
              </w:rPr>
            </w:pPr>
            <w:r w:rsidRPr="00743290">
              <w:rPr>
                <w:color w:val="000000"/>
                <w:lang w:val="uk-UA"/>
              </w:rPr>
              <w:t>3.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E1" w:rsidRPr="00743290" w:rsidRDefault="00DC17E1" w:rsidP="00DC17E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lang w:val="uk-UA"/>
              </w:rPr>
            </w:pPr>
            <w:r w:rsidRPr="00743290">
              <w:rPr>
                <w:color w:val="000000"/>
                <w:lang w:val="uk-UA"/>
              </w:rPr>
              <w:t>Південно-</w:t>
            </w:r>
          </w:p>
          <w:p w:rsidR="00DC17E1" w:rsidRPr="00743290" w:rsidRDefault="00DC17E1" w:rsidP="00DC17E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lang w:val="uk-UA"/>
              </w:rPr>
            </w:pPr>
            <w:proofErr w:type="spellStart"/>
            <w:r w:rsidRPr="00743290">
              <w:rPr>
                <w:color w:val="000000"/>
                <w:lang w:val="uk-UA"/>
              </w:rPr>
              <w:t>Кобзівська</w:t>
            </w:r>
            <w:proofErr w:type="spellEnd"/>
          </w:p>
          <w:p w:rsidR="00DC17E1" w:rsidRPr="00743290" w:rsidRDefault="00DC17E1" w:rsidP="00DC17E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lang w:val="uk-UA"/>
              </w:rPr>
            </w:pPr>
            <w:proofErr w:type="spellStart"/>
            <w:r w:rsidRPr="00743290">
              <w:rPr>
                <w:color w:val="000000"/>
                <w:lang w:val="uk-UA"/>
              </w:rPr>
              <w:t>плоша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E1" w:rsidRPr="00743290" w:rsidRDefault="00DC17E1" w:rsidP="00DC17E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743290">
              <w:rPr>
                <w:color w:val="000000"/>
                <w:lang w:val="uk-UA"/>
              </w:rPr>
              <w:t>нафта, газ природний, конденсат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E1" w:rsidRPr="00743290" w:rsidRDefault="00DC17E1" w:rsidP="00D5128C">
            <w:pPr>
              <w:jc w:val="center"/>
              <w:rPr>
                <w:color w:val="000000"/>
                <w:lang w:val="uk-UA"/>
              </w:rPr>
            </w:pPr>
            <w:r w:rsidRPr="00743290">
              <w:rPr>
                <w:color w:val="000000"/>
                <w:lang w:val="uk-UA"/>
              </w:rPr>
              <w:t xml:space="preserve">геологічне вивчення нафто-газоносних надр у </w:t>
            </w:r>
            <w:proofErr w:type="spellStart"/>
            <w:r w:rsidRPr="00743290">
              <w:rPr>
                <w:color w:val="000000"/>
                <w:lang w:val="uk-UA"/>
              </w:rPr>
              <w:t>т.ч</w:t>
            </w:r>
            <w:proofErr w:type="spellEnd"/>
            <w:r w:rsidRPr="00743290">
              <w:rPr>
                <w:color w:val="000000"/>
                <w:lang w:val="uk-UA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E1" w:rsidRPr="00743290" w:rsidRDefault="00DC17E1" w:rsidP="00DC17E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lang w:val="uk-UA"/>
              </w:rPr>
            </w:pPr>
            <w:r w:rsidRPr="00743290">
              <w:rPr>
                <w:color w:val="000000"/>
                <w:lang w:val="uk-UA"/>
              </w:rPr>
              <w:t>Харківська обл.,</w:t>
            </w:r>
          </w:p>
          <w:p w:rsidR="00743290" w:rsidRDefault="00DC17E1" w:rsidP="00DC17E1">
            <w:pPr>
              <w:ind w:hanging="108"/>
              <w:jc w:val="center"/>
              <w:rPr>
                <w:color w:val="000000"/>
                <w:lang w:val="uk-UA"/>
              </w:rPr>
            </w:pPr>
            <w:proofErr w:type="spellStart"/>
            <w:r w:rsidRPr="00743290">
              <w:rPr>
                <w:color w:val="000000"/>
                <w:lang w:val="uk-UA"/>
              </w:rPr>
              <w:t>Кегичівський</w:t>
            </w:r>
            <w:proofErr w:type="spellEnd"/>
            <w:r w:rsidRPr="00743290">
              <w:rPr>
                <w:color w:val="000000"/>
                <w:lang w:val="uk-UA"/>
              </w:rPr>
              <w:t xml:space="preserve">, </w:t>
            </w:r>
            <w:proofErr w:type="spellStart"/>
            <w:r w:rsidRPr="00743290">
              <w:rPr>
                <w:color w:val="000000"/>
                <w:lang w:val="uk-UA"/>
              </w:rPr>
              <w:t>Красноградський</w:t>
            </w:r>
            <w:proofErr w:type="spellEnd"/>
            <w:r w:rsidRPr="00743290">
              <w:rPr>
                <w:color w:val="000000"/>
                <w:lang w:val="uk-UA"/>
              </w:rPr>
              <w:t xml:space="preserve">, </w:t>
            </w:r>
            <w:proofErr w:type="spellStart"/>
            <w:r w:rsidRPr="00743290">
              <w:rPr>
                <w:color w:val="000000"/>
                <w:lang w:val="uk-UA"/>
              </w:rPr>
              <w:t>Сахновщинський</w:t>
            </w:r>
            <w:proofErr w:type="spellEnd"/>
            <w:r w:rsidRPr="00743290">
              <w:rPr>
                <w:color w:val="000000"/>
                <w:lang w:val="uk-UA"/>
              </w:rPr>
              <w:t xml:space="preserve"> та </w:t>
            </w:r>
            <w:proofErr w:type="spellStart"/>
            <w:r w:rsidRPr="00743290">
              <w:rPr>
                <w:color w:val="000000"/>
                <w:lang w:val="uk-UA"/>
              </w:rPr>
              <w:t>Зачепилівський</w:t>
            </w:r>
            <w:proofErr w:type="spellEnd"/>
            <w:r w:rsidRPr="00743290">
              <w:rPr>
                <w:color w:val="000000"/>
                <w:lang w:val="uk-UA"/>
              </w:rPr>
              <w:t xml:space="preserve"> </w:t>
            </w:r>
          </w:p>
          <w:p w:rsidR="00DC17E1" w:rsidRPr="00743290" w:rsidRDefault="00DC17E1" w:rsidP="00DC17E1">
            <w:pPr>
              <w:ind w:hanging="108"/>
              <w:jc w:val="center"/>
              <w:rPr>
                <w:lang w:val="uk-UA"/>
              </w:rPr>
            </w:pPr>
            <w:r w:rsidRPr="00743290">
              <w:rPr>
                <w:color w:val="000000"/>
                <w:lang w:val="uk-UA"/>
              </w:rPr>
              <w:t>р-ни</w:t>
            </w:r>
          </w:p>
        </w:tc>
        <w:tc>
          <w:tcPr>
            <w:tcW w:w="3260" w:type="dxa"/>
          </w:tcPr>
          <w:p w:rsidR="00DC17E1" w:rsidRPr="00743290" w:rsidRDefault="00DC17E1" w:rsidP="00DC17E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43290">
              <w:rPr>
                <w:color w:val="000000"/>
                <w:sz w:val="22"/>
                <w:szCs w:val="22"/>
                <w:lang w:val="uk-UA"/>
              </w:rPr>
              <w:t>АТ «УКРГАЗВИДОБУВАННЯ»</w:t>
            </w:r>
          </w:p>
          <w:p w:rsidR="00DC17E1" w:rsidRPr="00743290" w:rsidRDefault="00DC17E1" w:rsidP="00DC17E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307486" w:rsidRPr="00743290" w:rsidRDefault="00307486" w:rsidP="00CB5AB9">
      <w:pPr>
        <w:jc w:val="both"/>
        <w:rPr>
          <w:sz w:val="14"/>
          <w:lang w:val="uk-UA"/>
        </w:rPr>
      </w:pPr>
    </w:p>
    <w:sectPr w:rsidR="00307486" w:rsidRPr="00743290" w:rsidSect="00DC17E1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33598"/>
    <w:multiLevelType w:val="hybridMultilevel"/>
    <w:tmpl w:val="B8B6B296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EF"/>
    <w:rsid w:val="00077F62"/>
    <w:rsid w:val="000A2F67"/>
    <w:rsid w:val="00153916"/>
    <w:rsid w:val="002014F6"/>
    <w:rsid w:val="00307486"/>
    <w:rsid w:val="0032470F"/>
    <w:rsid w:val="003C7CEF"/>
    <w:rsid w:val="00473457"/>
    <w:rsid w:val="004C7360"/>
    <w:rsid w:val="00563178"/>
    <w:rsid w:val="00636C51"/>
    <w:rsid w:val="0068167E"/>
    <w:rsid w:val="0069222C"/>
    <w:rsid w:val="006D017F"/>
    <w:rsid w:val="00743290"/>
    <w:rsid w:val="00772465"/>
    <w:rsid w:val="0078751E"/>
    <w:rsid w:val="008A736A"/>
    <w:rsid w:val="008B2BAB"/>
    <w:rsid w:val="008B7DAB"/>
    <w:rsid w:val="008E3ADB"/>
    <w:rsid w:val="00923863"/>
    <w:rsid w:val="009F744F"/>
    <w:rsid w:val="00A0658F"/>
    <w:rsid w:val="00A25251"/>
    <w:rsid w:val="00B1051F"/>
    <w:rsid w:val="00B8405B"/>
    <w:rsid w:val="00C55870"/>
    <w:rsid w:val="00C63BD0"/>
    <w:rsid w:val="00C96593"/>
    <w:rsid w:val="00CA3B8B"/>
    <w:rsid w:val="00CB5AB9"/>
    <w:rsid w:val="00D20A9D"/>
    <w:rsid w:val="00D471FA"/>
    <w:rsid w:val="00D504C8"/>
    <w:rsid w:val="00D5128C"/>
    <w:rsid w:val="00D91BFF"/>
    <w:rsid w:val="00DA1020"/>
    <w:rsid w:val="00DB102D"/>
    <w:rsid w:val="00DC17E1"/>
    <w:rsid w:val="00E37595"/>
    <w:rsid w:val="00E612F9"/>
    <w:rsid w:val="00FC4F13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F625F-6F9F-46B1-B916-C7276B9A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3C7CEF"/>
  </w:style>
  <w:style w:type="paragraph" w:styleId="a3">
    <w:name w:val="Balloon Text"/>
    <w:basedOn w:val="a"/>
    <w:link w:val="a4"/>
    <w:uiPriority w:val="99"/>
    <w:semiHidden/>
    <w:unhideWhenUsed/>
    <w:rsid w:val="004734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5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Основной текст_"/>
    <w:link w:val="1"/>
    <w:rsid w:val="0030748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30748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7">
    <w:name w:val="Основной текст (7)_"/>
    <w:link w:val="70"/>
    <w:locked/>
    <w:rsid w:val="00307486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7486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val="uk-UA" w:eastAsia="en-US"/>
    </w:rPr>
  </w:style>
  <w:style w:type="character" w:customStyle="1" w:styleId="711pt">
    <w:name w:val="Основной текст (7) + 11 pt;Полужирный"/>
    <w:rsid w:val="0030748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a6">
    <w:name w:val="No Spacing"/>
    <w:uiPriority w:val="1"/>
    <w:qFormat/>
    <w:rsid w:val="00FC5E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Kozyr</cp:lastModifiedBy>
  <cp:revision>2</cp:revision>
  <cp:lastPrinted>2019-03-06T13:20:00Z</cp:lastPrinted>
  <dcterms:created xsi:type="dcterms:W3CDTF">2019-03-14T12:24:00Z</dcterms:created>
  <dcterms:modified xsi:type="dcterms:W3CDTF">2019-03-14T12:24:00Z</dcterms:modified>
</cp:coreProperties>
</file>