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193537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0E5D7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25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0E5D7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B52DF2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</w:t>
      </w:r>
      <w:r w:rsidR="000E5D7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м. Київ                                              №</w:t>
      </w:r>
      <w:r w:rsidR="000E5D7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491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bookmarkStart w:id="0" w:name="_GoBack"/>
      <w:bookmarkEnd w:id="0"/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01E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A0701E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A0701E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A0701E" w:rsidRPr="004B6BD6">
        <w:rPr>
          <w:rStyle w:val="FontStyle13"/>
          <w:sz w:val="28"/>
          <w:szCs w:val="28"/>
          <w:lang w:val="uk-UA"/>
        </w:rPr>
        <w:t>Держгеонадр</w:t>
      </w:r>
      <w:proofErr w:type="spellEnd"/>
      <w:r w:rsidR="00A0701E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01E">
        <w:rPr>
          <w:rFonts w:ascii="Times New Roman" w:hAnsi="Times New Roman"/>
          <w:sz w:val="28"/>
          <w:szCs w:val="28"/>
          <w:lang w:val="uk-UA"/>
        </w:rPr>
        <w:t>від 10.06.2021</w:t>
      </w:r>
      <w:r w:rsidR="00A0701E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0701E">
        <w:rPr>
          <w:rFonts w:ascii="Times New Roman" w:hAnsi="Times New Roman"/>
          <w:sz w:val="28"/>
          <w:szCs w:val="28"/>
          <w:lang w:val="uk-UA"/>
        </w:rPr>
        <w:t>436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B46">
        <w:rPr>
          <w:rFonts w:ascii="Times New Roman" w:hAnsi="Times New Roman"/>
          <w:sz w:val="28"/>
          <w:szCs w:val="28"/>
          <w:lang w:val="uk-UA"/>
        </w:rPr>
        <w:t>«</w:t>
      </w:r>
      <w:r w:rsidR="00A0701E">
        <w:rPr>
          <w:rFonts w:ascii="Times New Roman" w:hAnsi="Times New Roman"/>
          <w:sz w:val="28"/>
          <w:szCs w:val="28"/>
          <w:lang w:val="uk-UA"/>
        </w:rPr>
        <w:t xml:space="preserve">Про поновлення дії, зупинення дії, анулювання спеціальних дозволів на користування </w:t>
      </w:r>
      <w:r w:rsidR="00A0701E" w:rsidRPr="006D44AC">
        <w:rPr>
          <w:rFonts w:ascii="Times New Roman" w:hAnsi="Times New Roman"/>
          <w:sz w:val="28"/>
          <w:szCs w:val="28"/>
          <w:lang w:val="uk-UA"/>
        </w:rPr>
        <w:t>надрами, встановлення термінів на усунення порушень та внесення змін до наказів»</w:t>
      </w:r>
      <w:r w:rsidR="00F817D1" w:rsidRPr="006D44AC">
        <w:rPr>
          <w:rFonts w:ascii="Times New Roman" w:hAnsi="Times New Roman"/>
          <w:sz w:val="28"/>
          <w:szCs w:val="28"/>
          <w:lang w:val="uk-UA"/>
        </w:rPr>
        <w:t>,</w:t>
      </w:r>
      <w:r w:rsidR="00B52DF2" w:rsidRPr="006D44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7D1" w:rsidRPr="006D44AC">
        <w:rPr>
          <w:rFonts w:ascii="Times New Roman" w:hAnsi="Times New Roman"/>
          <w:sz w:val="28"/>
          <w:szCs w:val="28"/>
          <w:lang w:val="uk-UA"/>
        </w:rPr>
        <w:t>яким анульовано спеціальні дозволи на користуванн</w:t>
      </w:r>
      <w:r w:rsidR="0048055E">
        <w:rPr>
          <w:rFonts w:ascii="Times New Roman" w:hAnsi="Times New Roman"/>
          <w:sz w:val="28"/>
          <w:szCs w:val="28"/>
          <w:lang w:val="uk-UA"/>
        </w:rPr>
        <w:t>я надрами № 3208 від 12.12.2007</w:t>
      </w:r>
      <w:r w:rsidR="00F817D1" w:rsidRPr="006D44A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2338B" w:rsidRPr="006D44AC">
        <w:rPr>
          <w:rFonts w:ascii="Times New Roman" w:hAnsi="Times New Roman"/>
          <w:sz w:val="28"/>
          <w:szCs w:val="28"/>
          <w:lang w:val="uk-UA"/>
        </w:rPr>
        <w:t>№ 3209 від 12.12.2007,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851223" w:rsidRDefault="002148F0" w:rsidP="000C0B4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51223">
        <w:rPr>
          <w:sz w:val="28"/>
          <w:szCs w:val="28"/>
        </w:rPr>
        <w:t xml:space="preserve"> </w:t>
      </w:r>
      <w:r w:rsidR="00960F96" w:rsidRPr="00851223">
        <w:rPr>
          <w:sz w:val="28"/>
          <w:szCs w:val="28"/>
        </w:rPr>
        <w:t xml:space="preserve">Скасувати проведення планових заходів </w:t>
      </w:r>
      <w:r w:rsidR="00851223" w:rsidRPr="00851223">
        <w:rPr>
          <w:sz w:val="28"/>
          <w:szCs w:val="28"/>
        </w:rPr>
        <w:t xml:space="preserve">державного нагляду (контролю) Державною службою </w:t>
      </w:r>
      <w:r w:rsidR="00106F8A">
        <w:rPr>
          <w:sz w:val="28"/>
          <w:szCs w:val="28"/>
        </w:rPr>
        <w:t>геології та надр України на 202</w:t>
      </w:r>
      <w:r w:rsidR="00C8493A">
        <w:rPr>
          <w:sz w:val="28"/>
          <w:szCs w:val="28"/>
        </w:rPr>
        <w:t>1</w:t>
      </w:r>
      <w:r w:rsidR="00851223" w:rsidRPr="00851223">
        <w:rPr>
          <w:sz w:val="28"/>
          <w:szCs w:val="28"/>
        </w:rPr>
        <w:t xml:space="preserve"> рік, встановлених </w:t>
      </w:r>
      <w:r w:rsidR="00851223">
        <w:rPr>
          <w:sz w:val="28"/>
          <w:szCs w:val="28"/>
        </w:rPr>
        <w:t xml:space="preserve">пунктами </w:t>
      </w:r>
      <w:r w:rsidR="00C5449D">
        <w:rPr>
          <w:sz w:val="28"/>
          <w:szCs w:val="28"/>
        </w:rPr>
        <w:t>334</w:t>
      </w:r>
      <w:r w:rsidR="00106F8A">
        <w:rPr>
          <w:sz w:val="28"/>
          <w:szCs w:val="28"/>
        </w:rPr>
        <w:t>,</w:t>
      </w:r>
      <w:r w:rsidR="00D23259">
        <w:rPr>
          <w:sz w:val="28"/>
          <w:szCs w:val="28"/>
        </w:rPr>
        <w:t xml:space="preserve"> </w:t>
      </w:r>
      <w:r w:rsidR="00C5449D">
        <w:rPr>
          <w:sz w:val="28"/>
          <w:szCs w:val="28"/>
        </w:rPr>
        <w:t>336</w:t>
      </w:r>
      <w:r w:rsidR="001B3696">
        <w:rPr>
          <w:sz w:val="28"/>
          <w:szCs w:val="28"/>
        </w:rPr>
        <w:t xml:space="preserve"> </w:t>
      </w:r>
      <w:r w:rsidR="00851223" w:rsidRPr="00851223">
        <w:rPr>
          <w:sz w:val="28"/>
          <w:szCs w:val="28"/>
        </w:rPr>
        <w:t>Річн</w:t>
      </w:r>
      <w:r w:rsidR="00851223">
        <w:rPr>
          <w:sz w:val="28"/>
          <w:szCs w:val="28"/>
        </w:rPr>
        <w:t>ого плану</w:t>
      </w:r>
      <w:r w:rsidR="00851223" w:rsidRPr="00851223">
        <w:rPr>
          <w:sz w:val="28"/>
          <w:szCs w:val="28"/>
        </w:rPr>
        <w:t xml:space="preserve"> здійснення заходів державного нагляду (контролю) Державною службою геології та надр України на 20</w:t>
      </w:r>
      <w:r w:rsidR="00106F8A">
        <w:rPr>
          <w:sz w:val="28"/>
          <w:szCs w:val="28"/>
        </w:rPr>
        <w:t>2</w:t>
      </w:r>
      <w:r w:rsidR="00C8493A">
        <w:rPr>
          <w:sz w:val="28"/>
          <w:szCs w:val="28"/>
        </w:rPr>
        <w:t>1</w:t>
      </w:r>
      <w:r w:rsidR="00851223" w:rsidRPr="00851223">
        <w:rPr>
          <w:sz w:val="28"/>
          <w:szCs w:val="28"/>
        </w:rPr>
        <w:t xml:space="preserve"> рік</w:t>
      </w:r>
      <w:r w:rsidR="00851223">
        <w:rPr>
          <w:sz w:val="28"/>
          <w:szCs w:val="28"/>
        </w:rPr>
        <w:t xml:space="preserve">, </w:t>
      </w:r>
      <w:r w:rsidR="00851223" w:rsidRPr="00851223">
        <w:rPr>
          <w:sz w:val="28"/>
          <w:szCs w:val="28"/>
        </w:rPr>
        <w:t>затвердженого на</w:t>
      </w:r>
      <w:r w:rsidR="00106F8A">
        <w:rPr>
          <w:sz w:val="28"/>
          <w:szCs w:val="28"/>
        </w:rPr>
        <w:t xml:space="preserve">казом Держгеонадр від </w:t>
      </w:r>
      <w:r w:rsidR="00C8493A">
        <w:rPr>
          <w:sz w:val="28"/>
          <w:szCs w:val="28"/>
        </w:rPr>
        <w:t>20.11.2020</w:t>
      </w:r>
      <w:r w:rsidR="00851223" w:rsidRPr="00851223">
        <w:rPr>
          <w:sz w:val="28"/>
          <w:szCs w:val="28"/>
        </w:rPr>
        <w:t xml:space="preserve"> № </w:t>
      </w:r>
      <w:r w:rsidR="00C8493A">
        <w:rPr>
          <w:sz w:val="28"/>
          <w:szCs w:val="28"/>
        </w:rPr>
        <w:t>528</w:t>
      </w:r>
      <w:r w:rsidR="00152A53">
        <w:rPr>
          <w:sz w:val="28"/>
          <w:szCs w:val="28"/>
        </w:rPr>
        <w:t>.</w:t>
      </w:r>
    </w:p>
    <w:p w:rsidR="007F7643" w:rsidRPr="007F7643" w:rsidRDefault="007F7643" w:rsidP="007F7643">
      <w:pPr>
        <w:pStyle w:val="a3"/>
        <w:ind w:left="0" w:firstLine="426"/>
        <w:jc w:val="both"/>
        <w:rPr>
          <w:color w:val="000000"/>
          <w:sz w:val="28"/>
          <w:szCs w:val="28"/>
        </w:rPr>
      </w:pPr>
      <w:r w:rsidRPr="007F7643">
        <w:rPr>
          <w:color w:val="000000"/>
          <w:sz w:val="28"/>
          <w:szCs w:val="28"/>
        </w:rPr>
        <w:t xml:space="preserve">2. </w:t>
      </w:r>
      <w:r w:rsidRPr="00851223">
        <w:rPr>
          <w:sz w:val="28"/>
          <w:szCs w:val="28"/>
        </w:rPr>
        <w:t>Скасувати</w:t>
      </w:r>
      <w:r w:rsidRPr="007F7643">
        <w:rPr>
          <w:color w:val="000000"/>
          <w:sz w:val="28"/>
          <w:szCs w:val="28"/>
        </w:rPr>
        <w:t xml:space="preserve"> </w:t>
      </w:r>
      <w:r w:rsidR="0035462D">
        <w:rPr>
          <w:color w:val="000000"/>
          <w:sz w:val="28"/>
          <w:szCs w:val="28"/>
        </w:rPr>
        <w:t>в</w:t>
      </w:r>
      <w:r w:rsidRPr="007F7643">
        <w:rPr>
          <w:color w:val="000000"/>
          <w:sz w:val="28"/>
          <w:szCs w:val="28"/>
        </w:rPr>
        <w:t xml:space="preserve"> переліку </w:t>
      </w:r>
      <w:proofErr w:type="spellStart"/>
      <w:r w:rsidRPr="007F7643">
        <w:rPr>
          <w:color w:val="000000"/>
          <w:sz w:val="28"/>
          <w:szCs w:val="28"/>
        </w:rPr>
        <w:t>надрокористувачів</w:t>
      </w:r>
      <w:proofErr w:type="spellEnd"/>
      <w:r w:rsidRPr="007F7643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 w:rsidR="007E60F6">
        <w:rPr>
          <w:color w:val="000000"/>
          <w:sz w:val="28"/>
          <w:szCs w:val="28"/>
        </w:rPr>
        <w:t>травні</w:t>
      </w:r>
      <w:r w:rsidRPr="007F764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7F7643">
        <w:rPr>
          <w:color w:val="000000"/>
          <w:sz w:val="28"/>
          <w:szCs w:val="28"/>
        </w:rPr>
        <w:t xml:space="preserve"> року, затвердженого наказом </w:t>
      </w:r>
      <w:proofErr w:type="spellStart"/>
      <w:r w:rsidRPr="007F7643">
        <w:rPr>
          <w:color w:val="000000"/>
          <w:sz w:val="28"/>
          <w:szCs w:val="28"/>
        </w:rPr>
        <w:t>Держгеонадр</w:t>
      </w:r>
      <w:proofErr w:type="spellEnd"/>
      <w:r w:rsidRPr="007F7643">
        <w:rPr>
          <w:color w:val="000000"/>
          <w:sz w:val="28"/>
          <w:szCs w:val="28"/>
        </w:rPr>
        <w:t xml:space="preserve"> від </w:t>
      </w:r>
      <w:r w:rsidR="007E60F6">
        <w:rPr>
          <w:color w:val="000000"/>
          <w:sz w:val="28"/>
          <w:szCs w:val="28"/>
        </w:rPr>
        <w:t>14.04.2021</w:t>
      </w:r>
      <w:r w:rsidRPr="007F7643">
        <w:rPr>
          <w:color w:val="000000"/>
          <w:sz w:val="28"/>
          <w:szCs w:val="28"/>
        </w:rPr>
        <w:t xml:space="preserve"> № </w:t>
      </w:r>
      <w:r w:rsidR="007E60F6">
        <w:rPr>
          <w:color w:val="000000"/>
          <w:sz w:val="28"/>
          <w:szCs w:val="28"/>
        </w:rPr>
        <w:t>291</w:t>
      </w:r>
      <w:r w:rsidRPr="007F7643">
        <w:rPr>
          <w:color w:val="000000"/>
          <w:sz w:val="28"/>
          <w:szCs w:val="28"/>
        </w:rPr>
        <w:t xml:space="preserve"> «Про проведення планових заходів державного нагляду (контролю) Державною службою геології та надр України у </w:t>
      </w:r>
      <w:r w:rsidR="007E60F6">
        <w:rPr>
          <w:color w:val="000000"/>
          <w:sz w:val="28"/>
          <w:szCs w:val="28"/>
        </w:rPr>
        <w:t>травні</w:t>
      </w:r>
      <w:r w:rsidRPr="007F7643">
        <w:rPr>
          <w:color w:val="000000"/>
          <w:sz w:val="28"/>
          <w:szCs w:val="28"/>
        </w:rPr>
        <w:t xml:space="preserve"> 20</w:t>
      </w:r>
      <w:r w:rsidR="001D0F71">
        <w:rPr>
          <w:color w:val="000000"/>
          <w:sz w:val="28"/>
          <w:szCs w:val="28"/>
        </w:rPr>
        <w:t>21</w:t>
      </w:r>
      <w:r w:rsidRPr="007F7643">
        <w:rPr>
          <w:color w:val="000000"/>
          <w:sz w:val="28"/>
          <w:szCs w:val="28"/>
        </w:rPr>
        <w:t xml:space="preserve"> року» перевірки діяльності:</w:t>
      </w:r>
    </w:p>
    <w:p w:rsidR="00065077" w:rsidRDefault="007F7643" w:rsidP="007E60F6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2.1. </w:t>
      </w:r>
      <w:r w:rsidRPr="00885C42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7E60F6">
        <w:rPr>
          <w:rFonts w:ascii="Times New Roman" w:hAnsi="Times New Roman"/>
          <w:color w:val="000000"/>
          <w:sz w:val="28"/>
          <w:szCs w:val="28"/>
          <w:lang w:val="uk-UA"/>
        </w:rPr>
        <w:t>Гео</w:t>
      </w:r>
      <w:proofErr w:type="spellEnd"/>
      <w:r w:rsidR="007E60F6">
        <w:rPr>
          <w:rFonts w:ascii="Times New Roman" w:hAnsi="Times New Roman"/>
          <w:color w:val="000000"/>
          <w:sz w:val="28"/>
          <w:szCs w:val="28"/>
          <w:lang w:val="uk-UA"/>
        </w:rPr>
        <w:t xml:space="preserve"> Альянс </w:t>
      </w:r>
      <w:proofErr w:type="spellStart"/>
      <w:r w:rsidR="007E60F6">
        <w:rPr>
          <w:rFonts w:ascii="Times New Roman" w:hAnsi="Times New Roman"/>
          <w:color w:val="000000"/>
          <w:sz w:val="28"/>
          <w:szCs w:val="28"/>
          <w:lang w:val="uk-UA"/>
        </w:rPr>
        <w:t>Таранушинське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(код ЄДРПОУ </w:t>
      </w:r>
      <w:r w:rsidR="007E60F6">
        <w:rPr>
          <w:rFonts w:ascii="Times New Roman" w:hAnsi="Times New Roman"/>
          <w:color w:val="000000"/>
          <w:sz w:val="28"/>
          <w:szCs w:val="28"/>
          <w:lang w:val="uk-UA"/>
        </w:rPr>
        <w:t>35164693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(спеціальний дозвіл на користування надрами № </w:t>
      </w:r>
      <w:r w:rsidR="007E60F6">
        <w:rPr>
          <w:rFonts w:ascii="Times New Roman" w:hAnsi="Times New Roman"/>
          <w:color w:val="000000"/>
          <w:sz w:val="28"/>
          <w:szCs w:val="28"/>
          <w:lang w:val="uk-UA"/>
        </w:rPr>
        <w:t>3208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7E60F6">
        <w:rPr>
          <w:rFonts w:ascii="Times New Roman" w:hAnsi="Times New Roman"/>
          <w:color w:val="000000"/>
          <w:sz w:val="28"/>
          <w:szCs w:val="28"/>
          <w:lang w:val="uk-UA"/>
        </w:rPr>
        <w:t>12.12.2007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7E60F6" w:rsidRDefault="007E60F6" w:rsidP="007E60F6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E60F6" w:rsidRDefault="007E60F6" w:rsidP="007E60F6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E60F6" w:rsidRDefault="007E60F6" w:rsidP="007E60F6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E60F6" w:rsidRDefault="007E60F6" w:rsidP="007E60F6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E60F6" w:rsidRPr="007E60F6" w:rsidRDefault="007E60F6" w:rsidP="007E60F6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148F0" w:rsidRPr="00BA470D" w:rsidRDefault="007F7643" w:rsidP="001D0F71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</w:t>
      </w:r>
      <w:r w:rsidRPr="00885C42">
        <w:rPr>
          <w:sz w:val="28"/>
          <w:szCs w:val="28"/>
        </w:rPr>
        <w:t>Товариства з обмеженою відповідальністю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6D44AC">
        <w:rPr>
          <w:color w:val="000000"/>
          <w:sz w:val="28"/>
          <w:szCs w:val="28"/>
        </w:rPr>
        <w:t>Гео</w:t>
      </w:r>
      <w:proofErr w:type="spellEnd"/>
      <w:r w:rsidR="006D44AC">
        <w:rPr>
          <w:color w:val="000000"/>
          <w:sz w:val="28"/>
          <w:szCs w:val="28"/>
        </w:rPr>
        <w:t xml:space="preserve"> Альянс Південно-</w:t>
      </w:r>
      <w:proofErr w:type="spellStart"/>
      <w:r w:rsidR="006D44AC">
        <w:rPr>
          <w:color w:val="000000"/>
          <w:sz w:val="28"/>
          <w:szCs w:val="28"/>
        </w:rPr>
        <w:t>Орільське</w:t>
      </w:r>
      <w:proofErr w:type="spellEnd"/>
      <w:r>
        <w:rPr>
          <w:color w:val="000000"/>
          <w:sz w:val="28"/>
          <w:szCs w:val="28"/>
        </w:rPr>
        <w:t xml:space="preserve">» (код ЄДРПОУ </w:t>
      </w:r>
      <w:r w:rsidR="006D44AC">
        <w:rPr>
          <w:color w:val="000000"/>
          <w:sz w:val="28"/>
          <w:szCs w:val="28"/>
        </w:rPr>
        <w:t>35196730</w:t>
      </w:r>
      <w:r>
        <w:rPr>
          <w:color w:val="000000"/>
          <w:sz w:val="28"/>
          <w:szCs w:val="28"/>
        </w:rPr>
        <w:t xml:space="preserve">) (спеціальний дозвіл на користування надрами № </w:t>
      </w:r>
      <w:r w:rsidR="006D44AC">
        <w:rPr>
          <w:color w:val="000000"/>
          <w:sz w:val="28"/>
          <w:szCs w:val="28"/>
        </w:rPr>
        <w:t>3209</w:t>
      </w:r>
      <w:r>
        <w:rPr>
          <w:color w:val="000000"/>
          <w:sz w:val="28"/>
          <w:szCs w:val="28"/>
        </w:rPr>
        <w:t xml:space="preserve"> від </w:t>
      </w:r>
      <w:r w:rsidR="006D44AC">
        <w:rPr>
          <w:color w:val="000000"/>
          <w:sz w:val="28"/>
          <w:szCs w:val="28"/>
        </w:rPr>
        <w:t>12.12.2007</w:t>
      </w:r>
      <w:r>
        <w:rPr>
          <w:color w:val="000000"/>
          <w:sz w:val="28"/>
          <w:szCs w:val="28"/>
        </w:rPr>
        <w:t>).</w:t>
      </w: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EF08D4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C00E97">
        <w:rPr>
          <w:rFonts w:ascii="Times New Roman" w:hAnsi="Times New Roman"/>
          <w:b/>
          <w:sz w:val="28"/>
          <w:szCs w:val="28"/>
          <w:lang w:val="uk-UA"/>
        </w:rPr>
        <w:t>ерший заступник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Володимир БУЧКО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065077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65077"/>
    <w:rsid w:val="000B2064"/>
    <w:rsid w:val="000B7EE5"/>
    <w:rsid w:val="000E5D79"/>
    <w:rsid w:val="000E7841"/>
    <w:rsid w:val="000E7E17"/>
    <w:rsid w:val="00106F8A"/>
    <w:rsid w:val="0014122F"/>
    <w:rsid w:val="00152A53"/>
    <w:rsid w:val="0015797A"/>
    <w:rsid w:val="00193537"/>
    <w:rsid w:val="00197BF8"/>
    <w:rsid w:val="001B3696"/>
    <w:rsid w:val="001C209F"/>
    <w:rsid w:val="001D0F71"/>
    <w:rsid w:val="002001A2"/>
    <w:rsid w:val="00201D4C"/>
    <w:rsid w:val="00206826"/>
    <w:rsid w:val="002148F0"/>
    <w:rsid w:val="002554B4"/>
    <w:rsid w:val="002C7F2D"/>
    <w:rsid w:val="002D111B"/>
    <w:rsid w:val="002E4777"/>
    <w:rsid w:val="00337541"/>
    <w:rsid w:val="0035462D"/>
    <w:rsid w:val="003676BB"/>
    <w:rsid w:val="00374086"/>
    <w:rsid w:val="003E4713"/>
    <w:rsid w:val="00464C3A"/>
    <w:rsid w:val="0048055E"/>
    <w:rsid w:val="00542678"/>
    <w:rsid w:val="0057269A"/>
    <w:rsid w:val="005A4B6E"/>
    <w:rsid w:val="00617CBB"/>
    <w:rsid w:val="0065487D"/>
    <w:rsid w:val="00661EDF"/>
    <w:rsid w:val="00694B9E"/>
    <w:rsid w:val="006C4A9A"/>
    <w:rsid w:val="006D44AC"/>
    <w:rsid w:val="00700A8E"/>
    <w:rsid w:val="0073668E"/>
    <w:rsid w:val="007A174F"/>
    <w:rsid w:val="007B5A23"/>
    <w:rsid w:val="007E60F6"/>
    <w:rsid w:val="007F7643"/>
    <w:rsid w:val="0080747D"/>
    <w:rsid w:val="0082338B"/>
    <w:rsid w:val="008239B5"/>
    <w:rsid w:val="00851223"/>
    <w:rsid w:val="00874CBE"/>
    <w:rsid w:val="00883B94"/>
    <w:rsid w:val="008D7843"/>
    <w:rsid w:val="008E2A63"/>
    <w:rsid w:val="008F36FE"/>
    <w:rsid w:val="00946B28"/>
    <w:rsid w:val="00960F96"/>
    <w:rsid w:val="009B58B4"/>
    <w:rsid w:val="009C6526"/>
    <w:rsid w:val="009E177F"/>
    <w:rsid w:val="00A0701E"/>
    <w:rsid w:val="00AD7450"/>
    <w:rsid w:val="00B52DF2"/>
    <w:rsid w:val="00B84D87"/>
    <w:rsid w:val="00B853E0"/>
    <w:rsid w:val="00B94B20"/>
    <w:rsid w:val="00BA470D"/>
    <w:rsid w:val="00BF1DAB"/>
    <w:rsid w:val="00C00E97"/>
    <w:rsid w:val="00C17165"/>
    <w:rsid w:val="00C45CE7"/>
    <w:rsid w:val="00C5449D"/>
    <w:rsid w:val="00C8493A"/>
    <w:rsid w:val="00D23259"/>
    <w:rsid w:val="00D26A0F"/>
    <w:rsid w:val="00D61428"/>
    <w:rsid w:val="00DA0C1B"/>
    <w:rsid w:val="00DA5CED"/>
    <w:rsid w:val="00DC2A4A"/>
    <w:rsid w:val="00DE341A"/>
    <w:rsid w:val="00DF1B46"/>
    <w:rsid w:val="00E12488"/>
    <w:rsid w:val="00E43523"/>
    <w:rsid w:val="00E44924"/>
    <w:rsid w:val="00EB2DBE"/>
    <w:rsid w:val="00EF08D4"/>
    <w:rsid w:val="00F46C29"/>
    <w:rsid w:val="00F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B5D5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78</cp:revision>
  <cp:lastPrinted>2021-06-24T08:02:00Z</cp:lastPrinted>
  <dcterms:created xsi:type="dcterms:W3CDTF">2018-06-07T08:07:00Z</dcterms:created>
  <dcterms:modified xsi:type="dcterms:W3CDTF">2021-06-29T16:42:00Z</dcterms:modified>
</cp:coreProperties>
</file>