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394" w:type="dxa"/>
        <w:tblInd w:w="11023" w:type="dxa"/>
        <w:tblLook w:val="04A0" w:firstRow="1" w:lastRow="0" w:firstColumn="1" w:lastColumn="0" w:noHBand="0" w:noVBand="1"/>
      </w:tblPr>
      <w:tblGrid>
        <w:gridCol w:w="4394"/>
      </w:tblGrid>
      <w:tr w:rsidR="0096631C" w:rsidRPr="003E595E" w:rsidTr="0096631C">
        <w:tc>
          <w:tcPr>
            <w:tcW w:w="4394" w:type="dxa"/>
            <w:shd w:val="clear" w:color="auto" w:fill="auto"/>
          </w:tcPr>
          <w:p w:rsidR="0096631C" w:rsidRDefault="0096631C" w:rsidP="0096631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Додаток </w:t>
            </w:r>
            <w:r w:rsidRPr="008F7FD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 до наказу Держгеонадр </w:t>
            </w:r>
          </w:p>
          <w:p w:rsidR="0096631C" w:rsidRPr="008F7FDA" w:rsidRDefault="00685DDE" w:rsidP="00462F5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ід 24.01.2022 № 38</w:t>
            </w:r>
          </w:p>
        </w:tc>
      </w:tr>
    </w:tbl>
    <w:p w:rsidR="0096631C" w:rsidRDefault="0096631C" w:rsidP="0096631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6631C" w:rsidRDefault="0096631C" w:rsidP="0096631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6631C" w:rsidRDefault="0096631C" w:rsidP="0096631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Інформаційна картка адміністративної послуги, </w:t>
      </w:r>
    </w:p>
    <w:p w:rsidR="0096631C" w:rsidRDefault="0096631C" w:rsidP="0096631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яка надається </w:t>
      </w:r>
      <w:r w:rsidRPr="00F33F2A">
        <w:rPr>
          <w:rFonts w:ascii="Times New Roman" w:hAnsi="Times New Roman"/>
          <w:b/>
          <w:sz w:val="28"/>
          <w:szCs w:val="28"/>
          <w:lang w:val="uk-UA"/>
        </w:rPr>
        <w:t xml:space="preserve">за </w:t>
      </w:r>
      <w:r>
        <w:rPr>
          <w:rFonts w:ascii="Times New Roman" w:hAnsi="Times New Roman"/>
          <w:b/>
          <w:sz w:val="28"/>
          <w:szCs w:val="28"/>
          <w:lang w:val="uk-UA"/>
        </w:rPr>
        <w:t>процедурою</w:t>
      </w:r>
      <w:r w:rsidRPr="00F33F2A">
        <w:rPr>
          <w:rFonts w:ascii="Times New Roman" w:hAnsi="Times New Roman"/>
          <w:b/>
          <w:sz w:val="28"/>
          <w:szCs w:val="28"/>
          <w:lang w:val="uk-UA"/>
        </w:rPr>
        <w:t xml:space="preserve"> продажу спеціального дозволу на користування надрами на аукціоні</w:t>
      </w:r>
    </w:p>
    <w:p w:rsidR="0096631C" w:rsidRDefault="0096631C" w:rsidP="0096631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4528" w:type="dxa"/>
        <w:tblInd w:w="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683"/>
        <w:gridCol w:w="2003"/>
        <w:gridCol w:w="2023"/>
        <w:gridCol w:w="1938"/>
        <w:gridCol w:w="1701"/>
        <w:gridCol w:w="1821"/>
        <w:gridCol w:w="2359"/>
      </w:tblGrid>
      <w:tr w:rsidR="0096631C" w:rsidRPr="003570DF" w:rsidTr="0096631C">
        <w:trPr>
          <w:trHeight w:val="1368"/>
        </w:trPr>
        <w:tc>
          <w:tcPr>
            <w:tcW w:w="2683" w:type="dxa"/>
            <w:vAlign w:val="center"/>
          </w:tcPr>
          <w:p w:rsidR="0096631C" w:rsidRPr="00315239" w:rsidRDefault="0096631C" w:rsidP="009663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bookmarkStart w:id="1" w:name="n50"/>
            <w:bookmarkEnd w:id="1"/>
            <w:r w:rsidRPr="0031523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Найменування суб’єкта надання адміністративної послуги</w:t>
            </w:r>
          </w:p>
        </w:tc>
        <w:tc>
          <w:tcPr>
            <w:tcW w:w="2003" w:type="dxa"/>
            <w:vAlign w:val="center"/>
          </w:tcPr>
          <w:p w:rsidR="0096631C" w:rsidRPr="00315239" w:rsidRDefault="0096631C" w:rsidP="009663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Перелік документів, необхідних для отримання адміністративної послуги, порядок та спосіб їх подання, а у разі потреби - інформацію про умови чи підстави отримання адміністративної послуги</w:t>
            </w:r>
          </w:p>
        </w:tc>
        <w:tc>
          <w:tcPr>
            <w:tcW w:w="2023" w:type="dxa"/>
            <w:vAlign w:val="center"/>
          </w:tcPr>
          <w:p w:rsidR="0096631C" w:rsidRPr="00315239" w:rsidRDefault="0096631C" w:rsidP="00966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Платність адміністративної послуги, р</w:t>
            </w:r>
            <w:r w:rsidRPr="0031523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озмір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та порядок внесення плати </w:t>
            </w:r>
            <w:r w:rsidRPr="0031523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за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31523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адміністрати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вну послугу</w:t>
            </w:r>
          </w:p>
        </w:tc>
        <w:tc>
          <w:tcPr>
            <w:tcW w:w="1938" w:type="dxa"/>
            <w:vAlign w:val="center"/>
          </w:tcPr>
          <w:p w:rsidR="0096631C" w:rsidRPr="00315239" w:rsidRDefault="0096631C" w:rsidP="00966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Строк надання адміністративної послуги</w:t>
            </w:r>
          </w:p>
        </w:tc>
        <w:tc>
          <w:tcPr>
            <w:tcW w:w="1701" w:type="dxa"/>
            <w:vAlign w:val="center"/>
          </w:tcPr>
          <w:p w:rsidR="0096631C" w:rsidRPr="00315239" w:rsidRDefault="0096631C" w:rsidP="00966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1523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Результат надання адміністратив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-</w:t>
            </w:r>
            <w:r w:rsidRPr="0031523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ної послуги</w:t>
            </w:r>
          </w:p>
        </w:tc>
        <w:tc>
          <w:tcPr>
            <w:tcW w:w="1821" w:type="dxa"/>
            <w:vAlign w:val="center"/>
          </w:tcPr>
          <w:p w:rsidR="0096631C" w:rsidRPr="00315239" w:rsidRDefault="0096631C" w:rsidP="00966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Можливі способи отримання відповіді  (результату)</w:t>
            </w:r>
          </w:p>
        </w:tc>
        <w:tc>
          <w:tcPr>
            <w:tcW w:w="2359" w:type="dxa"/>
            <w:vAlign w:val="center"/>
          </w:tcPr>
          <w:p w:rsidR="0096631C" w:rsidRPr="00315239" w:rsidRDefault="0096631C" w:rsidP="00966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Акти законодавства, що регулюють порядок та умови надання адміністративної послуги</w:t>
            </w:r>
          </w:p>
        </w:tc>
      </w:tr>
      <w:tr w:rsidR="0096631C" w:rsidRPr="00685DDE" w:rsidTr="0096631C">
        <w:trPr>
          <w:trHeight w:val="404"/>
        </w:trPr>
        <w:tc>
          <w:tcPr>
            <w:tcW w:w="2683" w:type="dxa"/>
            <w:vAlign w:val="center"/>
          </w:tcPr>
          <w:p w:rsidR="001F4175" w:rsidRDefault="0096631C" w:rsidP="001F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F41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Державна служба геології та надр України, вул. Антона Цедіка, </w:t>
            </w:r>
            <w:smartTag w:uri="urn:schemas-microsoft-com:office:smarttags" w:element="metricconverter">
              <w:smartTagPr>
                <w:attr w:name="ProductID" w:val="16, м"/>
              </w:smartTagPr>
              <w:r w:rsidRPr="001F4175">
                <w:rPr>
                  <w:rFonts w:ascii="Times New Roman" w:eastAsia="Times New Roman" w:hAnsi="Times New Roman"/>
                  <w:sz w:val="24"/>
                  <w:szCs w:val="24"/>
                  <w:lang w:val="uk-UA" w:eastAsia="uk-UA"/>
                </w:rPr>
                <w:t>16, м</w:t>
              </w:r>
            </w:smartTag>
            <w:r w:rsidR="001F41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Київ, 03057</w:t>
            </w:r>
          </w:p>
          <w:p w:rsidR="001F4175" w:rsidRPr="001F4175" w:rsidRDefault="001F4175" w:rsidP="001F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4"/>
                <w:lang w:val="uk-UA" w:eastAsia="uk-UA"/>
              </w:rPr>
            </w:pPr>
          </w:p>
          <w:p w:rsidR="001F4175" w:rsidRDefault="001F4175" w:rsidP="001F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F41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Графік роботи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:</w:t>
            </w:r>
          </w:p>
          <w:p w:rsidR="001F4175" w:rsidRDefault="0096631C" w:rsidP="001F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F41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з </w:t>
            </w:r>
            <w:r w:rsidR="001F4175" w:rsidRPr="001F41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</w:t>
            </w:r>
            <w:r w:rsidRPr="001F41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:00 до 1</w:t>
            </w:r>
            <w:r w:rsidR="001F4175" w:rsidRPr="001F41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</w:t>
            </w:r>
            <w:r w:rsidRPr="001F41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:00 </w:t>
            </w:r>
            <w:r w:rsidR="0067289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br/>
              <w:t>у</w:t>
            </w:r>
            <w:r w:rsidRPr="001F41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</w:t>
            </w:r>
            <w:r w:rsidRPr="001F41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’</w:t>
            </w:r>
            <w:proofErr w:type="spellStart"/>
            <w:r w:rsidRPr="001F41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ятницю</w:t>
            </w:r>
            <w:proofErr w:type="spellEnd"/>
            <w:r w:rsidRPr="001F41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з </w:t>
            </w:r>
            <w:r w:rsidR="001F4175" w:rsidRPr="001F41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</w:t>
            </w:r>
            <w:r w:rsidRPr="001F41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:00 до 1</w:t>
            </w:r>
            <w:r w:rsidR="001F4175" w:rsidRPr="001F41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</w:t>
            </w:r>
            <w:r w:rsidRPr="001F41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:45 </w:t>
            </w:r>
            <w:r w:rsidR="0067289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br/>
            </w:r>
            <w:r w:rsidRPr="001F41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Обідня перерва з 1</w:t>
            </w:r>
            <w:r w:rsidR="001F4175" w:rsidRPr="001F41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  <w:r w:rsidRPr="001F41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:00 до 1</w:t>
            </w:r>
            <w:r w:rsidR="001F4175" w:rsidRPr="001F41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  <w:r w:rsidRPr="001F41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:45 </w:t>
            </w:r>
          </w:p>
          <w:p w:rsidR="001F4175" w:rsidRPr="001F4175" w:rsidRDefault="001F4175" w:rsidP="001F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4"/>
                <w:lang w:eastAsia="uk-UA"/>
              </w:rPr>
            </w:pPr>
          </w:p>
          <w:p w:rsidR="001F4175" w:rsidRDefault="001F4175" w:rsidP="001F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F41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Телефон «гарячої лінії» та контакти для ЗМІ</w:t>
            </w:r>
          </w:p>
          <w:p w:rsidR="0096631C" w:rsidRPr="00B85E17" w:rsidRDefault="001F4175" w:rsidP="001F4175">
            <w:pPr>
              <w:spacing w:after="0" w:line="240" w:lineRule="auto"/>
              <w:jc w:val="center"/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  <w:lang w:val="en-US"/>
              </w:rPr>
            </w:pPr>
            <w:r w:rsidRPr="00B85E17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  <w:lang w:val="en-US"/>
              </w:rPr>
              <w:t>(044) 456-23-57</w:t>
            </w:r>
          </w:p>
          <w:p w:rsidR="001F4175" w:rsidRPr="00B85E17" w:rsidRDefault="001F4175" w:rsidP="001F41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D1D1B"/>
                <w:sz w:val="24"/>
                <w:szCs w:val="24"/>
                <w:lang w:val="en-US"/>
              </w:rPr>
            </w:pPr>
            <w:r w:rsidRPr="001F4175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  <w:lang w:val="en-US"/>
              </w:rPr>
              <w:lastRenderedPageBreak/>
              <w:t>E</w:t>
            </w:r>
            <w:r w:rsidRPr="00B85E17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  <w:lang w:val="en-US"/>
              </w:rPr>
              <w:t>-</w:t>
            </w:r>
            <w:r w:rsidRPr="001F4175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B85E17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  <w:lang w:val="en-US"/>
              </w:rPr>
              <w:t xml:space="preserve">: </w:t>
            </w:r>
            <w:hyperlink r:id="rId5" w:history="1">
              <w:r w:rsidRPr="001F4175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press</w:t>
              </w:r>
              <w:r w:rsidRPr="00B85E17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@</w:t>
              </w:r>
              <w:r w:rsidRPr="001F4175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geo</w:t>
              </w:r>
              <w:r w:rsidRPr="00B85E17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r w:rsidRPr="001F4175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gov</w:t>
              </w:r>
              <w:r w:rsidRPr="00B85E17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r w:rsidRPr="001F4175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ua</w:t>
              </w:r>
            </w:hyperlink>
            <w:r w:rsidRPr="00B85E17">
              <w:rPr>
                <w:rFonts w:ascii="Times New Roman" w:hAnsi="Times New Roman"/>
                <w:color w:val="1D1D1B"/>
                <w:sz w:val="24"/>
                <w:szCs w:val="24"/>
                <w:lang w:val="en-US"/>
              </w:rPr>
              <w:t xml:space="preserve"> </w:t>
            </w:r>
          </w:p>
          <w:p w:rsidR="001F4175" w:rsidRPr="00B85E17" w:rsidRDefault="001F4175" w:rsidP="001F41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1D1D1B"/>
                <w:sz w:val="12"/>
                <w:szCs w:val="24"/>
                <w:shd w:val="clear" w:color="auto" w:fill="FFFFFF"/>
                <w:lang w:val="en-US"/>
              </w:rPr>
            </w:pPr>
          </w:p>
          <w:p w:rsidR="001F4175" w:rsidRPr="001F4175" w:rsidRDefault="001F4175" w:rsidP="001F4175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F4175">
              <w:rPr>
                <w:b w:val="0"/>
                <w:bCs w:val="0"/>
                <w:color w:val="000000"/>
                <w:sz w:val="24"/>
                <w:szCs w:val="24"/>
              </w:rPr>
              <w:t>Канцелярія</w:t>
            </w:r>
          </w:p>
          <w:p w:rsidR="001F4175" w:rsidRDefault="001F4175" w:rsidP="001F41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1D1D1B"/>
                <w:sz w:val="24"/>
                <w:szCs w:val="24"/>
              </w:rPr>
            </w:pPr>
            <w:r w:rsidRPr="001F4175">
              <w:rPr>
                <w:rFonts w:ascii="Times New Roman" w:hAnsi="Times New Roman"/>
                <w:color w:val="1D1D1B"/>
                <w:sz w:val="24"/>
                <w:szCs w:val="24"/>
              </w:rPr>
              <w:t>(044) 536-13-18</w:t>
            </w:r>
          </w:p>
          <w:p w:rsidR="001F4175" w:rsidRPr="001F4175" w:rsidRDefault="001F4175" w:rsidP="001F41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1D1D1B"/>
                <w:sz w:val="24"/>
                <w:szCs w:val="24"/>
              </w:rPr>
            </w:pPr>
            <w:r w:rsidRPr="001F4175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  <w:lang w:val="en-US"/>
              </w:rPr>
              <w:t>E</w:t>
            </w:r>
            <w:r w:rsidRPr="0029663B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t>-</w:t>
            </w:r>
            <w:r w:rsidRPr="001F4175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29663B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t>:</w:t>
            </w:r>
          </w:p>
          <w:p w:rsidR="001F4175" w:rsidRPr="001F4175" w:rsidRDefault="00685DDE" w:rsidP="001F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6" w:history="1">
              <w:r w:rsidR="001F4175" w:rsidRPr="00A60A5B">
                <w:rPr>
                  <w:rStyle w:val="a6"/>
                  <w:rFonts w:ascii="Times New Roman" w:hAnsi="Times New Roman"/>
                  <w:sz w:val="24"/>
                  <w:szCs w:val="24"/>
                </w:rPr>
                <w:t>geonadra@geomail.kiev.ua</w:t>
              </w:r>
            </w:hyperlink>
            <w:r w:rsidR="001F4175">
              <w:rPr>
                <w:rFonts w:ascii="Times New Roman" w:hAnsi="Times New Roman"/>
                <w:color w:val="1D1D1B"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  <w:vAlign w:val="center"/>
          </w:tcPr>
          <w:p w:rsidR="0096631C" w:rsidRDefault="0096631C" w:rsidP="00966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 xml:space="preserve">Для реєстрації в системі електронних торгів подаються дані відповідно до </w:t>
            </w:r>
            <w:r w:rsidRPr="00B85E1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пункт</w:t>
            </w:r>
            <w:r w:rsidR="00B85E17" w:rsidRPr="00B85E1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 15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29663B" w:rsidRPr="0029663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Порядку проведення аукціонів з продажу спеціальних дозволів на користування надрами</w:t>
            </w:r>
            <w:r w:rsidR="0029663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, затвердженого </w:t>
            </w:r>
            <w:r w:rsidR="0029663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 xml:space="preserve">Постановою Кабінету Міністрів України </w:t>
            </w:r>
            <w:r w:rsidR="0029663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br/>
              <w:t xml:space="preserve">від 23.09.2020 </w:t>
            </w:r>
            <w:r w:rsidR="0029663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br/>
              <w:t>№ 993</w:t>
            </w:r>
          </w:p>
          <w:p w:rsidR="0029663B" w:rsidRDefault="0029663B" w:rsidP="00966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  <w:p w:rsidR="00EF20CA" w:rsidRPr="00EF20CA" w:rsidRDefault="0096631C" w:rsidP="00EF20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Відповідно до </w:t>
            </w:r>
            <w:r w:rsidRPr="00BA55D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пункту 2</w:t>
            </w:r>
            <w:r w:rsidR="00EF20CA" w:rsidRPr="00BA55D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EF20CA" w:rsidRPr="00EF20C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Порядку проведення аукціонів з продажу спеціальних дозволів на користування надрами, затвердженого Постановою Кабінету Міністрів України </w:t>
            </w:r>
          </w:p>
          <w:p w:rsidR="00EF20CA" w:rsidRPr="00EF20CA" w:rsidRDefault="00EF20CA" w:rsidP="00EF20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F20C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від 23.09.2020 </w:t>
            </w:r>
          </w:p>
          <w:p w:rsidR="0096631C" w:rsidRDefault="00EF20CA" w:rsidP="00EF20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F20C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№ 993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96631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для укладання договору купівлі-продажу дозволу чи договору купівлі-продажу дозволу з відкладальною обставиною</w:t>
            </w:r>
          </w:p>
          <w:p w:rsidR="0096631C" w:rsidRDefault="0096631C" w:rsidP="00966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переможець самостійно звертається до Держгеонадр за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адресою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: вул. Антона Цедіка, </w:t>
            </w:r>
            <w:smartTag w:uri="urn:schemas-microsoft-com:office:smarttags" w:element="metricconverter">
              <w:smartTagPr>
                <w:attr w:name="ProductID" w:val="16, м"/>
              </w:smartTagPr>
              <w:r>
                <w:rPr>
                  <w:rFonts w:ascii="Times New Roman" w:eastAsia="Times New Roman" w:hAnsi="Times New Roman"/>
                  <w:sz w:val="24"/>
                  <w:szCs w:val="24"/>
                  <w:lang w:val="uk-UA" w:eastAsia="uk-UA"/>
                </w:rPr>
                <w:t>16, м</w:t>
              </w:r>
            </w:smartTag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. Київ, 03057. </w:t>
            </w:r>
          </w:p>
          <w:p w:rsidR="0096631C" w:rsidRDefault="0096631C" w:rsidP="00966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 xml:space="preserve">Документи реєструються відділом </w:t>
            </w:r>
            <w:r w:rsidRPr="00982A2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документообігу та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контролю</w:t>
            </w:r>
          </w:p>
          <w:p w:rsidR="006449F6" w:rsidRDefault="006449F6" w:rsidP="00966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B23D0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Департаменту бухгалтерського обліку, звітності, забезпечення діяльності та управління майном</w:t>
            </w:r>
          </w:p>
        </w:tc>
        <w:tc>
          <w:tcPr>
            <w:tcW w:w="2023" w:type="dxa"/>
            <w:vAlign w:val="center"/>
          </w:tcPr>
          <w:p w:rsidR="00083662" w:rsidRPr="00083662" w:rsidRDefault="0096631C" w:rsidP="00083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147F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 xml:space="preserve">Розмір плати за надання спеціальних дозволів на користування надрами (далі - дозвіл) визначається за результатами проведення  аукціону з продажу спеціального  дозволу на </w:t>
            </w:r>
            <w:r w:rsidRPr="00E147F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 xml:space="preserve">користування надрами шляхом проведення електронних торгів відповідно до </w:t>
            </w:r>
            <w:r w:rsidR="00083662" w:rsidRPr="0008366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Порядку проведення аукціонів з продажу спеціальних дозволів на користування надрами, затвердженого Постановою Кабінету Міністрів України </w:t>
            </w:r>
          </w:p>
          <w:p w:rsidR="00083662" w:rsidRPr="00083662" w:rsidRDefault="00083662" w:rsidP="00083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8366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від 23.09.2020 </w:t>
            </w:r>
          </w:p>
          <w:p w:rsidR="0096631C" w:rsidRPr="00E147FB" w:rsidRDefault="00083662" w:rsidP="00083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8366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№ 993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96631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та відповідно до договору купівлі-продажу дозволу чи договору купівлі-продажу дозволу з відкладальною обставиною.</w:t>
            </w:r>
          </w:p>
          <w:p w:rsidR="0096631C" w:rsidRPr="00315239" w:rsidRDefault="0096631C" w:rsidP="00966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38" w:type="dxa"/>
          </w:tcPr>
          <w:p w:rsidR="00083662" w:rsidRPr="00083662" w:rsidRDefault="0096631C" w:rsidP="00083662">
            <w:pPr>
              <w:spacing w:after="0" w:line="240" w:lineRule="auto"/>
              <w:ind w:left="83" w:right="13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Відповідно до </w:t>
            </w:r>
            <w:r w:rsidR="00083662" w:rsidRPr="000836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Порядку проведення аукціонів з продажу спеціальних дозволів на користування надрами, затвердженого Постановою Кабінету Міністрів України </w:t>
            </w:r>
          </w:p>
          <w:p w:rsidR="00083662" w:rsidRPr="00083662" w:rsidRDefault="00083662" w:rsidP="00083662">
            <w:pPr>
              <w:spacing w:after="0" w:line="240" w:lineRule="auto"/>
              <w:ind w:left="83" w:right="13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366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від 23.09.2020 </w:t>
            </w:r>
          </w:p>
          <w:p w:rsidR="0096631C" w:rsidRPr="00912118" w:rsidRDefault="00083662" w:rsidP="00083662">
            <w:pPr>
              <w:spacing w:after="0" w:line="240" w:lineRule="auto"/>
              <w:ind w:left="83" w:right="13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3662">
              <w:rPr>
                <w:rFonts w:ascii="Times New Roman" w:hAnsi="Times New Roman"/>
                <w:sz w:val="24"/>
                <w:szCs w:val="24"/>
                <w:lang w:val="uk-UA"/>
              </w:rPr>
              <w:t>№ 993</w:t>
            </w:r>
          </w:p>
        </w:tc>
        <w:tc>
          <w:tcPr>
            <w:tcW w:w="1701" w:type="dxa"/>
            <w:vAlign w:val="center"/>
          </w:tcPr>
          <w:p w:rsidR="0096631C" w:rsidRPr="00315239" w:rsidRDefault="0096631C" w:rsidP="00966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 xml:space="preserve">Отримання </w:t>
            </w:r>
            <w:r w:rsidRPr="00B718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спеціального дозволу на користування надрами </w:t>
            </w:r>
          </w:p>
        </w:tc>
        <w:tc>
          <w:tcPr>
            <w:tcW w:w="1821" w:type="dxa"/>
            <w:vAlign w:val="center"/>
          </w:tcPr>
          <w:p w:rsidR="0096631C" w:rsidRPr="00B718AB" w:rsidRDefault="0096631C" w:rsidP="00966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Надається особисто надро-користувачу</w:t>
            </w:r>
            <w:r w:rsidRPr="00F36C2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або його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уповноваженому представнику в приміщенні Держгеонадр</w:t>
            </w:r>
          </w:p>
        </w:tc>
        <w:tc>
          <w:tcPr>
            <w:tcW w:w="2359" w:type="dxa"/>
            <w:vAlign w:val="center"/>
          </w:tcPr>
          <w:p w:rsidR="0096631C" w:rsidRDefault="0096631C" w:rsidP="00966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718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Кодекс України про надра; Закон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и України «Про нафту і газ», </w:t>
            </w:r>
            <w:r w:rsidRPr="00CD35D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"Про адміністративні послуги", «Про дозвільну систему у сфері господарської діяльності»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;</w:t>
            </w:r>
            <w:r w:rsidRPr="00B718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Постанова Кабінету Міністрів України      від 30.12.2015 № 1174 </w:t>
            </w:r>
            <w:r w:rsidRPr="00B718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«Про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затвердження </w:t>
            </w:r>
            <w:r w:rsidRPr="00B718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Положення про Державну службу </w:t>
            </w:r>
            <w:r w:rsidRPr="00B718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геології та надр України»;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Перелік</w:t>
            </w:r>
            <w:r w:rsidRPr="00DF12B1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платних адміністративних послуг, які надаються Державною службою геології та надр, затвердженого постановою Кабінету Міністрів України                                від 01.06.2011 № 705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; </w:t>
            </w:r>
            <w:r w:rsidRPr="00B718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Постанов</w:t>
            </w:r>
            <w:r w:rsidR="00BD105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</w:t>
            </w:r>
            <w:r w:rsidRPr="00B718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Ка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бінету Міністрів України від 30.05.2011 </w:t>
            </w:r>
            <w:r w:rsidRPr="00B718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№ 615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"Про затвердження Порядку надання спеціальних дозволів на користування надрами", </w:t>
            </w:r>
            <w:r w:rsidR="00BD1058" w:rsidRPr="00B718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Постанов</w:t>
            </w:r>
            <w:r w:rsidR="00BD105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</w:t>
            </w:r>
            <w:r w:rsidR="00BD1058" w:rsidRPr="00B718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Ка</w:t>
            </w:r>
            <w:r w:rsidR="00BD105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бінету Міністрів України </w:t>
            </w:r>
            <w:r w:rsidRPr="0020576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від </w:t>
            </w:r>
            <w:r w:rsidR="00462F5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23</w:t>
            </w:r>
            <w:r w:rsidRPr="0020576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 w:rsidR="00462F5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09</w:t>
            </w:r>
            <w:r w:rsidRPr="0020576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.20</w:t>
            </w:r>
            <w:r w:rsidR="00462F5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</w:t>
            </w:r>
            <w:r w:rsidRPr="0020576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№ </w:t>
            </w:r>
            <w:r w:rsidR="00462F5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993</w:t>
            </w:r>
          </w:p>
          <w:p w:rsidR="006449F6" w:rsidRPr="006449F6" w:rsidRDefault="0096631C" w:rsidP="00644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«</w:t>
            </w:r>
            <w:r w:rsidR="00462F56" w:rsidRPr="00462F5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Про затвердження Порядку проведення аукціонів з продажу спеціальних дозволів на користування надрами</w:t>
            </w:r>
            <w:r w:rsidR="00462F5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», </w:t>
            </w:r>
            <w:r w:rsidR="006449F6" w:rsidRPr="006449F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Методика визначення початкової ціни продажу на аукціоні спеціального дозволу на право користування надрами, затверджена постановою Кабінету Міністрів України  </w:t>
            </w:r>
          </w:p>
          <w:p w:rsidR="0096631C" w:rsidRPr="00315239" w:rsidRDefault="006449F6" w:rsidP="00644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449F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 xml:space="preserve">від 15.10.2004  </w:t>
            </w:r>
            <w:r w:rsidR="0038089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                   </w:t>
            </w:r>
            <w:r w:rsidRPr="006449F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№ 1374</w:t>
            </w:r>
            <w:r w:rsidR="007D4D0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, </w:t>
            </w:r>
            <w:r w:rsidR="007D4D0D" w:rsidRPr="00B718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Постанов</w:t>
            </w:r>
            <w:r w:rsidR="007D4D0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</w:t>
            </w:r>
            <w:r w:rsidR="007D4D0D" w:rsidRPr="00B718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Ка</w:t>
            </w:r>
            <w:r w:rsidR="007D4D0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бінету Міністрів України</w:t>
            </w:r>
            <w:r w:rsidR="007D4D0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br/>
              <w:t xml:space="preserve"> </w:t>
            </w:r>
            <w:r w:rsidR="007D4D0D" w:rsidRPr="0020576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від </w:t>
            </w:r>
            <w:r w:rsidR="007D4D0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07</w:t>
            </w:r>
            <w:r w:rsidR="007D4D0D" w:rsidRPr="0020576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 w:rsidR="007D4D0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</w:t>
            </w:r>
            <w:r w:rsidR="007D4D0D" w:rsidRPr="0020576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.20</w:t>
            </w:r>
            <w:r w:rsidR="007D4D0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18</w:t>
            </w:r>
            <w:r w:rsidR="007D4D0D" w:rsidRPr="0020576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№ </w:t>
            </w:r>
            <w:r w:rsidR="007D4D0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939 «</w:t>
            </w:r>
            <w:r w:rsidR="007D4D0D" w:rsidRPr="007D4D0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Питання розпорядження геологічною інформацією</w:t>
            </w:r>
            <w:r w:rsidR="007D4D0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»</w:t>
            </w:r>
          </w:p>
        </w:tc>
      </w:tr>
    </w:tbl>
    <w:p w:rsidR="0096631C" w:rsidRDefault="0096631C" w:rsidP="0096631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10D2B" w:rsidRDefault="00310D2B" w:rsidP="00F52E5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sectPr w:rsidR="00310D2B" w:rsidSect="00F54982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D83"/>
    <w:rsid w:val="000227FF"/>
    <w:rsid w:val="00083662"/>
    <w:rsid w:val="00094B71"/>
    <w:rsid w:val="000B0D91"/>
    <w:rsid w:val="000C49D6"/>
    <w:rsid w:val="00113D83"/>
    <w:rsid w:val="00120CDF"/>
    <w:rsid w:val="00122B22"/>
    <w:rsid w:val="00123151"/>
    <w:rsid w:val="00145B71"/>
    <w:rsid w:val="0014743B"/>
    <w:rsid w:val="0017337C"/>
    <w:rsid w:val="00177B53"/>
    <w:rsid w:val="001A48A3"/>
    <w:rsid w:val="001B298D"/>
    <w:rsid w:val="001B672D"/>
    <w:rsid w:val="001C0727"/>
    <w:rsid w:val="001D1ADB"/>
    <w:rsid w:val="001E0D2E"/>
    <w:rsid w:val="001E2818"/>
    <w:rsid w:val="001E5331"/>
    <w:rsid w:val="001F4175"/>
    <w:rsid w:val="00205763"/>
    <w:rsid w:val="00220572"/>
    <w:rsid w:val="002313A1"/>
    <w:rsid w:val="0025505A"/>
    <w:rsid w:val="00272ED7"/>
    <w:rsid w:val="00287D9E"/>
    <w:rsid w:val="00290052"/>
    <w:rsid w:val="0029663B"/>
    <w:rsid w:val="002C334F"/>
    <w:rsid w:val="002D6AFF"/>
    <w:rsid w:val="002F29C0"/>
    <w:rsid w:val="00310D2B"/>
    <w:rsid w:val="00317EEA"/>
    <w:rsid w:val="00333477"/>
    <w:rsid w:val="003555D3"/>
    <w:rsid w:val="003570DF"/>
    <w:rsid w:val="003609E1"/>
    <w:rsid w:val="00380899"/>
    <w:rsid w:val="003A5901"/>
    <w:rsid w:val="003C4C73"/>
    <w:rsid w:val="003D7B9C"/>
    <w:rsid w:val="003E3F64"/>
    <w:rsid w:val="00400B76"/>
    <w:rsid w:val="00417406"/>
    <w:rsid w:val="00462F56"/>
    <w:rsid w:val="004718F1"/>
    <w:rsid w:val="00490B2D"/>
    <w:rsid w:val="004B23D0"/>
    <w:rsid w:val="004F3E3A"/>
    <w:rsid w:val="00505EFA"/>
    <w:rsid w:val="005069DF"/>
    <w:rsid w:val="00507850"/>
    <w:rsid w:val="00510067"/>
    <w:rsid w:val="0051020F"/>
    <w:rsid w:val="00526254"/>
    <w:rsid w:val="0053445F"/>
    <w:rsid w:val="00541955"/>
    <w:rsid w:val="00556F45"/>
    <w:rsid w:val="005620DB"/>
    <w:rsid w:val="005738CE"/>
    <w:rsid w:val="00594622"/>
    <w:rsid w:val="005A632C"/>
    <w:rsid w:val="005A7777"/>
    <w:rsid w:val="005C2B92"/>
    <w:rsid w:val="005E6641"/>
    <w:rsid w:val="005F117F"/>
    <w:rsid w:val="005F266F"/>
    <w:rsid w:val="00615A42"/>
    <w:rsid w:val="006449F6"/>
    <w:rsid w:val="0064732D"/>
    <w:rsid w:val="00672894"/>
    <w:rsid w:val="00685DDE"/>
    <w:rsid w:val="00694C9A"/>
    <w:rsid w:val="006B1BF1"/>
    <w:rsid w:val="006C262D"/>
    <w:rsid w:val="006E0160"/>
    <w:rsid w:val="006E5BD2"/>
    <w:rsid w:val="006E6CB0"/>
    <w:rsid w:val="006F3C52"/>
    <w:rsid w:val="00704631"/>
    <w:rsid w:val="0071120D"/>
    <w:rsid w:val="007223D2"/>
    <w:rsid w:val="00751EF5"/>
    <w:rsid w:val="00763C0C"/>
    <w:rsid w:val="00767AA9"/>
    <w:rsid w:val="00781AD9"/>
    <w:rsid w:val="007A6DFD"/>
    <w:rsid w:val="007B77C7"/>
    <w:rsid w:val="007C2304"/>
    <w:rsid w:val="007D4D0D"/>
    <w:rsid w:val="007E6F85"/>
    <w:rsid w:val="007F3773"/>
    <w:rsid w:val="007F72EA"/>
    <w:rsid w:val="008242CD"/>
    <w:rsid w:val="00824E19"/>
    <w:rsid w:val="008A05C2"/>
    <w:rsid w:val="008A1BD6"/>
    <w:rsid w:val="008A3368"/>
    <w:rsid w:val="008A7BD5"/>
    <w:rsid w:val="008C5841"/>
    <w:rsid w:val="008F7FDA"/>
    <w:rsid w:val="00933103"/>
    <w:rsid w:val="0095466B"/>
    <w:rsid w:val="00961C71"/>
    <w:rsid w:val="0096631C"/>
    <w:rsid w:val="00981C75"/>
    <w:rsid w:val="00982A24"/>
    <w:rsid w:val="00995FF5"/>
    <w:rsid w:val="009979B4"/>
    <w:rsid w:val="009A1451"/>
    <w:rsid w:val="009B44A4"/>
    <w:rsid w:val="009E048F"/>
    <w:rsid w:val="009F58F4"/>
    <w:rsid w:val="00A062BC"/>
    <w:rsid w:val="00A522B9"/>
    <w:rsid w:val="00A95D98"/>
    <w:rsid w:val="00A95DB7"/>
    <w:rsid w:val="00AB3CB0"/>
    <w:rsid w:val="00AB75D9"/>
    <w:rsid w:val="00AD5443"/>
    <w:rsid w:val="00AF1C95"/>
    <w:rsid w:val="00B1305C"/>
    <w:rsid w:val="00B26095"/>
    <w:rsid w:val="00B312F2"/>
    <w:rsid w:val="00B53F9D"/>
    <w:rsid w:val="00B55A79"/>
    <w:rsid w:val="00B718AB"/>
    <w:rsid w:val="00B77A17"/>
    <w:rsid w:val="00B85E17"/>
    <w:rsid w:val="00B9529C"/>
    <w:rsid w:val="00B95A62"/>
    <w:rsid w:val="00BA55DE"/>
    <w:rsid w:val="00BB2DA4"/>
    <w:rsid w:val="00BB3DD7"/>
    <w:rsid w:val="00BC545B"/>
    <w:rsid w:val="00BC6939"/>
    <w:rsid w:val="00BD1058"/>
    <w:rsid w:val="00BD5021"/>
    <w:rsid w:val="00BD6150"/>
    <w:rsid w:val="00BE4F82"/>
    <w:rsid w:val="00BF0053"/>
    <w:rsid w:val="00BF1EB2"/>
    <w:rsid w:val="00C54038"/>
    <w:rsid w:val="00C7727B"/>
    <w:rsid w:val="00C959E9"/>
    <w:rsid w:val="00CA6EFB"/>
    <w:rsid w:val="00CC5308"/>
    <w:rsid w:val="00CD35DD"/>
    <w:rsid w:val="00CD7FF0"/>
    <w:rsid w:val="00CE6D73"/>
    <w:rsid w:val="00D263C0"/>
    <w:rsid w:val="00D26B79"/>
    <w:rsid w:val="00D77C41"/>
    <w:rsid w:val="00D81E75"/>
    <w:rsid w:val="00DA098A"/>
    <w:rsid w:val="00DB7557"/>
    <w:rsid w:val="00DD2357"/>
    <w:rsid w:val="00DD2AF5"/>
    <w:rsid w:val="00DF12B1"/>
    <w:rsid w:val="00E147FB"/>
    <w:rsid w:val="00E15257"/>
    <w:rsid w:val="00E41A7B"/>
    <w:rsid w:val="00E44098"/>
    <w:rsid w:val="00E500ED"/>
    <w:rsid w:val="00E646FF"/>
    <w:rsid w:val="00E745FD"/>
    <w:rsid w:val="00E915C7"/>
    <w:rsid w:val="00EA74F9"/>
    <w:rsid w:val="00EB3FE8"/>
    <w:rsid w:val="00EC702B"/>
    <w:rsid w:val="00EF20CA"/>
    <w:rsid w:val="00F13860"/>
    <w:rsid w:val="00F224D0"/>
    <w:rsid w:val="00F32ACB"/>
    <w:rsid w:val="00F50DC2"/>
    <w:rsid w:val="00F52E51"/>
    <w:rsid w:val="00F54982"/>
    <w:rsid w:val="00F54A04"/>
    <w:rsid w:val="00F55038"/>
    <w:rsid w:val="00F5577B"/>
    <w:rsid w:val="00F6420F"/>
    <w:rsid w:val="00F67C9F"/>
    <w:rsid w:val="00FA285D"/>
    <w:rsid w:val="00FA34C9"/>
    <w:rsid w:val="00FD09F5"/>
    <w:rsid w:val="00FE19EC"/>
    <w:rsid w:val="00FF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B0F2431"/>
  <w15:chartTrackingRefBased/>
  <w15:docId w15:val="{001C808B-E837-4E38-A46E-B10BCC9B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8A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1F41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7337C"/>
    <w:rPr>
      <w:rFonts w:ascii="Tahoma" w:hAnsi="Tahoma" w:cs="Tahoma"/>
      <w:sz w:val="16"/>
      <w:szCs w:val="16"/>
      <w:lang w:val="ru-RU" w:eastAsia="en-US"/>
    </w:rPr>
  </w:style>
  <w:style w:type="table" w:styleId="a5">
    <w:name w:val="Table Grid"/>
    <w:basedOn w:val="a1"/>
    <w:uiPriority w:val="59"/>
    <w:rsid w:val="00400B7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6E6CB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F4175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9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901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0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0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03239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4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852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7944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eonadra@geomail.kiev.ua" TargetMode="External"/><Relationship Id="rId5" Type="http://schemas.openxmlformats.org/officeDocument/2006/relationships/hyperlink" Target="mailto:press@geo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BFF46-58DA-435B-9D82-A41BA938A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 до наказу Держгеонадр України від _______________ № ____</vt:lpstr>
    </vt:vector>
  </TitlesOfParts>
  <Company/>
  <LinksUpToDate>false</LinksUpToDate>
  <CharactersWithSpaces>3898</CharactersWithSpaces>
  <SharedDoc>false</SharedDoc>
  <HLinks>
    <vt:vector size="60" baseType="variant">
      <vt:variant>
        <vt:i4>6815803</vt:i4>
      </vt:variant>
      <vt:variant>
        <vt:i4>27</vt:i4>
      </vt:variant>
      <vt:variant>
        <vt:i4>0</vt:i4>
      </vt:variant>
      <vt:variant>
        <vt:i4>5</vt:i4>
      </vt:variant>
      <vt:variant>
        <vt:lpwstr>http://www.geo.gov.ua/</vt:lpwstr>
      </vt:variant>
      <vt:variant>
        <vt:lpwstr/>
      </vt:variant>
      <vt:variant>
        <vt:i4>1769598</vt:i4>
      </vt:variant>
      <vt:variant>
        <vt:i4>24</vt:i4>
      </vt:variant>
      <vt:variant>
        <vt:i4>0</vt:i4>
      </vt:variant>
      <vt:variant>
        <vt:i4>5</vt:i4>
      </vt:variant>
      <vt:variant>
        <vt:lpwstr>mailto:sekretar@geomail.kiev.ua</vt:lpwstr>
      </vt:variant>
      <vt:variant>
        <vt:lpwstr/>
      </vt:variant>
      <vt:variant>
        <vt:i4>6815803</vt:i4>
      </vt:variant>
      <vt:variant>
        <vt:i4>21</vt:i4>
      </vt:variant>
      <vt:variant>
        <vt:i4>0</vt:i4>
      </vt:variant>
      <vt:variant>
        <vt:i4>5</vt:i4>
      </vt:variant>
      <vt:variant>
        <vt:lpwstr>http://www.geo.gov.ua/</vt:lpwstr>
      </vt:variant>
      <vt:variant>
        <vt:lpwstr/>
      </vt:variant>
      <vt:variant>
        <vt:i4>1769598</vt:i4>
      </vt:variant>
      <vt:variant>
        <vt:i4>18</vt:i4>
      </vt:variant>
      <vt:variant>
        <vt:i4>0</vt:i4>
      </vt:variant>
      <vt:variant>
        <vt:i4>5</vt:i4>
      </vt:variant>
      <vt:variant>
        <vt:lpwstr>mailto:sekretar@geomail.kiev.ua</vt:lpwstr>
      </vt:variant>
      <vt:variant>
        <vt:lpwstr/>
      </vt:variant>
      <vt:variant>
        <vt:i4>6815803</vt:i4>
      </vt:variant>
      <vt:variant>
        <vt:i4>15</vt:i4>
      </vt:variant>
      <vt:variant>
        <vt:i4>0</vt:i4>
      </vt:variant>
      <vt:variant>
        <vt:i4>5</vt:i4>
      </vt:variant>
      <vt:variant>
        <vt:lpwstr>http://www.geo.gov.ua/</vt:lpwstr>
      </vt:variant>
      <vt:variant>
        <vt:lpwstr/>
      </vt:variant>
      <vt:variant>
        <vt:i4>1769598</vt:i4>
      </vt:variant>
      <vt:variant>
        <vt:i4>12</vt:i4>
      </vt:variant>
      <vt:variant>
        <vt:i4>0</vt:i4>
      </vt:variant>
      <vt:variant>
        <vt:i4>5</vt:i4>
      </vt:variant>
      <vt:variant>
        <vt:lpwstr>mailto:sekretar@geomail.kiev.ua</vt:lpwstr>
      </vt:variant>
      <vt:variant>
        <vt:lpwstr/>
      </vt:variant>
      <vt:variant>
        <vt:i4>6815803</vt:i4>
      </vt:variant>
      <vt:variant>
        <vt:i4>9</vt:i4>
      </vt:variant>
      <vt:variant>
        <vt:i4>0</vt:i4>
      </vt:variant>
      <vt:variant>
        <vt:i4>5</vt:i4>
      </vt:variant>
      <vt:variant>
        <vt:lpwstr>http://www.geo.gov.ua/</vt:lpwstr>
      </vt:variant>
      <vt:variant>
        <vt:lpwstr/>
      </vt:variant>
      <vt:variant>
        <vt:i4>1769598</vt:i4>
      </vt:variant>
      <vt:variant>
        <vt:i4>6</vt:i4>
      </vt:variant>
      <vt:variant>
        <vt:i4>0</vt:i4>
      </vt:variant>
      <vt:variant>
        <vt:i4>5</vt:i4>
      </vt:variant>
      <vt:variant>
        <vt:lpwstr>mailto:sekretar@geomail.kiev.ua</vt:lpwstr>
      </vt:variant>
      <vt:variant>
        <vt:lpwstr/>
      </vt:variant>
      <vt:variant>
        <vt:i4>6815803</vt:i4>
      </vt:variant>
      <vt:variant>
        <vt:i4>3</vt:i4>
      </vt:variant>
      <vt:variant>
        <vt:i4>0</vt:i4>
      </vt:variant>
      <vt:variant>
        <vt:i4>5</vt:i4>
      </vt:variant>
      <vt:variant>
        <vt:lpwstr>http://www.geo.gov.ua/</vt:lpwstr>
      </vt:variant>
      <vt:variant>
        <vt:lpwstr/>
      </vt:variant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mailto:sekretar@geomail.kiev.ua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 до наказу Держгеонадр України від _______________ № ____</dc:title>
  <dc:subject/>
  <dc:creator>User</dc:creator>
  <cp:keywords/>
  <dc:description/>
  <cp:lastModifiedBy>O Riznyk</cp:lastModifiedBy>
  <cp:revision>12</cp:revision>
  <cp:lastPrinted>2022-01-26T08:22:00Z</cp:lastPrinted>
  <dcterms:created xsi:type="dcterms:W3CDTF">2021-09-08T08:38:00Z</dcterms:created>
  <dcterms:modified xsi:type="dcterms:W3CDTF">2022-01-28T09:38:00Z</dcterms:modified>
</cp:coreProperties>
</file>