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4B" w:rsidRPr="00C451F8" w:rsidRDefault="00D0434B" w:rsidP="00D043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1F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38D16AFF" wp14:editId="55029001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4B" w:rsidRPr="00C451F8" w:rsidRDefault="00D0434B" w:rsidP="00D0434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451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ДЕРЖАВНА СЛУЖБА ГЕОЛОГІЇ ТА НАДР УКРАЇНИ</w:t>
      </w:r>
    </w:p>
    <w:p w:rsidR="00D0434B" w:rsidRPr="00C451F8" w:rsidRDefault="00D0434B" w:rsidP="00D0434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434B" w:rsidRDefault="00D0434B" w:rsidP="00D0434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51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НАКАЗ</w:t>
      </w:r>
    </w:p>
    <w:p w:rsidR="00C451F8" w:rsidRPr="00C451F8" w:rsidRDefault="00C451F8" w:rsidP="00D0434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507"/>
        <w:gridCol w:w="1961"/>
        <w:gridCol w:w="1266"/>
        <w:gridCol w:w="2095"/>
        <w:gridCol w:w="2028"/>
      </w:tblGrid>
      <w:tr w:rsidR="00C451F8" w:rsidRPr="00C451F8" w:rsidTr="004130FE">
        <w:tc>
          <w:tcPr>
            <w:tcW w:w="468" w:type="dxa"/>
          </w:tcPr>
          <w:p w:rsidR="00D0434B" w:rsidRPr="00C451F8" w:rsidRDefault="00D0434B" w:rsidP="00573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 </w:t>
            </w:r>
          </w:p>
        </w:tc>
        <w:tc>
          <w:tcPr>
            <w:tcW w:w="1517" w:type="dxa"/>
          </w:tcPr>
          <w:p w:rsidR="00D0434B" w:rsidRPr="00C451F8" w:rsidRDefault="004130FE" w:rsidP="00573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квітня</w:t>
            </w:r>
          </w:p>
        </w:tc>
        <w:tc>
          <w:tcPr>
            <w:tcW w:w="1984" w:type="dxa"/>
          </w:tcPr>
          <w:p w:rsidR="00D0434B" w:rsidRPr="00C451F8" w:rsidRDefault="00D0434B" w:rsidP="00573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р.</w:t>
            </w:r>
          </w:p>
        </w:tc>
        <w:tc>
          <w:tcPr>
            <w:tcW w:w="1276" w:type="dxa"/>
          </w:tcPr>
          <w:p w:rsidR="00D0434B" w:rsidRPr="00C451F8" w:rsidRDefault="00D0434B" w:rsidP="00573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Київ</w:t>
            </w:r>
          </w:p>
        </w:tc>
        <w:tc>
          <w:tcPr>
            <w:tcW w:w="2126" w:type="dxa"/>
          </w:tcPr>
          <w:p w:rsidR="00D0434B" w:rsidRPr="00C451F8" w:rsidRDefault="00D0434B" w:rsidP="0057386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D0434B" w:rsidRPr="00C451F8" w:rsidRDefault="004130FE" w:rsidP="004130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</w:tr>
    </w:tbl>
    <w:p w:rsidR="00D0434B" w:rsidRPr="00C451F8" w:rsidRDefault="00D0434B" w:rsidP="00D043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34B" w:rsidRPr="00C451F8" w:rsidRDefault="00D0434B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0434B" w:rsidRPr="004449D5" w:rsidRDefault="00D0434B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0434B" w:rsidRPr="004449D5" w:rsidRDefault="00D0434B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49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 внесення змін до Наказу Державної</w:t>
      </w: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49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служби геології та надр України від 19.05.2020 р. №171</w:t>
      </w: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49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щодо персонального складу колегії </w:t>
      </w:r>
      <w:proofErr w:type="spellStart"/>
      <w:r w:rsidRPr="004449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Держгеонадр</w:t>
      </w:r>
      <w:proofErr w:type="spellEnd"/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пунктів </w:t>
      </w:r>
      <w:r w:rsidR="004130FE">
        <w:rPr>
          <w:rFonts w:ascii="Times New Roman" w:eastAsia="Times New Roman" w:hAnsi="Times New Roman" w:cs="Times New Roman"/>
          <w:color w:val="000000"/>
          <w:sz w:val="28"/>
          <w:szCs w:val="28"/>
        </w:rPr>
        <w:t>6 та 7 Положення про колегію Де</w:t>
      </w:r>
      <w:r w:rsidRPr="004449D5">
        <w:rPr>
          <w:rFonts w:ascii="Times New Roman" w:eastAsia="Times New Roman" w:hAnsi="Times New Roman" w:cs="Times New Roman"/>
          <w:color w:val="000000"/>
          <w:sz w:val="28"/>
          <w:szCs w:val="28"/>
        </w:rPr>
        <w:t>ржавної служби геології та надр України, затвердженого наказом від 12.02.2013 №</w:t>
      </w:r>
      <w:r w:rsidR="0041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та у </w:t>
      </w:r>
      <w:r w:rsidR="004130FE" w:rsidRPr="004449D5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r w:rsidRPr="00444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кадровими змінами</w:t>
      </w: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D5">
        <w:rPr>
          <w:rFonts w:ascii="Times New Roman" w:hAnsi="Times New Roman" w:cs="Times New Roman"/>
          <w:color w:val="000000"/>
          <w:sz w:val="28"/>
          <w:szCs w:val="28"/>
        </w:rPr>
        <w:t xml:space="preserve">1. Склад колегії Державної служби геології та надр України затвердити у новій редакції (Додаток 1). </w:t>
      </w:r>
    </w:p>
    <w:p w:rsidR="00A21054" w:rsidRPr="004449D5" w:rsidRDefault="00A21054" w:rsidP="00A21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9D5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наказу залишаю за собою.</w:t>
      </w:r>
      <w:r w:rsidRPr="00444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054" w:rsidRPr="004449D5" w:rsidRDefault="00A21054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A21054" w:rsidRPr="004449D5" w:rsidRDefault="00A21054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A21054" w:rsidRPr="004449D5" w:rsidRDefault="00A21054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49D5">
        <w:rPr>
          <w:rFonts w:ascii="Times New Roman" w:hAnsi="Times New Roman" w:cs="Times New Roman"/>
          <w:b/>
          <w:sz w:val="28"/>
          <w:szCs w:val="28"/>
        </w:rPr>
        <w:t>Голова</w:t>
      </w:r>
      <w:r w:rsidRPr="004449D5">
        <w:rPr>
          <w:rFonts w:ascii="Times New Roman" w:hAnsi="Times New Roman" w:cs="Times New Roman"/>
          <w:b/>
          <w:sz w:val="28"/>
          <w:szCs w:val="28"/>
        </w:rPr>
        <w:tab/>
      </w:r>
      <w:r w:rsidRPr="004449D5">
        <w:rPr>
          <w:rFonts w:ascii="Times New Roman" w:hAnsi="Times New Roman" w:cs="Times New Roman"/>
          <w:b/>
          <w:sz w:val="28"/>
          <w:szCs w:val="28"/>
        </w:rPr>
        <w:tab/>
      </w:r>
      <w:r w:rsidRPr="004449D5">
        <w:rPr>
          <w:rFonts w:ascii="Times New Roman" w:hAnsi="Times New Roman" w:cs="Times New Roman"/>
          <w:b/>
          <w:sz w:val="28"/>
          <w:szCs w:val="28"/>
        </w:rPr>
        <w:tab/>
      </w:r>
      <w:r w:rsidRPr="004449D5">
        <w:rPr>
          <w:rFonts w:ascii="Times New Roman" w:hAnsi="Times New Roman" w:cs="Times New Roman"/>
          <w:b/>
          <w:sz w:val="28"/>
          <w:szCs w:val="28"/>
        </w:rPr>
        <w:tab/>
      </w:r>
      <w:r w:rsidRPr="004449D5">
        <w:rPr>
          <w:rFonts w:ascii="Times New Roman" w:hAnsi="Times New Roman" w:cs="Times New Roman"/>
          <w:b/>
          <w:sz w:val="28"/>
          <w:szCs w:val="28"/>
        </w:rPr>
        <w:tab/>
      </w:r>
      <w:r w:rsidRPr="004449D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130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449D5">
        <w:rPr>
          <w:rFonts w:ascii="Times New Roman" w:hAnsi="Times New Roman" w:cs="Times New Roman"/>
          <w:b/>
          <w:sz w:val="28"/>
          <w:szCs w:val="28"/>
        </w:rPr>
        <w:t xml:space="preserve">       Роман ОПІМАХ</w:t>
      </w:r>
    </w:p>
    <w:p w:rsidR="00EF5D9B" w:rsidRPr="004449D5" w:rsidRDefault="00EF5D9B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EF5D9B" w:rsidRPr="004449D5" w:rsidRDefault="00EF5D9B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EF5D9B" w:rsidRPr="004449D5" w:rsidRDefault="00EF5D9B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EF5D9B" w:rsidRPr="004449D5" w:rsidRDefault="00EF5D9B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EF5D9B" w:rsidRPr="004449D5" w:rsidRDefault="00EF5D9B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EF5D9B" w:rsidRDefault="00EF5D9B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4130FE" w:rsidRDefault="004130FE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4130FE" w:rsidRPr="004449D5" w:rsidRDefault="004130FE" w:rsidP="00A2105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30FE" w:rsidRPr="004449D5" w:rsidSect="00B9537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54"/>
    <w:rsid w:val="002178B0"/>
    <w:rsid w:val="004130FE"/>
    <w:rsid w:val="004449D5"/>
    <w:rsid w:val="00A21054"/>
    <w:rsid w:val="00C451F8"/>
    <w:rsid w:val="00D0434B"/>
    <w:rsid w:val="00EF5D9B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0E6F"/>
  <w15:chartTrackingRefBased/>
  <w15:docId w15:val="{B56C67CB-09C4-4B9C-8114-F2AD9620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54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9B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D0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Kotsiuruba</dc:creator>
  <cp:keywords/>
  <dc:description/>
  <cp:lastModifiedBy>I Kotsiuruba</cp:lastModifiedBy>
  <cp:revision>3</cp:revision>
  <cp:lastPrinted>2022-04-15T08:48:00Z</cp:lastPrinted>
  <dcterms:created xsi:type="dcterms:W3CDTF">2022-06-23T08:30:00Z</dcterms:created>
  <dcterms:modified xsi:type="dcterms:W3CDTF">2022-06-23T08:32:00Z</dcterms:modified>
</cp:coreProperties>
</file>