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4D" w:rsidRPr="00984E30" w:rsidRDefault="00CD1866" w:rsidP="00091240">
      <w:pPr>
        <w:jc w:val="center"/>
        <w:rPr>
          <w:lang w:val="uk-UA"/>
        </w:rPr>
      </w:pPr>
      <w:r w:rsidRPr="00984E30">
        <w:rPr>
          <w:noProof/>
          <w:lang w:eastAsia="ru-RU"/>
        </w:rPr>
        <w:drawing>
          <wp:inline distT="0" distB="0" distL="0" distR="0" wp14:anchorId="5E0B1E00" wp14:editId="6B8ABC8A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C4" w:rsidRPr="00984E30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  <w:lang w:val="uk-UA"/>
        </w:rPr>
      </w:pPr>
      <w:r w:rsidRPr="00984E30">
        <w:rPr>
          <w:bCs/>
          <w:color w:val="2D4467"/>
          <w:sz w:val="32"/>
          <w:szCs w:val="32"/>
          <w:lang w:val="uk-UA"/>
        </w:rPr>
        <w:t>ДЕРЖАВНА СЛУЖБА ГЕОЛОГІЇ ТА НАДР УКРАЇНИ</w:t>
      </w:r>
    </w:p>
    <w:p w:rsidR="00141FFE" w:rsidRPr="00984E30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  <w:lang w:val="uk-UA"/>
        </w:rPr>
      </w:pPr>
    </w:p>
    <w:p w:rsidR="00BE39E2" w:rsidRPr="00984E30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  <w:lang w:val="uk-UA"/>
        </w:rPr>
      </w:pPr>
      <w:r w:rsidRPr="00984E30">
        <w:rPr>
          <w:b/>
          <w:bCs/>
          <w:color w:val="2D4467"/>
          <w:sz w:val="32"/>
          <w:szCs w:val="32"/>
          <w:lang w:val="uk-UA"/>
        </w:rPr>
        <w:t>НАКАЗ</w:t>
      </w:r>
    </w:p>
    <w:p w:rsidR="00093A60" w:rsidRPr="00984E30" w:rsidRDefault="00093A60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  <w:lang w:val="uk-UA"/>
        </w:rPr>
      </w:pP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984E30" w:rsidTr="00984E30">
        <w:tc>
          <w:tcPr>
            <w:tcW w:w="468" w:type="dxa"/>
          </w:tcPr>
          <w:p w:rsidR="00141FFE" w:rsidRPr="00984E30" w:rsidRDefault="00141FFE" w:rsidP="00695CC4">
            <w:pPr>
              <w:rPr>
                <w:color w:val="2D4467"/>
                <w:sz w:val="20"/>
                <w:szCs w:val="20"/>
                <w:lang w:val="uk-UA"/>
              </w:rPr>
            </w:pPr>
            <w:r w:rsidRPr="00984E30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141FFE" w:rsidRPr="00132C39" w:rsidRDefault="00132C39" w:rsidP="00132C39">
            <w:pPr>
              <w:rPr>
                <w:color w:val="2D4467"/>
                <w:szCs w:val="28"/>
                <w:lang w:val="uk-UA"/>
              </w:rPr>
            </w:pPr>
            <w:r w:rsidRPr="00132C39">
              <w:rPr>
                <w:color w:val="2D4467"/>
                <w:szCs w:val="28"/>
                <w:lang w:val="uk-UA"/>
              </w:rPr>
              <w:t>08</w:t>
            </w:r>
            <w:r>
              <w:rPr>
                <w:color w:val="2D4467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 w:rsidR="00C16609" w:rsidRPr="00132C39">
              <w:rPr>
                <w:color w:val="2D4467"/>
                <w:szCs w:val="28"/>
                <w:lang w:val="uk-UA"/>
              </w:rPr>
              <w:t>червня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1FFE" w:rsidRPr="00984E30" w:rsidRDefault="00141FFE" w:rsidP="00695CC4">
            <w:pPr>
              <w:rPr>
                <w:color w:val="2D4467"/>
                <w:sz w:val="20"/>
                <w:szCs w:val="20"/>
                <w:lang w:val="uk-UA"/>
              </w:rPr>
            </w:pPr>
            <w:r w:rsidRPr="00984E30">
              <w:rPr>
                <w:color w:val="2D4467"/>
                <w:sz w:val="20"/>
                <w:szCs w:val="20"/>
                <w:lang w:val="uk-UA"/>
              </w:rPr>
              <w:t>2022 р.</w:t>
            </w:r>
          </w:p>
        </w:tc>
        <w:tc>
          <w:tcPr>
            <w:tcW w:w="1276" w:type="dxa"/>
          </w:tcPr>
          <w:p w:rsidR="00141FFE" w:rsidRPr="00984E30" w:rsidRDefault="005A4FDB" w:rsidP="00141FFE">
            <w:pPr>
              <w:jc w:val="center"/>
              <w:rPr>
                <w:sz w:val="20"/>
                <w:szCs w:val="20"/>
                <w:lang w:val="uk-UA"/>
              </w:rPr>
            </w:pPr>
            <w:r w:rsidRPr="00984E30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:rsidR="00141FFE" w:rsidRPr="00984E30" w:rsidRDefault="00141FFE" w:rsidP="00BE39E2">
            <w:pPr>
              <w:jc w:val="right"/>
              <w:rPr>
                <w:sz w:val="20"/>
                <w:szCs w:val="20"/>
                <w:lang w:val="uk-UA"/>
              </w:rPr>
            </w:pPr>
            <w:r w:rsidRPr="00984E30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141FFE" w:rsidRPr="00132C39" w:rsidRDefault="00132C39" w:rsidP="00132C39">
            <w:pPr>
              <w:jc w:val="center"/>
              <w:rPr>
                <w:szCs w:val="28"/>
                <w:lang w:val="uk-UA"/>
              </w:rPr>
            </w:pPr>
            <w:r w:rsidRPr="00132C39">
              <w:rPr>
                <w:szCs w:val="28"/>
                <w:lang w:val="uk-UA"/>
              </w:rPr>
              <w:t>182</w:t>
            </w:r>
          </w:p>
        </w:tc>
      </w:tr>
    </w:tbl>
    <w:p w:rsidR="003B1492" w:rsidRPr="00984E30" w:rsidRDefault="003B1492" w:rsidP="003B1492">
      <w:pPr>
        <w:shd w:val="clear" w:color="auto" w:fill="FFFFFF"/>
        <w:spacing w:after="0" w:line="276" w:lineRule="auto"/>
        <w:rPr>
          <w:rFonts w:eastAsia="Times New Roman" w:cs="Times New Roman"/>
          <w:bCs/>
          <w:iCs/>
          <w:color w:val="000000"/>
          <w:sz w:val="16"/>
          <w:szCs w:val="16"/>
          <w:lang w:val="uk-UA" w:eastAsia="ru-RU"/>
        </w:rPr>
      </w:pPr>
    </w:p>
    <w:p w:rsidR="003B1492" w:rsidRPr="00984E30" w:rsidRDefault="003B1492" w:rsidP="003B1492">
      <w:pPr>
        <w:shd w:val="clear" w:color="auto" w:fill="FFFFFF"/>
        <w:spacing w:after="0" w:line="276" w:lineRule="auto"/>
        <w:rPr>
          <w:rFonts w:eastAsia="Times New Roman" w:cs="Times New Roman"/>
          <w:bCs/>
          <w:iCs/>
          <w:color w:val="000000"/>
          <w:sz w:val="16"/>
          <w:szCs w:val="16"/>
          <w:lang w:val="uk-UA" w:eastAsia="ru-RU"/>
        </w:rPr>
      </w:pPr>
    </w:p>
    <w:p w:rsidR="001D265B" w:rsidRPr="001D265B" w:rsidRDefault="001D265B" w:rsidP="001D265B">
      <w:pPr>
        <w:shd w:val="clear" w:color="auto" w:fill="FFFFFF"/>
        <w:spacing w:after="0" w:line="240" w:lineRule="atLeast"/>
        <w:rPr>
          <w:bCs/>
          <w:iCs/>
          <w:color w:val="000000"/>
          <w:sz w:val="24"/>
          <w:szCs w:val="28"/>
          <w:lang w:val="uk-UA"/>
        </w:rPr>
      </w:pPr>
      <w:r w:rsidRPr="001D265B">
        <w:rPr>
          <w:bCs/>
          <w:iCs/>
          <w:color w:val="000000"/>
          <w:sz w:val="24"/>
          <w:szCs w:val="28"/>
          <w:lang w:val="uk-UA"/>
        </w:rPr>
        <w:t xml:space="preserve">Про продовження термінів </w:t>
      </w:r>
    </w:p>
    <w:p w:rsidR="001D265B" w:rsidRPr="001D265B" w:rsidRDefault="001D265B" w:rsidP="001D265B">
      <w:pPr>
        <w:shd w:val="clear" w:color="auto" w:fill="FFFFFF"/>
        <w:spacing w:after="0" w:line="240" w:lineRule="atLeast"/>
        <w:rPr>
          <w:bCs/>
          <w:iCs/>
          <w:color w:val="000000"/>
          <w:spacing w:val="-4"/>
          <w:sz w:val="24"/>
          <w:szCs w:val="28"/>
          <w:lang w:val="uk-UA"/>
        </w:rPr>
      </w:pPr>
      <w:r w:rsidRPr="001D265B">
        <w:rPr>
          <w:bCs/>
          <w:iCs/>
          <w:color w:val="000000"/>
          <w:sz w:val="24"/>
          <w:szCs w:val="28"/>
          <w:lang w:val="uk-UA"/>
        </w:rPr>
        <w:t xml:space="preserve">для усунення  порушень </w:t>
      </w:r>
    </w:p>
    <w:p w:rsidR="001D265B" w:rsidRPr="001D265B" w:rsidRDefault="001D265B" w:rsidP="001D265B">
      <w:pPr>
        <w:shd w:val="clear" w:color="auto" w:fill="FFFFFF"/>
        <w:spacing w:after="0" w:line="240" w:lineRule="atLeast"/>
        <w:rPr>
          <w:szCs w:val="28"/>
          <w:lang w:val="uk-UA"/>
        </w:rPr>
      </w:pPr>
    </w:p>
    <w:p w:rsidR="001D265B" w:rsidRDefault="001D265B" w:rsidP="001D265B">
      <w:pPr>
        <w:spacing w:after="0" w:line="360" w:lineRule="auto"/>
        <w:ind w:right="-187" w:firstLine="708"/>
        <w:jc w:val="both"/>
        <w:rPr>
          <w:bCs/>
          <w:spacing w:val="-6"/>
          <w:szCs w:val="28"/>
          <w:lang w:val="uk-UA"/>
        </w:rPr>
      </w:pPr>
      <w:r w:rsidRPr="001D265B">
        <w:rPr>
          <w:bCs/>
          <w:color w:val="000000"/>
          <w:szCs w:val="28"/>
          <w:lang w:val="uk-UA"/>
        </w:rPr>
        <w:t xml:space="preserve">Враховуючи пропозиції Робочої групи з питань надрокористування (протокол </w:t>
      </w:r>
      <w:r w:rsidRPr="001D265B">
        <w:rPr>
          <w:bCs/>
          <w:color w:val="000000"/>
          <w:spacing w:val="-6"/>
          <w:szCs w:val="28"/>
          <w:lang w:val="uk-UA"/>
        </w:rPr>
        <w:t xml:space="preserve">від </w:t>
      </w:r>
      <w:r>
        <w:rPr>
          <w:bCs/>
          <w:color w:val="000000"/>
          <w:spacing w:val="-6"/>
          <w:szCs w:val="28"/>
          <w:lang w:val="uk-UA"/>
        </w:rPr>
        <w:t>01</w:t>
      </w:r>
      <w:r w:rsidRPr="001D265B">
        <w:rPr>
          <w:bCs/>
          <w:color w:val="000000"/>
          <w:spacing w:val="-6"/>
          <w:szCs w:val="28"/>
          <w:lang w:val="uk-UA"/>
        </w:rPr>
        <w:t>.</w:t>
      </w:r>
      <w:r>
        <w:rPr>
          <w:bCs/>
          <w:color w:val="000000"/>
          <w:spacing w:val="-6"/>
          <w:szCs w:val="28"/>
          <w:lang w:val="uk-UA"/>
        </w:rPr>
        <w:t>06</w:t>
      </w:r>
      <w:r w:rsidRPr="001D265B">
        <w:rPr>
          <w:bCs/>
          <w:color w:val="000000"/>
          <w:spacing w:val="-6"/>
          <w:szCs w:val="28"/>
          <w:lang w:val="uk-UA"/>
        </w:rPr>
        <w:t>.202</w:t>
      </w:r>
      <w:r>
        <w:rPr>
          <w:bCs/>
          <w:color w:val="000000"/>
          <w:spacing w:val="-6"/>
          <w:szCs w:val="28"/>
          <w:lang w:val="uk-UA"/>
        </w:rPr>
        <w:t>2</w:t>
      </w:r>
      <w:r w:rsidRPr="001D265B">
        <w:rPr>
          <w:bCs/>
          <w:spacing w:val="-6"/>
          <w:szCs w:val="28"/>
          <w:lang w:val="uk-UA"/>
        </w:rPr>
        <w:t xml:space="preserve"> № </w:t>
      </w:r>
      <w:r>
        <w:rPr>
          <w:bCs/>
          <w:spacing w:val="-6"/>
          <w:szCs w:val="28"/>
          <w:lang w:val="uk-UA"/>
        </w:rPr>
        <w:t>6</w:t>
      </w:r>
      <w:r w:rsidRPr="001D265B">
        <w:rPr>
          <w:bCs/>
          <w:spacing w:val="-6"/>
          <w:szCs w:val="28"/>
          <w:lang w:val="uk-UA"/>
        </w:rPr>
        <w:t>-РГ/202</w:t>
      </w:r>
      <w:r>
        <w:rPr>
          <w:bCs/>
          <w:spacing w:val="-6"/>
          <w:szCs w:val="28"/>
          <w:lang w:val="uk-UA"/>
        </w:rPr>
        <w:t>2</w:t>
      </w:r>
      <w:r w:rsidRPr="001D265B">
        <w:rPr>
          <w:bCs/>
          <w:spacing w:val="-6"/>
          <w:szCs w:val="28"/>
          <w:lang w:val="uk-UA"/>
        </w:rPr>
        <w:t>)</w:t>
      </w:r>
    </w:p>
    <w:p w:rsidR="001D265B" w:rsidRPr="001D265B" w:rsidRDefault="001D265B" w:rsidP="001D265B">
      <w:pPr>
        <w:spacing w:after="0" w:line="360" w:lineRule="auto"/>
        <w:ind w:right="-187" w:firstLine="708"/>
        <w:jc w:val="both"/>
        <w:rPr>
          <w:szCs w:val="28"/>
          <w:lang w:val="uk-UA"/>
        </w:rPr>
      </w:pPr>
    </w:p>
    <w:p w:rsidR="001D265B" w:rsidRPr="001D265B" w:rsidRDefault="001D265B" w:rsidP="001D265B">
      <w:pPr>
        <w:shd w:val="clear" w:color="auto" w:fill="FFFFFF"/>
        <w:spacing w:after="0" w:line="360" w:lineRule="auto"/>
        <w:ind w:right="-187" w:firstLine="708"/>
        <w:rPr>
          <w:b/>
          <w:color w:val="000000"/>
          <w:spacing w:val="41"/>
          <w:w w:val="104"/>
          <w:szCs w:val="28"/>
          <w:lang w:val="uk-UA"/>
        </w:rPr>
      </w:pPr>
      <w:r w:rsidRPr="001D265B">
        <w:rPr>
          <w:b/>
          <w:color w:val="000000"/>
          <w:spacing w:val="41"/>
          <w:w w:val="104"/>
          <w:szCs w:val="28"/>
          <w:lang w:val="uk-UA"/>
        </w:rPr>
        <w:t>НАКАЗУЮ:</w:t>
      </w:r>
    </w:p>
    <w:p w:rsidR="001D265B" w:rsidRPr="001D265B" w:rsidRDefault="001D265B" w:rsidP="001D265B">
      <w:pPr>
        <w:shd w:val="clear" w:color="auto" w:fill="FFFFFF"/>
        <w:spacing w:after="0" w:line="360" w:lineRule="auto"/>
        <w:ind w:left="45" w:right="-187" w:firstLine="703"/>
        <w:jc w:val="both"/>
        <w:rPr>
          <w:bCs/>
          <w:color w:val="000000"/>
          <w:spacing w:val="-2"/>
          <w:szCs w:val="28"/>
          <w:lang w:val="uk-UA"/>
        </w:rPr>
      </w:pPr>
      <w:r w:rsidRPr="001D265B">
        <w:rPr>
          <w:bCs/>
          <w:color w:val="000000"/>
          <w:szCs w:val="28"/>
          <w:lang w:val="uk-UA"/>
        </w:rPr>
        <w:t xml:space="preserve">1. Продовжити надрокористувачам терміни для усунення порушень законодавства про надра </w:t>
      </w:r>
      <w:r w:rsidRPr="001D265B">
        <w:rPr>
          <w:bCs/>
          <w:color w:val="000000"/>
          <w:spacing w:val="-2"/>
          <w:szCs w:val="28"/>
          <w:lang w:val="uk-UA"/>
        </w:rPr>
        <w:t>згідно з переліком, наведеним у додатку до цього наказу.</w:t>
      </w:r>
    </w:p>
    <w:p w:rsidR="001D265B" w:rsidRPr="001D265B" w:rsidRDefault="001D265B" w:rsidP="001D265B">
      <w:pPr>
        <w:shd w:val="clear" w:color="auto" w:fill="FFFFFF"/>
        <w:spacing w:after="0" w:line="360" w:lineRule="auto"/>
        <w:ind w:right="-187" w:firstLine="771"/>
        <w:jc w:val="both"/>
        <w:rPr>
          <w:bCs/>
          <w:spacing w:val="-7"/>
          <w:szCs w:val="28"/>
          <w:lang w:val="uk-UA"/>
        </w:rPr>
      </w:pPr>
      <w:r w:rsidRPr="001D265B">
        <w:rPr>
          <w:bCs/>
          <w:color w:val="000000"/>
          <w:spacing w:val="-5"/>
          <w:szCs w:val="28"/>
          <w:lang w:val="uk-UA"/>
        </w:rPr>
        <w:t>2. Контроль за виконанням цього наказу залишаю за собою.</w:t>
      </w:r>
    </w:p>
    <w:p w:rsidR="003B1492" w:rsidRPr="00984E30" w:rsidRDefault="003B1492" w:rsidP="003B1492">
      <w:pPr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3B1492" w:rsidRPr="00984E30" w:rsidRDefault="003B1492" w:rsidP="003B1492">
      <w:pPr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141FFE" w:rsidRPr="00984E30" w:rsidRDefault="003B1492" w:rsidP="003B1492">
      <w:pPr>
        <w:spacing w:after="0" w:line="240" w:lineRule="auto"/>
        <w:jc w:val="both"/>
        <w:rPr>
          <w:lang w:val="uk-UA"/>
        </w:rPr>
      </w:pPr>
      <w:r w:rsidRPr="00984E30">
        <w:rPr>
          <w:rFonts w:eastAsia="Times New Roman" w:cs="Times New Roman"/>
          <w:b/>
          <w:szCs w:val="28"/>
          <w:lang w:val="uk-UA" w:eastAsia="ru-RU"/>
        </w:rPr>
        <w:t>Голова</w:t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Pr="00984E30">
        <w:rPr>
          <w:rFonts w:eastAsia="Times New Roman" w:cs="Times New Roman"/>
          <w:b/>
          <w:szCs w:val="28"/>
          <w:lang w:val="uk-UA" w:eastAsia="ru-RU"/>
        </w:rPr>
        <w:tab/>
      </w:r>
      <w:r w:rsidR="00984E30"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Pr="00984E30">
        <w:rPr>
          <w:rFonts w:eastAsia="Times New Roman" w:cs="Times New Roman"/>
          <w:b/>
          <w:szCs w:val="28"/>
          <w:lang w:val="uk-UA" w:eastAsia="ru-RU"/>
        </w:rPr>
        <w:t xml:space="preserve">  Роман ОПІМАХ</w:t>
      </w:r>
    </w:p>
    <w:p w:rsidR="00514833" w:rsidRPr="00984E30" w:rsidRDefault="00514833" w:rsidP="00194E01">
      <w:pPr>
        <w:spacing w:after="0" w:line="240" w:lineRule="auto"/>
        <w:jc w:val="both"/>
        <w:rPr>
          <w:lang w:val="uk-UA"/>
        </w:rPr>
      </w:pPr>
    </w:p>
    <w:p w:rsidR="003B1492" w:rsidRPr="00984E30" w:rsidRDefault="003B1492" w:rsidP="00194E01">
      <w:pPr>
        <w:spacing w:after="0" w:line="240" w:lineRule="auto"/>
        <w:jc w:val="both"/>
        <w:rPr>
          <w:lang w:val="uk-UA"/>
        </w:rPr>
      </w:pPr>
    </w:p>
    <w:p w:rsidR="003B1492" w:rsidRPr="00984E30" w:rsidRDefault="003B1492" w:rsidP="00194E01">
      <w:pPr>
        <w:spacing w:after="0" w:line="240" w:lineRule="auto"/>
        <w:jc w:val="both"/>
        <w:rPr>
          <w:lang w:val="uk-UA"/>
        </w:rPr>
      </w:pPr>
    </w:p>
    <w:p w:rsidR="003B1492" w:rsidRPr="00984E30" w:rsidRDefault="003B1492" w:rsidP="00194E01">
      <w:pPr>
        <w:spacing w:after="0" w:line="240" w:lineRule="auto"/>
        <w:jc w:val="both"/>
        <w:rPr>
          <w:lang w:val="uk-UA"/>
        </w:rPr>
      </w:pPr>
    </w:p>
    <w:p w:rsidR="003B1492" w:rsidRPr="00984E30" w:rsidRDefault="003B1492" w:rsidP="00194E01">
      <w:pPr>
        <w:spacing w:after="0" w:line="240" w:lineRule="auto"/>
        <w:jc w:val="both"/>
        <w:rPr>
          <w:lang w:val="uk-UA"/>
        </w:rPr>
      </w:pPr>
    </w:p>
    <w:p w:rsidR="003B1492" w:rsidRPr="00984E30" w:rsidRDefault="003B1492" w:rsidP="00194E01">
      <w:pPr>
        <w:spacing w:after="0" w:line="240" w:lineRule="auto"/>
        <w:jc w:val="both"/>
        <w:rPr>
          <w:lang w:val="uk-UA"/>
        </w:rPr>
      </w:pPr>
    </w:p>
    <w:sectPr w:rsidR="003B1492" w:rsidRPr="00984E30" w:rsidSect="00984E30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92"/>
    <w:rsid w:val="00067DE7"/>
    <w:rsid w:val="00071254"/>
    <w:rsid w:val="00091240"/>
    <w:rsid w:val="00093A60"/>
    <w:rsid w:val="00132C39"/>
    <w:rsid w:val="00141FFE"/>
    <w:rsid w:val="00194E01"/>
    <w:rsid w:val="001B2481"/>
    <w:rsid w:val="001D265B"/>
    <w:rsid w:val="001F5E0D"/>
    <w:rsid w:val="003B1492"/>
    <w:rsid w:val="00514833"/>
    <w:rsid w:val="00565C48"/>
    <w:rsid w:val="005A4FDB"/>
    <w:rsid w:val="00643334"/>
    <w:rsid w:val="00695CC4"/>
    <w:rsid w:val="00775684"/>
    <w:rsid w:val="0095364B"/>
    <w:rsid w:val="00984E30"/>
    <w:rsid w:val="00A3704D"/>
    <w:rsid w:val="00A447A6"/>
    <w:rsid w:val="00AD2453"/>
    <w:rsid w:val="00B835D9"/>
    <w:rsid w:val="00BE39E2"/>
    <w:rsid w:val="00C16609"/>
    <w:rsid w:val="00CC44CD"/>
    <w:rsid w:val="00CD1866"/>
    <w:rsid w:val="00D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5AE4"/>
  <w15:chartTrackingRefBased/>
  <w15:docId w15:val="{1552142A-0F0E-4A9C-BEB8-F5437407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Slotetskyi.GEO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Slotetskyi</dc:creator>
  <cp:keywords/>
  <dc:description/>
  <cp:lastModifiedBy>N Yakunina</cp:lastModifiedBy>
  <cp:revision>2</cp:revision>
  <cp:lastPrinted>2022-02-17T09:50:00Z</cp:lastPrinted>
  <dcterms:created xsi:type="dcterms:W3CDTF">2022-06-09T12:11:00Z</dcterms:created>
  <dcterms:modified xsi:type="dcterms:W3CDTF">2022-06-09T12:11:00Z</dcterms:modified>
</cp:coreProperties>
</file>