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6"/>
      </w:tblGrid>
      <w:tr w:rsidR="0086586D" w:rsidRPr="00B91B8C" w:rsidTr="00093498">
        <w:tc>
          <w:tcPr>
            <w:tcW w:w="5103" w:type="dxa"/>
            <w:shd w:val="clear" w:color="auto" w:fill="auto"/>
          </w:tcPr>
          <w:p w:rsidR="0086586D" w:rsidRPr="007005E6" w:rsidRDefault="0086586D" w:rsidP="00994F5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6586D" w:rsidRPr="00B91B8C" w:rsidRDefault="0086586D" w:rsidP="00994F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B8C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:rsidR="0086586D" w:rsidRPr="00B91B8C" w:rsidRDefault="0086586D" w:rsidP="00093498">
            <w:pPr>
              <w:spacing w:after="0" w:line="36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B8C">
              <w:rPr>
                <w:rFonts w:ascii="Times New Roman" w:hAnsi="Times New Roman"/>
                <w:sz w:val="28"/>
                <w:szCs w:val="28"/>
              </w:rPr>
              <w:t>Наказ Міністерства захисту довкілля та природних ресурсів України</w:t>
            </w:r>
          </w:p>
          <w:p w:rsidR="0086586D" w:rsidRPr="00B91B8C" w:rsidRDefault="0086586D" w:rsidP="00994F51">
            <w:pPr>
              <w:spacing w:after="0" w:line="360" w:lineRule="auto"/>
              <w:ind w:right="-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B8C">
              <w:rPr>
                <w:rFonts w:ascii="Times New Roman" w:hAnsi="Times New Roman"/>
                <w:sz w:val="28"/>
                <w:szCs w:val="28"/>
              </w:rPr>
              <w:t>______________ №_____________</w:t>
            </w:r>
          </w:p>
        </w:tc>
      </w:tr>
    </w:tbl>
    <w:p w:rsidR="00A948D9" w:rsidRPr="00B91B8C" w:rsidRDefault="00A948D9" w:rsidP="001B63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948D9" w:rsidRPr="00B91B8C" w:rsidRDefault="00A948D9" w:rsidP="001B63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948D9" w:rsidRPr="00B91B8C" w:rsidRDefault="00A948D9" w:rsidP="001B634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B8C">
        <w:rPr>
          <w:rFonts w:ascii="Times New Roman" w:hAnsi="Times New Roman"/>
          <w:b/>
          <w:sz w:val="28"/>
          <w:szCs w:val="28"/>
        </w:rPr>
        <w:t>З</w:t>
      </w:r>
      <w:r w:rsidR="00403759" w:rsidRPr="00B91B8C">
        <w:rPr>
          <w:rFonts w:ascii="Times New Roman" w:hAnsi="Times New Roman"/>
          <w:b/>
          <w:sz w:val="28"/>
          <w:szCs w:val="28"/>
        </w:rPr>
        <w:t>МІНИ</w:t>
      </w:r>
    </w:p>
    <w:p w:rsidR="00A948D9" w:rsidRPr="00B91B8C" w:rsidRDefault="00A948D9" w:rsidP="001B6345">
      <w:pPr>
        <w:pStyle w:val="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B91B8C">
        <w:rPr>
          <w:b/>
          <w:sz w:val="28"/>
          <w:szCs w:val="28"/>
        </w:rPr>
        <w:t xml:space="preserve">до </w:t>
      </w:r>
      <w:r w:rsidR="00203B2D" w:rsidRPr="00B91B8C">
        <w:rPr>
          <w:b/>
          <w:sz w:val="28"/>
          <w:szCs w:val="28"/>
        </w:rPr>
        <w:t>Порядку державної реєстрації робіт і досліджень, пов’язаних із геологічним вивченням надр</w:t>
      </w:r>
    </w:p>
    <w:p w:rsidR="001F6324" w:rsidRPr="00B91B8C" w:rsidRDefault="001F6324" w:rsidP="001B6345">
      <w:pPr>
        <w:pStyle w:val="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CF199B" w:rsidRPr="00B91B8C" w:rsidRDefault="00CF199B" w:rsidP="001F6324">
      <w:pPr>
        <w:pStyle w:val="3"/>
        <w:numPr>
          <w:ilvl w:val="0"/>
          <w:numId w:val="5"/>
        </w:numPr>
        <w:shd w:val="clear" w:color="auto" w:fill="auto"/>
        <w:tabs>
          <w:tab w:val="left" w:pos="851"/>
        </w:tabs>
        <w:spacing w:before="360" w:after="0" w:line="360" w:lineRule="auto"/>
        <w:ind w:left="0" w:firstLine="709"/>
        <w:rPr>
          <w:rStyle w:val="aa"/>
          <w:i w:val="0"/>
          <w:sz w:val="28"/>
          <w:szCs w:val="28"/>
        </w:rPr>
      </w:pPr>
      <w:r w:rsidRPr="00B91B8C">
        <w:rPr>
          <w:sz w:val="28"/>
          <w:szCs w:val="28"/>
        </w:rPr>
        <w:t>У розділі І:</w:t>
      </w:r>
    </w:p>
    <w:p w:rsidR="00EF79F9" w:rsidRPr="00B91B8C" w:rsidRDefault="00EF79F9" w:rsidP="002F352D">
      <w:pPr>
        <w:pStyle w:val="3"/>
        <w:shd w:val="clear" w:color="auto" w:fill="auto"/>
        <w:spacing w:before="0" w:after="0" w:line="360" w:lineRule="auto"/>
        <w:ind w:left="20" w:firstLine="688"/>
        <w:rPr>
          <w:sz w:val="28"/>
          <w:szCs w:val="28"/>
        </w:rPr>
      </w:pPr>
      <w:r w:rsidRPr="00B91B8C">
        <w:rPr>
          <w:sz w:val="28"/>
          <w:szCs w:val="28"/>
        </w:rPr>
        <w:fldChar w:fldCharType="begin"/>
      </w:r>
      <w:r w:rsidRPr="00B91B8C">
        <w:rPr>
          <w:sz w:val="28"/>
          <w:szCs w:val="28"/>
        </w:rPr>
        <w:instrText xml:space="preserve"> LINK </w:instrText>
      </w:r>
      <w:r w:rsidR="003E4651" w:rsidRPr="00B91B8C">
        <w:rPr>
          <w:sz w:val="28"/>
          <w:szCs w:val="28"/>
        </w:rPr>
        <w:instrText xml:space="preserve">Word.Document.12 "\\\\fs-01\\geolog\\Пічевський\\3 гр\\263 Нові зміни ВС\\Зміни до Наказу 263 до 22.04.2022.docx" OLE_LINK1 </w:instrText>
      </w:r>
      <w:r w:rsidRPr="00B91B8C">
        <w:rPr>
          <w:sz w:val="28"/>
          <w:szCs w:val="28"/>
        </w:rPr>
        <w:instrText xml:space="preserve">\a \r </w:instrText>
      </w:r>
      <w:r w:rsidR="00EC4C53" w:rsidRPr="00B91B8C">
        <w:rPr>
          <w:sz w:val="28"/>
          <w:szCs w:val="28"/>
        </w:rPr>
        <w:instrText xml:space="preserve"> \* MERGEFORMAT </w:instrText>
      </w:r>
      <w:r w:rsidRPr="00B91B8C">
        <w:rPr>
          <w:sz w:val="28"/>
          <w:szCs w:val="28"/>
        </w:rPr>
        <w:fldChar w:fldCharType="separate"/>
      </w:r>
      <w:r w:rsidR="00220B0E" w:rsidRPr="00B91B8C">
        <w:rPr>
          <w:sz w:val="28"/>
          <w:szCs w:val="28"/>
        </w:rPr>
        <w:t>1</w:t>
      </w:r>
      <w:r w:rsidR="0044720E" w:rsidRPr="00B91B8C">
        <w:rPr>
          <w:sz w:val="28"/>
          <w:szCs w:val="28"/>
        </w:rPr>
        <w:t xml:space="preserve">) </w:t>
      </w:r>
      <w:r w:rsidRPr="00B91B8C">
        <w:rPr>
          <w:sz w:val="28"/>
          <w:szCs w:val="28"/>
        </w:rPr>
        <w:fldChar w:fldCharType="end"/>
      </w:r>
      <w:r w:rsidRPr="00B91B8C">
        <w:rPr>
          <w:sz w:val="28"/>
          <w:szCs w:val="28"/>
        </w:rPr>
        <w:t>у пункті 1.3 слова «</w:t>
      </w:r>
      <w:r w:rsidR="00C22AF3" w:rsidRPr="00B91B8C">
        <w:rPr>
          <w:sz w:val="28"/>
          <w:szCs w:val="28"/>
        </w:rPr>
        <w:t xml:space="preserve">шляхом </w:t>
      </w:r>
      <w:r w:rsidRPr="00B91B8C">
        <w:rPr>
          <w:sz w:val="28"/>
          <w:szCs w:val="28"/>
        </w:rPr>
        <w:t>проставлення відтиску штампа» замінити слов</w:t>
      </w:r>
      <w:r w:rsidR="006A5D26" w:rsidRPr="00B91B8C">
        <w:rPr>
          <w:sz w:val="28"/>
          <w:szCs w:val="28"/>
        </w:rPr>
        <w:t>а</w:t>
      </w:r>
      <w:r w:rsidRPr="00B91B8C">
        <w:rPr>
          <w:sz w:val="28"/>
          <w:szCs w:val="28"/>
        </w:rPr>
        <w:t>м</w:t>
      </w:r>
      <w:r w:rsidR="006A5D26" w:rsidRPr="00B91B8C">
        <w:rPr>
          <w:sz w:val="28"/>
          <w:szCs w:val="28"/>
        </w:rPr>
        <w:t>и</w:t>
      </w:r>
      <w:r w:rsidRPr="00B91B8C">
        <w:rPr>
          <w:sz w:val="28"/>
          <w:szCs w:val="28"/>
        </w:rPr>
        <w:t>, цифрами та знаками «</w:t>
      </w:r>
      <w:r w:rsidR="00C22AF3" w:rsidRPr="00B91B8C">
        <w:rPr>
          <w:sz w:val="28"/>
          <w:szCs w:val="28"/>
        </w:rPr>
        <w:t xml:space="preserve">шляхом </w:t>
      </w:r>
      <w:r w:rsidRPr="00B91B8C">
        <w:rPr>
          <w:sz w:val="28"/>
          <w:szCs w:val="28"/>
        </w:rPr>
        <w:t>додання електронними засобами інформаці</w:t>
      </w:r>
      <w:r w:rsidR="00616C40" w:rsidRPr="00B91B8C">
        <w:rPr>
          <w:sz w:val="28"/>
          <w:szCs w:val="28"/>
        </w:rPr>
        <w:t>ї,</w:t>
      </w:r>
      <w:r w:rsidRPr="00B91B8C">
        <w:rPr>
          <w:sz w:val="28"/>
          <w:szCs w:val="28"/>
        </w:rPr>
        <w:t xml:space="preserve"> зазначеної у пункті 3.3 розділу ІІІ цього Порядку</w:t>
      </w:r>
      <w:r w:rsidR="00C22AF3" w:rsidRPr="00B91B8C">
        <w:rPr>
          <w:sz w:val="28"/>
          <w:szCs w:val="28"/>
        </w:rPr>
        <w:t>,</w:t>
      </w:r>
      <w:r w:rsidRPr="00B91B8C">
        <w:rPr>
          <w:sz w:val="28"/>
          <w:szCs w:val="28"/>
        </w:rPr>
        <w:t>»;</w:t>
      </w:r>
    </w:p>
    <w:p w:rsidR="00BB604E" w:rsidRPr="00B91B8C" w:rsidRDefault="00EF79F9" w:rsidP="002F352D">
      <w:pPr>
        <w:pStyle w:val="3"/>
        <w:shd w:val="clear" w:color="auto" w:fill="auto"/>
        <w:spacing w:before="0" w:after="0" w:line="360" w:lineRule="auto"/>
        <w:ind w:left="20" w:firstLine="688"/>
        <w:rPr>
          <w:sz w:val="28"/>
          <w:szCs w:val="28"/>
        </w:rPr>
      </w:pPr>
      <w:bookmarkStart w:id="0" w:name="OLE_LINK1"/>
      <w:r w:rsidRPr="00B91B8C">
        <w:rPr>
          <w:sz w:val="28"/>
          <w:szCs w:val="28"/>
        </w:rPr>
        <w:t>2</w:t>
      </w:r>
      <w:r w:rsidR="00CF199B" w:rsidRPr="00B91B8C">
        <w:rPr>
          <w:sz w:val="28"/>
          <w:szCs w:val="28"/>
        </w:rPr>
        <w:t xml:space="preserve">) </w:t>
      </w:r>
      <w:bookmarkEnd w:id="0"/>
      <w:r w:rsidR="00BB604E" w:rsidRPr="00B91B8C">
        <w:rPr>
          <w:sz w:val="28"/>
          <w:szCs w:val="28"/>
        </w:rPr>
        <w:t>у абзаці третьому пункту 1.4 після слів «суміжної ділянки надр» доповнити словами та знаками «за умови, що зазначена суміжна ділянка надр не є частиною об</w:t>
      </w:r>
      <w:r w:rsidR="002F6E5B" w:rsidRPr="00B91B8C">
        <w:rPr>
          <w:sz w:val="28"/>
          <w:szCs w:val="28"/>
        </w:rPr>
        <w:t>’</w:t>
      </w:r>
      <w:r w:rsidR="00BB604E" w:rsidRPr="00B91B8C">
        <w:rPr>
          <w:sz w:val="28"/>
          <w:szCs w:val="28"/>
        </w:rPr>
        <w:t>єкта</w:t>
      </w:r>
      <w:r w:rsidR="00354998" w:rsidRPr="00B91B8C">
        <w:t xml:space="preserve"> </w:t>
      </w:r>
      <w:r w:rsidR="00354998" w:rsidRPr="00B91B8C">
        <w:rPr>
          <w:sz w:val="28"/>
          <w:szCs w:val="28"/>
        </w:rPr>
        <w:t>державного фонду</w:t>
      </w:r>
      <w:r w:rsidR="0029240B" w:rsidRPr="00B91B8C">
        <w:rPr>
          <w:sz w:val="28"/>
          <w:szCs w:val="28"/>
        </w:rPr>
        <w:t xml:space="preserve"> родовищ корисних копалин</w:t>
      </w:r>
      <w:r w:rsidR="00BB604E" w:rsidRPr="00B91B8C">
        <w:rPr>
          <w:sz w:val="28"/>
          <w:szCs w:val="28"/>
        </w:rPr>
        <w:t>, що обліковується державним балансом запасів корисних копалин»;</w:t>
      </w:r>
    </w:p>
    <w:p w:rsidR="0010788A" w:rsidRPr="00B91B8C" w:rsidRDefault="00EF79F9" w:rsidP="002F352D">
      <w:pPr>
        <w:pStyle w:val="3"/>
        <w:shd w:val="clear" w:color="auto" w:fill="auto"/>
        <w:spacing w:before="0" w:after="0" w:line="360" w:lineRule="auto"/>
        <w:ind w:left="20" w:firstLine="688"/>
        <w:rPr>
          <w:sz w:val="28"/>
          <w:szCs w:val="28"/>
        </w:rPr>
      </w:pPr>
      <w:r w:rsidRPr="00B91B8C">
        <w:rPr>
          <w:sz w:val="28"/>
          <w:szCs w:val="28"/>
        </w:rPr>
        <w:t>3</w:t>
      </w:r>
      <w:r w:rsidR="00BB604E" w:rsidRPr="00B91B8C">
        <w:rPr>
          <w:sz w:val="28"/>
          <w:szCs w:val="28"/>
        </w:rPr>
        <w:t xml:space="preserve">) </w:t>
      </w:r>
      <w:r w:rsidR="0055627F" w:rsidRPr="00B91B8C">
        <w:rPr>
          <w:sz w:val="28"/>
          <w:szCs w:val="28"/>
        </w:rPr>
        <w:t xml:space="preserve">у </w:t>
      </w:r>
      <w:r w:rsidR="00BB604E" w:rsidRPr="00B91B8C">
        <w:rPr>
          <w:sz w:val="28"/>
          <w:szCs w:val="28"/>
        </w:rPr>
        <w:t>пункт</w:t>
      </w:r>
      <w:r w:rsidR="0055627F" w:rsidRPr="00B91B8C">
        <w:rPr>
          <w:sz w:val="28"/>
          <w:szCs w:val="28"/>
        </w:rPr>
        <w:t>і</w:t>
      </w:r>
      <w:r w:rsidR="00BB604E" w:rsidRPr="00B91B8C">
        <w:rPr>
          <w:sz w:val="28"/>
          <w:szCs w:val="28"/>
        </w:rPr>
        <w:t xml:space="preserve"> 1.7</w:t>
      </w:r>
      <w:r w:rsidR="0010788A" w:rsidRPr="00B91B8C">
        <w:rPr>
          <w:sz w:val="28"/>
          <w:szCs w:val="28"/>
        </w:rPr>
        <w:t>:</w:t>
      </w:r>
    </w:p>
    <w:p w:rsidR="00BB604E" w:rsidRPr="00B91B8C" w:rsidRDefault="0055627F" w:rsidP="002F352D">
      <w:pPr>
        <w:pStyle w:val="3"/>
        <w:shd w:val="clear" w:color="auto" w:fill="auto"/>
        <w:spacing w:before="0" w:after="0" w:line="360" w:lineRule="auto"/>
        <w:ind w:left="20" w:firstLine="688"/>
        <w:rPr>
          <w:sz w:val="28"/>
          <w:szCs w:val="28"/>
        </w:rPr>
      </w:pPr>
      <w:r w:rsidRPr="00B91B8C">
        <w:rPr>
          <w:sz w:val="28"/>
          <w:szCs w:val="28"/>
        </w:rPr>
        <w:t>в</w:t>
      </w:r>
      <w:r w:rsidR="001812BC" w:rsidRPr="00B91B8C">
        <w:rPr>
          <w:sz w:val="28"/>
          <w:szCs w:val="28"/>
        </w:rPr>
        <w:t xml:space="preserve"> абзаці </w:t>
      </w:r>
      <w:r w:rsidR="00BB604E" w:rsidRPr="00B91B8C">
        <w:rPr>
          <w:sz w:val="28"/>
          <w:szCs w:val="28"/>
        </w:rPr>
        <w:t>шістнадцято</w:t>
      </w:r>
      <w:r w:rsidR="001812BC" w:rsidRPr="00B91B8C">
        <w:rPr>
          <w:sz w:val="28"/>
          <w:szCs w:val="28"/>
        </w:rPr>
        <w:t>му</w:t>
      </w:r>
      <w:r w:rsidR="00BB604E" w:rsidRPr="00B91B8C">
        <w:rPr>
          <w:sz w:val="28"/>
          <w:szCs w:val="28"/>
        </w:rPr>
        <w:t xml:space="preserve"> </w:t>
      </w:r>
      <w:r w:rsidR="001812BC" w:rsidRPr="00B91B8C">
        <w:rPr>
          <w:sz w:val="28"/>
          <w:szCs w:val="28"/>
        </w:rPr>
        <w:t>сл</w:t>
      </w:r>
      <w:r w:rsidRPr="00B91B8C">
        <w:rPr>
          <w:sz w:val="28"/>
          <w:szCs w:val="28"/>
        </w:rPr>
        <w:t>ова</w:t>
      </w:r>
      <w:r w:rsidR="001812BC" w:rsidRPr="00B91B8C">
        <w:rPr>
          <w:sz w:val="28"/>
          <w:szCs w:val="28"/>
        </w:rPr>
        <w:t xml:space="preserve"> «</w:t>
      </w:r>
      <w:r w:rsidRPr="00B91B8C">
        <w:rPr>
          <w:sz w:val="28"/>
          <w:szCs w:val="28"/>
        </w:rPr>
        <w:t>діючий спеціальний дозвіл на користування надрами разом з описом</w:t>
      </w:r>
      <w:r w:rsidR="001812BC" w:rsidRPr="00B91B8C">
        <w:rPr>
          <w:sz w:val="28"/>
          <w:szCs w:val="28"/>
        </w:rPr>
        <w:t xml:space="preserve">» </w:t>
      </w:r>
      <w:r w:rsidRPr="00B91B8C">
        <w:rPr>
          <w:sz w:val="28"/>
          <w:szCs w:val="28"/>
        </w:rPr>
        <w:t xml:space="preserve">замінити </w:t>
      </w:r>
      <w:r w:rsidR="001812BC" w:rsidRPr="00B91B8C">
        <w:rPr>
          <w:sz w:val="28"/>
          <w:szCs w:val="28"/>
        </w:rPr>
        <w:t>слов</w:t>
      </w:r>
      <w:r w:rsidRPr="00B91B8C">
        <w:rPr>
          <w:sz w:val="28"/>
          <w:szCs w:val="28"/>
        </w:rPr>
        <w:t>о</w:t>
      </w:r>
      <w:r w:rsidR="001812BC" w:rsidRPr="00B91B8C">
        <w:rPr>
          <w:sz w:val="28"/>
          <w:szCs w:val="28"/>
        </w:rPr>
        <w:t>м «</w:t>
      </w:r>
      <w:r w:rsidRPr="00B91B8C">
        <w:rPr>
          <w:sz w:val="28"/>
          <w:szCs w:val="28"/>
        </w:rPr>
        <w:t>опис</w:t>
      </w:r>
      <w:r w:rsidR="001812BC" w:rsidRPr="00B91B8C">
        <w:rPr>
          <w:sz w:val="28"/>
          <w:szCs w:val="28"/>
        </w:rPr>
        <w:t>»</w:t>
      </w:r>
      <w:r w:rsidR="006967C4" w:rsidRPr="00B91B8C">
        <w:rPr>
          <w:sz w:val="28"/>
          <w:szCs w:val="28"/>
        </w:rPr>
        <w:t>;</w:t>
      </w:r>
    </w:p>
    <w:p w:rsidR="00CF199B" w:rsidRPr="00B91B8C" w:rsidRDefault="00865A75" w:rsidP="002F352D">
      <w:pPr>
        <w:pStyle w:val="3"/>
        <w:shd w:val="clear" w:color="auto" w:fill="auto"/>
        <w:spacing w:before="0" w:after="0" w:line="360" w:lineRule="auto"/>
        <w:ind w:left="20" w:firstLine="688"/>
        <w:rPr>
          <w:sz w:val="28"/>
          <w:szCs w:val="28"/>
        </w:rPr>
      </w:pPr>
      <w:r w:rsidRPr="00B91B8C">
        <w:rPr>
          <w:sz w:val="28"/>
          <w:szCs w:val="28"/>
        </w:rPr>
        <w:t xml:space="preserve">після абзацу </w:t>
      </w:r>
      <w:r w:rsidR="00CD45E1" w:rsidRPr="00B91B8C">
        <w:rPr>
          <w:sz w:val="28"/>
          <w:szCs w:val="28"/>
        </w:rPr>
        <w:t>шіст</w:t>
      </w:r>
      <w:r w:rsidR="00820FC9" w:rsidRPr="00B91B8C">
        <w:rPr>
          <w:sz w:val="28"/>
          <w:szCs w:val="28"/>
        </w:rPr>
        <w:t>надцятого</w:t>
      </w:r>
      <w:r w:rsidRPr="00B91B8C">
        <w:rPr>
          <w:sz w:val="28"/>
          <w:szCs w:val="28"/>
        </w:rPr>
        <w:t xml:space="preserve"> </w:t>
      </w:r>
      <w:r w:rsidR="00CF199B" w:rsidRPr="00B91B8C">
        <w:rPr>
          <w:sz w:val="28"/>
          <w:szCs w:val="28"/>
        </w:rPr>
        <w:t>доповнити новим</w:t>
      </w:r>
      <w:r w:rsidR="000622AE" w:rsidRPr="00B91B8C">
        <w:rPr>
          <w:sz w:val="28"/>
          <w:szCs w:val="28"/>
        </w:rPr>
        <w:t>и</w:t>
      </w:r>
      <w:r w:rsidR="00CF199B" w:rsidRPr="00B91B8C">
        <w:rPr>
          <w:sz w:val="28"/>
          <w:szCs w:val="28"/>
        </w:rPr>
        <w:t xml:space="preserve"> абзац</w:t>
      </w:r>
      <w:r w:rsidR="000622AE" w:rsidRPr="00B91B8C">
        <w:rPr>
          <w:sz w:val="28"/>
          <w:szCs w:val="28"/>
        </w:rPr>
        <w:t>а</w:t>
      </w:r>
      <w:r w:rsidR="00CF199B" w:rsidRPr="00B91B8C">
        <w:rPr>
          <w:sz w:val="28"/>
          <w:szCs w:val="28"/>
        </w:rPr>
        <w:t>м</w:t>
      </w:r>
      <w:r w:rsidR="000622AE" w:rsidRPr="00B91B8C">
        <w:rPr>
          <w:sz w:val="28"/>
          <w:szCs w:val="28"/>
        </w:rPr>
        <w:t>и</w:t>
      </w:r>
      <w:r w:rsidR="00CF199B" w:rsidRPr="00B91B8C">
        <w:rPr>
          <w:sz w:val="28"/>
          <w:szCs w:val="28"/>
        </w:rPr>
        <w:t xml:space="preserve"> такого змісту:</w:t>
      </w:r>
    </w:p>
    <w:p w:rsidR="00740BC6" w:rsidRPr="00B91B8C" w:rsidRDefault="00CF199B" w:rsidP="002F352D">
      <w:pPr>
        <w:pStyle w:val="3"/>
        <w:shd w:val="clear" w:color="auto" w:fill="auto"/>
        <w:spacing w:before="0" w:after="0" w:line="360" w:lineRule="auto"/>
        <w:ind w:left="20" w:firstLine="688"/>
        <w:rPr>
          <w:color w:val="000000"/>
          <w:sz w:val="28"/>
          <w:szCs w:val="28"/>
        </w:rPr>
      </w:pPr>
      <w:r w:rsidRPr="00B91B8C">
        <w:rPr>
          <w:sz w:val="28"/>
          <w:szCs w:val="28"/>
        </w:rPr>
        <w:t>«</w:t>
      </w:r>
      <w:r w:rsidR="00740BC6" w:rsidRPr="00B91B8C">
        <w:rPr>
          <w:color w:val="000000"/>
          <w:sz w:val="28"/>
          <w:szCs w:val="28"/>
        </w:rPr>
        <w:t xml:space="preserve">Заява разом з документами, зазначеними у </w:t>
      </w:r>
      <w:r w:rsidR="00740BC6" w:rsidRPr="00B91B8C">
        <w:rPr>
          <w:sz w:val="28"/>
          <w:szCs w:val="28"/>
        </w:rPr>
        <w:t>пункті</w:t>
      </w:r>
      <w:r w:rsidR="00740BC6" w:rsidRPr="00B91B8C">
        <w:rPr>
          <w:color w:val="000000"/>
          <w:sz w:val="28"/>
          <w:szCs w:val="28"/>
        </w:rPr>
        <w:t xml:space="preserve"> 1.7. </w:t>
      </w:r>
      <w:r w:rsidR="00740BC6" w:rsidRPr="00B91B8C">
        <w:rPr>
          <w:sz w:val="28"/>
          <w:szCs w:val="28"/>
        </w:rPr>
        <w:t>цього</w:t>
      </w:r>
      <w:r w:rsidR="00740BC6" w:rsidRPr="00B91B8C">
        <w:rPr>
          <w:color w:val="000000"/>
          <w:sz w:val="28"/>
          <w:szCs w:val="28"/>
        </w:rPr>
        <w:t xml:space="preserve"> розділу, подається в електронній формі у складі:</w:t>
      </w:r>
    </w:p>
    <w:p w:rsidR="00740BC6" w:rsidRPr="00B91B8C" w:rsidRDefault="00740BC6" w:rsidP="002F352D">
      <w:pPr>
        <w:pStyle w:val="3"/>
        <w:shd w:val="clear" w:color="auto" w:fill="auto"/>
        <w:spacing w:before="0" w:after="0" w:line="360" w:lineRule="auto"/>
        <w:ind w:left="20" w:firstLine="688"/>
        <w:rPr>
          <w:color w:val="000000"/>
          <w:sz w:val="28"/>
          <w:szCs w:val="28"/>
        </w:rPr>
      </w:pPr>
      <w:r w:rsidRPr="00B91B8C">
        <w:rPr>
          <w:color w:val="000000"/>
          <w:sz w:val="28"/>
          <w:szCs w:val="28"/>
        </w:rPr>
        <w:t>заява – окремим файлом у форматі PDF/A;</w:t>
      </w:r>
    </w:p>
    <w:p w:rsidR="00740BC6" w:rsidRPr="00B91B8C" w:rsidRDefault="00740BC6" w:rsidP="002F352D">
      <w:pPr>
        <w:pStyle w:val="3"/>
        <w:shd w:val="clear" w:color="auto" w:fill="auto"/>
        <w:spacing w:before="0" w:after="0" w:line="360" w:lineRule="auto"/>
        <w:ind w:left="20" w:firstLine="688"/>
        <w:rPr>
          <w:color w:val="000000"/>
          <w:sz w:val="28"/>
          <w:szCs w:val="28"/>
        </w:rPr>
      </w:pPr>
      <w:r w:rsidRPr="00B91B8C">
        <w:rPr>
          <w:color w:val="000000"/>
          <w:sz w:val="28"/>
          <w:szCs w:val="28"/>
        </w:rPr>
        <w:t>форма № 3-гр – окремим файлом у форматі PDF/A та окремим файлом у форматі RTF;</w:t>
      </w:r>
    </w:p>
    <w:p w:rsidR="00740BC6" w:rsidRPr="00B91B8C" w:rsidRDefault="00740BC6" w:rsidP="002F352D">
      <w:pPr>
        <w:pStyle w:val="3"/>
        <w:shd w:val="clear" w:color="auto" w:fill="auto"/>
        <w:spacing w:before="0" w:after="0" w:line="360" w:lineRule="auto"/>
        <w:ind w:left="20" w:firstLine="688"/>
        <w:rPr>
          <w:color w:val="000000"/>
          <w:sz w:val="28"/>
          <w:szCs w:val="28"/>
        </w:rPr>
      </w:pPr>
      <w:r w:rsidRPr="00B91B8C">
        <w:rPr>
          <w:color w:val="000000"/>
          <w:sz w:val="28"/>
          <w:szCs w:val="28"/>
        </w:rPr>
        <w:t>додатки і усі документи</w:t>
      </w:r>
      <w:r w:rsidR="00EC4C53" w:rsidRPr="00B91B8C">
        <w:rPr>
          <w:color w:val="000000"/>
          <w:sz w:val="28"/>
          <w:szCs w:val="28"/>
        </w:rPr>
        <w:t xml:space="preserve"> –</w:t>
      </w:r>
      <w:r w:rsidRPr="00B91B8C">
        <w:rPr>
          <w:color w:val="000000"/>
          <w:sz w:val="28"/>
          <w:szCs w:val="28"/>
        </w:rPr>
        <w:t xml:space="preserve"> у сканованому </w:t>
      </w:r>
      <w:r w:rsidRPr="00B91B8C">
        <w:rPr>
          <w:sz w:val="28"/>
          <w:szCs w:val="28"/>
        </w:rPr>
        <w:t>вигляді</w:t>
      </w:r>
      <w:r w:rsidRPr="00B91B8C">
        <w:rPr>
          <w:color w:val="000000"/>
          <w:sz w:val="28"/>
          <w:szCs w:val="28"/>
        </w:rPr>
        <w:t xml:space="preserve"> у форматі PDF </w:t>
      </w:r>
      <w:r w:rsidR="00D478B9" w:rsidRPr="00B91B8C">
        <w:rPr>
          <w:color w:val="000000"/>
          <w:sz w:val="28"/>
          <w:szCs w:val="28"/>
        </w:rPr>
        <w:br/>
      </w:r>
      <w:r w:rsidRPr="00B91B8C">
        <w:rPr>
          <w:color w:val="000000"/>
          <w:sz w:val="28"/>
          <w:szCs w:val="28"/>
        </w:rPr>
        <w:t xml:space="preserve">одним файлом архіву у форматі 7z або </w:t>
      </w:r>
      <w:proofErr w:type="spellStart"/>
      <w:r w:rsidRPr="00B91B8C">
        <w:rPr>
          <w:color w:val="000000"/>
          <w:sz w:val="28"/>
          <w:szCs w:val="28"/>
        </w:rPr>
        <w:t>Zip</w:t>
      </w:r>
      <w:proofErr w:type="spellEnd"/>
      <w:r w:rsidRPr="00B91B8C">
        <w:rPr>
          <w:color w:val="000000"/>
          <w:sz w:val="28"/>
          <w:szCs w:val="28"/>
        </w:rPr>
        <w:t>.</w:t>
      </w:r>
    </w:p>
    <w:p w:rsidR="00740BC6" w:rsidRPr="00B91B8C" w:rsidRDefault="00740BC6" w:rsidP="00D478B9">
      <w:pPr>
        <w:pStyle w:val="3"/>
        <w:shd w:val="clear" w:color="auto" w:fill="auto"/>
        <w:spacing w:before="0" w:after="0" w:line="360" w:lineRule="auto"/>
        <w:ind w:left="20" w:firstLine="688"/>
        <w:rPr>
          <w:color w:val="000000"/>
          <w:sz w:val="28"/>
          <w:szCs w:val="28"/>
        </w:rPr>
      </w:pPr>
      <w:r w:rsidRPr="00B91B8C">
        <w:rPr>
          <w:color w:val="000000"/>
          <w:sz w:val="28"/>
          <w:szCs w:val="28"/>
        </w:rPr>
        <w:lastRenderedPageBreak/>
        <w:t xml:space="preserve">Кожен файл має </w:t>
      </w:r>
      <w:r w:rsidRPr="00B91B8C">
        <w:rPr>
          <w:sz w:val="28"/>
          <w:szCs w:val="28"/>
        </w:rPr>
        <w:t>бути</w:t>
      </w:r>
      <w:r w:rsidRPr="00B91B8C">
        <w:rPr>
          <w:color w:val="000000"/>
          <w:sz w:val="28"/>
          <w:szCs w:val="28"/>
        </w:rPr>
        <w:t xml:space="preserve"> підписаний </w:t>
      </w:r>
      <w:r w:rsidR="00EC4C53" w:rsidRPr="00B91B8C">
        <w:rPr>
          <w:color w:val="000000"/>
          <w:sz w:val="28"/>
          <w:szCs w:val="28"/>
        </w:rPr>
        <w:t>уповноваженою особою виконавця РДГВН електронним підписом, що базується на кваліфікованому сертифікаті електронного підпису, відповідно до вимог Закону України «Про електронні довірчі послуги».</w:t>
      </w:r>
    </w:p>
    <w:p w:rsidR="00740BC6" w:rsidRPr="00B91B8C" w:rsidRDefault="00740BC6" w:rsidP="00D478B9">
      <w:pPr>
        <w:pStyle w:val="3"/>
        <w:shd w:val="clear" w:color="auto" w:fill="auto"/>
        <w:spacing w:before="0" w:after="0" w:line="360" w:lineRule="auto"/>
        <w:ind w:left="20" w:firstLine="688"/>
        <w:rPr>
          <w:color w:val="000000"/>
          <w:sz w:val="28"/>
          <w:szCs w:val="28"/>
        </w:rPr>
      </w:pPr>
      <w:r w:rsidRPr="00B91B8C">
        <w:rPr>
          <w:color w:val="000000"/>
          <w:sz w:val="28"/>
          <w:szCs w:val="28"/>
        </w:rPr>
        <w:t>Заява має містити серед інших реквізитів електронну адресу виконавця РДГВН для зворотного зв’язку.</w:t>
      </w:r>
    </w:p>
    <w:p w:rsidR="00CF199B" w:rsidRPr="00B91B8C" w:rsidRDefault="00740BC6" w:rsidP="00D478B9">
      <w:pPr>
        <w:pStyle w:val="3"/>
        <w:shd w:val="clear" w:color="auto" w:fill="auto"/>
        <w:spacing w:before="0" w:after="0" w:line="360" w:lineRule="auto"/>
        <w:ind w:left="20" w:firstLine="688"/>
        <w:rPr>
          <w:sz w:val="28"/>
          <w:szCs w:val="28"/>
        </w:rPr>
      </w:pPr>
      <w:r w:rsidRPr="00B91B8C">
        <w:rPr>
          <w:color w:val="000000"/>
          <w:sz w:val="28"/>
          <w:szCs w:val="28"/>
        </w:rPr>
        <w:t>Усі вищезазначені файли нап</w:t>
      </w:r>
      <w:r w:rsidR="00EC4C53" w:rsidRPr="00B91B8C">
        <w:rPr>
          <w:color w:val="000000"/>
          <w:sz w:val="28"/>
          <w:szCs w:val="28"/>
        </w:rPr>
        <w:t>равляються на електронну адресу</w:t>
      </w:r>
      <w:r w:rsidRPr="00B91B8C">
        <w:rPr>
          <w:color w:val="000000"/>
          <w:sz w:val="28"/>
          <w:szCs w:val="28"/>
        </w:rPr>
        <w:t xml:space="preserve"> </w:t>
      </w:r>
      <w:r w:rsidR="00EC4C53" w:rsidRPr="00B91B8C">
        <w:rPr>
          <w:color w:val="000000"/>
          <w:sz w:val="28"/>
          <w:szCs w:val="28"/>
        </w:rPr>
        <w:t xml:space="preserve">Держгеонадр, </w:t>
      </w:r>
      <w:r w:rsidRPr="00B91B8C">
        <w:rPr>
          <w:color w:val="000000"/>
          <w:sz w:val="28"/>
          <w:szCs w:val="28"/>
        </w:rPr>
        <w:t xml:space="preserve">зазначену на </w:t>
      </w:r>
      <w:r w:rsidR="00EC4C53" w:rsidRPr="00B91B8C">
        <w:rPr>
          <w:color w:val="000000"/>
          <w:sz w:val="28"/>
          <w:szCs w:val="28"/>
        </w:rPr>
        <w:t xml:space="preserve">її </w:t>
      </w:r>
      <w:r w:rsidRPr="00B91B8C">
        <w:rPr>
          <w:color w:val="000000"/>
          <w:sz w:val="28"/>
          <w:szCs w:val="28"/>
        </w:rPr>
        <w:t xml:space="preserve">офіційному </w:t>
      </w:r>
      <w:proofErr w:type="spellStart"/>
      <w:r w:rsidRPr="00B91B8C">
        <w:rPr>
          <w:color w:val="000000"/>
          <w:sz w:val="28"/>
          <w:szCs w:val="28"/>
        </w:rPr>
        <w:t>вебсайті</w:t>
      </w:r>
      <w:proofErr w:type="spellEnd"/>
      <w:r w:rsidRPr="00B91B8C">
        <w:rPr>
          <w:color w:val="000000"/>
          <w:sz w:val="28"/>
          <w:szCs w:val="28"/>
        </w:rPr>
        <w:t>, а після набрання чинності Порядк</w:t>
      </w:r>
      <w:r w:rsidR="00EC4C53" w:rsidRPr="00B91B8C">
        <w:rPr>
          <w:color w:val="000000"/>
          <w:sz w:val="28"/>
          <w:szCs w:val="28"/>
        </w:rPr>
        <w:t>ом</w:t>
      </w:r>
      <w:r w:rsidRPr="00B91B8C">
        <w:rPr>
          <w:color w:val="000000"/>
          <w:sz w:val="28"/>
          <w:szCs w:val="28"/>
        </w:rPr>
        <w:t xml:space="preserve"> функціонування електронного кабінету </w:t>
      </w:r>
      <w:proofErr w:type="spellStart"/>
      <w:r w:rsidRPr="00B91B8C">
        <w:rPr>
          <w:color w:val="000000"/>
          <w:sz w:val="28"/>
          <w:szCs w:val="28"/>
        </w:rPr>
        <w:t>надрокористувача</w:t>
      </w:r>
      <w:proofErr w:type="spellEnd"/>
      <w:r w:rsidRPr="00B91B8C">
        <w:rPr>
          <w:color w:val="000000"/>
          <w:sz w:val="28"/>
          <w:szCs w:val="28"/>
        </w:rPr>
        <w:t xml:space="preserve"> </w:t>
      </w:r>
      <w:r w:rsidR="00EC4C53" w:rsidRPr="00B91B8C">
        <w:rPr>
          <w:color w:val="000000"/>
          <w:sz w:val="28"/>
          <w:szCs w:val="28"/>
        </w:rPr>
        <w:t>– подаються в</w:t>
      </w:r>
      <w:r w:rsidRPr="00B91B8C">
        <w:rPr>
          <w:color w:val="000000"/>
          <w:sz w:val="28"/>
          <w:szCs w:val="28"/>
        </w:rPr>
        <w:t xml:space="preserve"> електронній формі через електронний кабінет </w:t>
      </w:r>
      <w:proofErr w:type="spellStart"/>
      <w:r w:rsidRPr="00B91B8C">
        <w:rPr>
          <w:color w:val="000000"/>
          <w:sz w:val="28"/>
          <w:szCs w:val="28"/>
        </w:rPr>
        <w:t>надрокористувача</w:t>
      </w:r>
      <w:proofErr w:type="spellEnd"/>
      <w:r w:rsidRPr="00B91B8C">
        <w:rPr>
          <w:color w:val="000000"/>
          <w:sz w:val="28"/>
          <w:szCs w:val="28"/>
        </w:rPr>
        <w:t xml:space="preserve"> (</w:t>
      </w:r>
      <w:hyperlink r:id="rId8">
        <w:r w:rsidRPr="00B91B8C">
          <w:rPr>
            <w:color w:val="0000FF"/>
            <w:sz w:val="28"/>
            <w:szCs w:val="28"/>
          </w:rPr>
          <w:t>https://nadra.gov.ua</w:t>
        </w:r>
      </w:hyperlink>
      <w:r w:rsidRPr="00B91B8C">
        <w:rPr>
          <w:color w:val="000000"/>
          <w:sz w:val="28"/>
          <w:szCs w:val="28"/>
        </w:rPr>
        <w:t xml:space="preserve">). Порядок функціонування електронного кабінету </w:t>
      </w:r>
      <w:proofErr w:type="spellStart"/>
      <w:r w:rsidRPr="00B91B8C">
        <w:rPr>
          <w:color w:val="000000"/>
          <w:sz w:val="28"/>
          <w:szCs w:val="28"/>
        </w:rPr>
        <w:t>надрокористувача</w:t>
      </w:r>
      <w:proofErr w:type="spellEnd"/>
      <w:r w:rsidRPr="00B91B8C">
        <w:rPr>
          <w:color w:val="000000"/>
          <w:sz w:val="28"/>
          <w:szCs w:val="28"/>
        </w:rPr>
        <w:t xml:space="preserve"> затверджується Міндовкілля.</w:t>
      </w:r>
      <w:r w:rsidR="00CF199B" w:rsidRPr="00B91B8C">
        <w:rPr>
          <w:sz w:val="28"/>
          <w:szCs w:val="28"/>
        </w:rPr>
        <w:t>»</w:t>
      </w:r>
      <w:r w:rsidR="00CD45E1" w:rsidRPr="00B91B8C">
        <w:rPr>
          <w:sz w:val="28"/>
          <w:szCs w:val="28"/>
        </w:rPr>
        <w:t>.</w:t>
      </w:r>
    </w:p>
    <w:p w:rsidR="007922FB" w:rsidRPr="00B91B8C" w:rsidRDefault="00220B0E" w:rsidP="001F6324">
      <w:pPr>
        <w:pStyle w:val="3"/>
        <w:numPr>
          <w:ilvl w:val="0"/>
          <w:numId w:val="5"/>
        </w:numPr>
        <w:shd w:val="clear" w:color="auto" w:fill="auto"/>
        <w:tabs>
          <w:tab w:val="left" w:pos="851"/>
        </w:tabs>
        <w:spacing w:before="240" w:after="0" w:line="360" w:lineRule="auto"/>
        <w:ind w:left="0" w:firstLine="709"/>
        <w:rPr>
          <w:rStyle w:val="aa"/>
          <w:i w:val="0"/>
          <w:sz w:val="28"/>
          <w:szCs w:val="28"/>
        </w:rPr>
      </w:pPr>
      <w:r w:rsidRPr="00B91B8C">
        <w:rPr>
          <w:sz w:val="28"/>
          <w:szCs w:val="28"/>
        </w:rPr>
        <w:t xml:space="preserve">В абзаці першому пункту 2.4 розділу ІІ слова та знак «у трьох примірниках,» </w:t>
      </w:r>
      <w:r w:rsidRPr="00B91B8C">
        <w:rPr>
          <w:rStyle w:val="aa"/>
          <w:i w:val="0"/>
          <w:sz w:val="28"/>
          <w:szCs w:val="28"/>
        </w:rPr>
        <w:t>виключити.</w:t>
      </w:r>
    </w:p>
    <w:p w:rsidR="00423221" w:rsidRPr="00B91B8C" w:rsidRDefault="00423221" w:rsidP="001F6324">
      <w:pPr>
        <w:pStyle w:val="3"/>
        <w:numPr>
          <w:ilvl w:val="0"/>
          <w:numId w:val="5"/>
        </w:numPr>
        <w:shd w:val="clear" w:color="auto" w:fill="auto"/>
        <w:tabs>
          <w:tab w:val="left" w:pos="851"/>
        </w:tabs>
        <w:spacing w:before="240" w:after="0" w:line="360" w:lineRule="auto"/>
        <w:ind w:left="0" w:firstLine="709"/>
        <w:rPr>
          <w:rStyle w:val="aa"/>
          <w:i w:val="0"/>
          <w:sz w:val="28"/>
          <w:szCs w:val="28"/>
        </w:rPr>
      </w:pPr>
      <w:r w:rsidRPr="00B91B8C">
        <w:rPr>
          <w:sz w:val="28"/>
          <w:szCs w:val="28"/>
        </w:rPr>
        <w:t>У розділі ІІІ:</w:t>
      </w:r>
    </w:p>
    <w:p w:rsidR="006E7EDF" w:rsidRPr="00B91B8C" w:rsidRDefault="00366E33" w:rsidP="00093498">
      <w:pPr>
        <w:pStyle w:val="3"/>
        <w:shd w:val="clear" w:color="auto" w:fill="auto"/>
        <w:spacing w:before="0" w:after="0" w:line="360" w:lineRule="auto"/>
        <w:ind w:left="20" w:firstLine="688"/>
        <w:rPr>
          <w:color w:val="000000"/>
          <w:sz w:val="28"/>
          <w:szCs w:val="28"/>
        </w:rPr>
      </w:pPr>
      <w:r w:rsidRPr="00B91B8C">
        <w:rPr>
          <w:color w:val="000000"/>
          <w:sz w:val="28"/>
          <w:szCs w:val="28"/>
        </w:rPr>
        <w:t>1) пункт 3.1</w:t>
      </w:r>
      <w:r w:rsidR="006E7EDF" w:rsidRPr="00B91B8C">
        <w:rPr>
          <w:color w:val="000000"/>
          <w:sz w:val="28"/>
          <w:szCs w:val="28"/>
        </w:rPr>
        <w:t>:</w:t>
      </w:r>
    </w:p>
    <w:p w:rsidR="006E7EDF" w:rsidRPr="00B91B8C" w:rsidRDefault="006E7EDF" w:rsidP="00093498">
      <w:pPr>
        <w:pStyle w:val="3"/>
        <w:shd w:val="clear" w:color="auto" w:fill="auto"/>
        <w:spacing w:before="0" w:after="0" w:line="360" w:lineRule="auto"/>
        <w:ind w:left="20" w:firstLine="688"/>
        <w:rPr>
          <w:color w:val="000000"/>
          <w:sz w:val="28"/>
          <w:szCs w:val="28"/>
        </w:rPr>
      </w:pPr>
      <w:r w:rsidRPr="00B91B8C">
        <w:rPr>
          <w:color w:val="000000"/>
          <w:sz w:val="28"/>
          <w:szCs w:val="28"/>
        </w:rPr>
        <w:t xml:space="preserve"> абзац другий виключити;</w:t>
      </w:r>
    </w:p>
    <w:p w:rsidR="00366E33" w:rsidRPr="00B91B8C" w:rsidRDefault="00366E33" w:rsidP="00093498">
      <w:pPr>
        <w:pStyle w:val="3"/>
        <w:shd w:val="clear" w:color="auto" w:fill="auto"/>
        <w:spacing w:before="0" w:after="0" w:line="360" w:lineRule="auto"/>
        <w:ind w:left="20" w:firstLine="688"/>
        <w:rPr>
          <w:color w:val="000000"/>
          <w:sz w:val="28"/>
          <w:szCs w:val="28"/>
        </w:rPr>
      </w:pPr>
      <w:r w:rsidRPr="00B91B8C">
        <w:rPr>
          <w:color w:val="000000"/>
          <w:sz w:val="28"/>
          <w:szCs w:val="28"/>
        </w:rPr>
        <w:t xml:space="preserve"> після абзацу </w:t>
      </w:r>
      <w:r w:rsidR="00EF623C" w:rsidRPr="00B91B8C">
        <w:rPr>
          <w:color w:val="000000"/>
          <w:sz w:val="28"/>
          <w:szCs w:val="28"/>
        </w:rPr>
        <w:t>перш</w:t>
      </w:r>
      <w:r w:rsidRPr="00B91B8C">
        <w:rPr>
          <w:color w:val="000000"/>
          <w:sz w:val="28"/>
          <w:szCs w:val="28"/>
        </w:rPr>
        <w:t>ого доповнити новим абзацом такого змісту:</w:t>
      </w:r>
    </w:p>
    <w:p w:rsidR="00366E33" w:rsidRPr="00B91B8C" w:rsidRDefault="00366E33" w:rsidP="00093498">
      <w:pPr>
        <w:pStyle w:val="3"/>
        <w:shd w:val="clear" w:color="auto" w:fill="auto"/>
        <w:spacing w:before="0" w:after="0" w:line="360" w:lineRule="auto"/>
        <w:ind w:left="20" w:firstLine="688"/>
        <w:rPr>
          <w:sz w:val="28"/>
          <w:szCs w:val="28"/>
        </w:rPr>
      </w:pPr>
      <w:r w:rsidRPr="00B91B8C">
        <w:rPr>
          <w:color w:val="000000"/>
          <w:sz w:val="28"/>
          <w:szCs w:val="28"/>
        </w:rPr>
        <w:t>«</w:t>
      </w:r>
      <w:r w:rsidR="008A4CC0" w:rsidRPr="00B91B8C">
        <w:rPr>
          <w:color w:val="000000"/>
          <w:sz w:val="28"/>
          <w:szCs w:val="28"/>
        </w:rPr>
        <w:t>Після проведення державної реєстрації РДГВН файл форми з інформацією</w:t>
      </w:r>
      <w:r w:rsidR="006513AE" w:rsidRPr="00B91B8C">
        <w:rPr>
          <w:color w:val="000000"/>
          <w:sz w:val="28"/>
          <w:szCs w:val="28"/>
        </w:rPr>
        <w:t>,</w:t>
      </w:r>
      <w:r w:rsidR="008A4CC0" w:rsidRPr="00B91B8C">
        <w:rPr>
          <w:color w:val="000000"/>
          <w:sz w:val="28"/>
          <w:szCs w:val="28"/>
        </w:rPr>
        <w:t xml:space="preserve"> зазначеною у пункті 3.3 цього розділу</w:t>
      </w:r>
      <w:r w:rsidR="00EC4C53" w:rsidRPr="00B91B8C">
        <w:rPr>
          <w:color w:val="000000"/>
          <w:sz w:val="28"/>
          <w:szCs w:val="28"/>
        </w:rPr>
        <w:t>,</w:t>
      </w:r>
      <w:r w:rsidR="008A4CC0" w:rsidRPr="00B91B8C">
        <w:rPr>
          <w:color w:val="000000"/>
          <w:sz w:val="28"/>
          <w:szCs w:val="28"/>
        </w:rPr>
        <w:t xml:space="preserve"> у форматі PDF/A</w:t>
      </w:r>
      <w:r w:rsidR="00EC4C53" w:rsidRPr="00B91B8C">
        <w:rPr>
          <w:color w:val="000000"/>
          <w:sz w:val="28"/>
          <w:szCs w:val="28"/>
        </w:rPr>
        <w:t>,</w:t>
      </w:r>
      <w:r w:rsidR="008A4CC0" w:rsidRPr="00B91B8C">
        <w:rPr>
          <w:color w:val="000000"/>
          <w:sz w:val="28"/>
          <w:szCs w:val="28"/>
        </w:rPr>
        <w:t xml:space="preserve"> підписаний відповідно до законодавства про електронний документообіг з накладенням на н</w:t>
      </w:r>
      <w:r w:rsidR="00657DC1" w:rsidRPr="00B91B8C">
        <w:rPr>
          <w:color w:val="000000"/>
          <w:sz w:val="28"/>
          <w:szCs w:val="28"/>
        </w:rPr>
        <w:t>ього</w:t>
      </w:r>
      <w:r w:rsidR="00EC4C53" w:rsidRPr="00B91B8C">
        <w:rPr>
          <w:color w:val="000000"/>
          <w:sz w:val="28"/>
          <w:szCs w:val="28"/>
        </w:rPr>
        <w:t xml:space="preserve"> уповноваженою особою Держгеонадр електронного підпису, що базується на кваліфікованому сертифікаті електронного підпису, відповідно до вимог Закону України «Про електронні довірчі послуги», </w:t>
      </w:r>
      <w:r w:rsidR="008A4CC0" w:rsidRPr="00B91B8C">
        <w:rPr>
          <w:color w:val="000000"/>
          <w:sz w:val="28"/>
          <w:szCs w:val="28"/>
        </w:rPr>
        <w:t>повертається виконавцеві РДГВН з супровідним листом засобами електронного зв’язку на електронну адресу</w:t>
      </w:r>
      <w:r w:rsidR="00EC4C53" w:rsidRPr="00B91B8C">
        <w:rPr>
          <w:color w:val="000000"/>
          <w:sz w:val="28"/>
          <w:szCs w:val="28"/>
        </w:rPr>
        <w:t>,</w:t>
      </w:r>
      <w:r w:rsidR="008A4CC0" w:rsidRPr="00B91B8C">
        <w:rPr>
          <w:color w:val="000000"/>
          <w:sz w:val="28"/>
          <w:szCs w:val="28"/>
        </w:rPr>
        <w:t xml:space="preserve"> зазначену у заяві виконавця РДГВН, а після реалізації відповідного функціоналу в електронному кабінеті </w:t>
      </w:r>
      <w:proofErr w:type="spellStart"/>
      <w:r w:rsidR="008A4CC0" w:rsidRPr="00B91B8C">
        <w:rPr>
          <w:color w:val="000000"/>
          <w:sz w:val="28"/>
          <w:szCs w:val="28"/>
        </w:rPr>
        <w:t>надрокористувача</w:t>
      </w:r>
      <w:proofErr w:type="spellEnd"/>
      <w:r w:rsidR="008A4CC0" w:rsidRPr="00B91B8C">
        <w:rPr>
          <w:color w:val="000000"/>
          <w:sz w:val="28"/>
          <w:szCs w:val="28"/>
        </w:rPr>
        <w:t xml:space="preserve"> (https://nadra.gov.ua), </w:t>
      </w:r>
      <w:r w:rsidR="00EC4C53" w:rsidRPr="00B91B8C">
        <w:rPr>
          <w:color w:val="000000"/>
          <w:sz w:val="28"/>
          <w:szCs w:val="28"/>
        </w:rPr>
        <w:t>–</w:t>
      </w:r>
      <w:r w:rsidR="008A4CC0" w:rsidRPr="00B91B8C">
        <w:rPr>
          <w:color w:val="000000"/>
          <w:sz w:val="28"/>
          <w:szCs w:val="28"/>
        </w:rPr>
        <w:t xml:space="preserve"> засобами зазначеного електронного кабінету.</w:t>
      </w:r>
      <w:r w:rsidRPr="00B91B8C">
        <w:rPr>
          <w:sz w:val="28"/>
          <w:szCs w:val="28"/>
        </w:rPr>
        <w:t>»;</w:t>
      </w:r>
    </w:p>
    <w:p w:rsidR="00254271" w:rsidRPr="00B91B8C" w:rsidRDefault="00254271" w:rsidP="001F6324">
      <w:pPr>
        <w:pStyle w:val="3"/>
        <w:shd w:val="clear" w:color="auto" w:fill="auto"/>
        <w:spacing w:before="0" w:after="0" w:line="360" w:lineRule="auto"/>
        <w:ind w:left="20" w:firstLine="688"/>
        <w:rPr>
          <w:sz w:val="28"/>
          <w:szCs w:val="28"/>
        </w:rPr>
      </w:pPr>
      <w:r w:rsidRPr="00B91B8C">
        <w:rPr>
          <w:sz w:val="28"/>
          <w:szCs w:val="28"/>
        </w:rPr>
        <w:lastRenderedPageBreak/>
        <w:t xml:space="preserve">2) пункт 3.3 </w:t>
      </w:r>
      <w:r w:rsidR="004D3386" w:rsidRPr="00B91B8C">
        <w:rPr>
          <w:color w:val="000000"/>
          <w:sz w:val="28"/>
          <w:szCs w:val="28"/>
        </w:rPr>
        <w:t>викласти</w:t>
      </w:r>
      <w:r w:rsidR="004D3386" w:rsidRPr="00B91B8C">
        <w:rPr>
          <w:rStyle w:val="aa"/>
          <w:i w:val="0"/>
          <w:sz w:val="28"/>
          <w:szCs w:val="28"/>
        </w:rPr>
        <w:t xml:space="preserve"> у такій редакції</w:t>
      </w:r>
      <w:r w:rsidRPr="00B91B8C">
        <w:rPr>
          <w:sz w:val="28"/>
          <w:szCs w:val="28"/>
        </w:rPr>
        <w:t>:</w:t>
      </w:r>
    </w:p>
    <w:p w:rsidR="004D3386" w:rsidRPr="00B91B8C" w:rsidRDefault="00254271" w:rsidP="001F6324">
      <w:pPr>
        <w:pStyle w:val="3"/>
        <w:shd w:val="clear" w:color="auto" w:fill="auto"/>
        <w:spacing w:before="0" w:after="0" w:line="360" w:lineRule="auto"/>
        <w:ind w:left="20" w:firstLine="688"/>
        <w:rPr>
          <w:color w:val="333333"/>
          <w:sz w:val="28"/>
          <w:szCs w:val="28"/>
        </w:rPr>
      </w:pPr>
      <w:r w:rsidRPr="00B91B8C">
        <w:rPr>
          <w:sz w:val="28"/>
          <w:szCs w:val="28"/>
        </w:rPr>
        <w:t>«</w:t>
      </w:r>
      <w:r w:rsidR="001F6324" w:rsidRPr="00B91B8C">
        <w:rPr>
          <w:sz w:val="28"/>
          <w:szCs w:val="28"/>
        </w:rPr>
        <w:t xml:space="preserve">3.3. </w:t>
      </w:r>
      <w:r w:rsidR="004D3386" w:rsidRPr="00B91B8C">
        <w:rPr>
          <w:color w:val="000000"/>
          <w:sz w:val="28"/>
          <w:szCs w:val="28"/>
        </w:rPr>
        <w:t xml:space="preserve">На зареєстрованому Переліку РДГВН під реквізитом «Форма </w:t>
      </w:r>
      <w:r w:rsidR="001F6324" w:rsidRPr="00B91B8C">
        <w:rPr>
          <w:color w:val="000000"/>
          <w:sz w:val="28"/>
          <w:szCs w:val="28"/>
        </w:rPr>
        <w:br/>
      </w:r>
      <w:r w:rsidR="004D3386" w:rsidRPr="00B91B8C">
        <w:rPr>
          <w:color w:val="000000"/>
          <w:sz w:val="28"/>
          <w:szCs w:val="28"/>
        </w:rPr>
        <w:t>№ 3-гр» та у верхньому правому куті відповідних картограм електронними</w:t>
      </w:r>
      <w:r w:rsidR="004D3386" w:rsidRPr="00B91B8C">
        <w:rPr>
          <w:color w:val="333333"/>
          <w:sz w:val="28"/>
          <w:szCs w:val="28"/>
        </w:rPr>
        <w:t xml:space="preserve"> засобами додається інформація щодо </w:t>
      </w:r>
      <w:r w:rsidR="00832100" w:rsidRPr="00B91B8C">
        <w:rPr>
          <w:color w:val="333333"/>
          <w:sz w:val="28"/>
          <w:szCs w:val="28"/>
        </w:rPr>
        <w:t xml:space="preserve">реєстраційного номера </w:t>
      </w:r>
      <w:r w:rsidR="004D3386" w:rsidRPr="00B91B8C">
        <w:rPr>
          <w:color w:val="333333"/>
          <w:sz w:val="28"/>
          <w:szCs w:val="28"/>
        </w:rPr>
        <w:t>РДГВН, кількості зареєстрованих робіт, дат</w:t>
      </w:r>
      <w:r w:rsidR="00657DC1" w:rsidRPr="00B91B8C">
        <w:rPr>
          <w:color w:val="333333"/>
          <w:sz w:val="28"/>
          <w:szCs w:val="28"/>
        </w:rPr>
        <w:t>и</w:t>
      </w:r>
      <w:r w:rsidR="004D3386" w:rsidRPr="00B91B8C">
        <w:rPr>
          <w:color w:val="333333"/>
          <w:sz w:val="28"/>
          <w:szCs w:val="28"/>
        </w:rPr>
        <w:t xml:space="preserve"> запису та </w:t>
      </w:r>
      <w:r w:rsidR="00EC4C53" w:rsidRPr="00B91B8C">
        <w:rPr>
          <w:color w:val="333333"/>
          <w:sz w:val="28"/>
          <w:szCs w:val="28"/>
        </w:rPr>
        <w:t>власного імені, прізвища</w:t>
      </w:r>
      <w:r w:rsidR="004D3386" w:rsidRPr="00B91B8C">
        <w:rPr>
          <w:color w:val="333333"/>
          <w:sz w:val="28"/>
          <w:szCs w:val="28"/>
        </w:rPr>
        <w:t xml:space="preserve"> уповноваженої особи </w:t>
      </w:r>
      <w:r w:rsidR="00EC4C53" w:rsidRPr="00B91B8C">
        <w:rPr>
          <w:color w:val="333333"/>
          <w:sz w:val="28"/>
          <w:szCs w:val="28"/>
        </w:rPr>
        <w:t>Держгеонадр такого зразка</w:t>
      </w:r>
      <w:r w:rsidR="004D3386" w:rsidRPr="00B91B8C">
        <w:rPr>
          <w:color w:val="333333"/>
          <w:sz w:val="28"/>
          <w:szCs w:val="28"/>
        </w:rPr>
        <w:t>:</w:t>
      </w:r>
    </w:p>
    <w:p w:rsidR="00EC4C53" w:rsidRPr="00B91B8C" w:rsidRDefault="00EC4C53" w:rsidP="00832100">
      <w:pPr>
        <w:pStyle w:val="3"/>
        <w:shd w:val="clear" w:color="auto" w:fill="auto"/>
        <w:spacing w:before="0" w:after="0" w:line="360" w:lineRule="auto"/>
        <w:ind w:left="20" w:firstLine="2674"/>
        <w:jc w:val="left"/>
        <w:rPr>
          <w:color w:val="333333"/>
          <w:sz w:val="28"/>
          <w:szCs w:val="28"/>
        </w:rPr>
      </w:pPr>
      <w:r w:rsidRPr="00B91B8C">
        <w:rPr>
          <w:color w:val="333333"/>
          <w:sz w:val="28"/>
          <w:szCs w:val="28"/>
        </w:rPr>
        <w:t>«</w:t>
      </w:r>
    </w:p>
    <w:tbl>
      <w:tblPr>
        <w:tblW w:w="637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2268"/>
      </w:tblGrid>
      <w:tr w:rsidR="004D3386" w:rsidRPr="00B91B8C" w:rsidTr="00EC4C53">
        <w:trPr>
          <w:jc w:val="right"/>
        </w:trPr>
        <w:tc>
          <w:tcPr>
            <w:tcW w:w="6374" w:type="dxa"/>
            <w:gridSpan w:val="2"/>
            <w:tcBorders>
              <w:bottom w:val="nil"/>
            </w:tcBorders>
          </w:tcPr>
          <w:p w:rsidR="004D3386" w:rsidRPr="00B91B8C" w:rsidRDefault="004D3386" w:rsidP="004D3386">
            <w:pPr>
              <w:spacing w:after="0" w:line="240" w:lineRule="auto"/>
              <w:jc w:val="center"/>
              <w:rPr>
                <w:rFonts w:ascii="Times New Roman" w:eastAsia="Arial Narrow" w:hAnsi="Times New Roman"/>
                <w:color w:val="333333"/>
                <w:sz w:val="28"/>
                <w:szCs w:val="28"/>
              </w:rPr>
            </w:pPr>
            <w:r w:rsidRPr="00B91B8C">
              <w:rPr>
                <w:rFonts w:ascii="Times New Roman" w:eastAsia="Arial Narrow" w:hAnsi="Times New Roman"/>
                <w:color w:val="333333"/>
                <w:sz w:val="28"/>
                <w:szCs w:val="28"/>
              </w:rPr>
              <w:t>ДЕРЖГЕОНАДРА</w:t>
            </w:r>
          </w:p>
        </w:tc>
      </w:tr>
      <w:tr w:rsidR="004D3386" w:rsidRPr="00B91B8C" w:rsidTr="00EC4C53">
        <w:trPr>
          <w:jc w:val="right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3386" w:rsidRPr="00B91B8C" w:rsidRDefault="004D3386" w:rsidP="004D3386">
            <w:pPr>
              <w:spacing w:after="0" w:line="240" w:lineRule="auto"/>
              <w:rPr>
                <w:rFonts w:ascii="Times New Roman" w:eastAsia="Arial Narrow" w:hAnsi="Times New Roman"/>
                <w:color w:val="548DD4"/>
                <w:sz w:val="28"/>
                <w:szCs w:val="28"/>
              </w:rPr>
            </w:pPr>
            <w:r w:rsidRPr="00B91B8C">
              <w:rPr>
                <w:rFonts w:ascii="Times New Roman" w:eastAsia="Arial Narrow" w:hAnsi="Times New Roman"/>
                <w:color w:val="000000"/>
                <w:sz w:val="28"/>
                <w:szCs w:val="28"/>
              </w:rPr>
              <w:t>Реєстраційний номер: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4D3386" w:rsidRPr="00B91B8C" w:rsidRDefault="004D3386" w:rsidP="004D3386">
            <w:pPr>
              <w:spacing w:after="0" w:line="240" w:lineRule="auto"/>
              <w:jc w:val="both"/>
              <w:rPr>
                <w:rFonts w:ascii="Times New Roman" w:eastAsia="Arial Narrow" w:hAnsi="Times New Roman"/>
                <w:color w:val="333333"/>
                <w:sz w:val="28"/>
                <w:szCs w:val="28"/>
              </w:rPr>
            </w:pPr>
          </w:p>
        </w:tc>
      </w:tr>
      <w:tr w:rsidR="004D3386" w:rsidRPr="00B91B8C" w:rsidTr="00EC4C53">
        <w:trPr>
          <w:jc w:val="right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3386" w:rsidRPr="00B91B8C" w:rsidRDefault="004D3386" w:rsidP="004D3386">
            <w:pPr>
              <w:spacing w:after="0" w:line="240" w:lineRule="auto"/>
              <w:rPr>
                <w:rFonts w:ascii="Times New Roman" w:eastAsia="Arial Narrow" w:hAnsi="Times New Roman"/>
                <w:color w:val="333333"/>
                <w:sz w:val="28"/>
                <w:szCs w:val="28"/>
              </w:rPr>
            </w:pPr>
            <w:r w:rsidRPr="00B91B8C">
              <w:rPr>
                <w:rFonts w:ascii="Times New Roman" w:eastAsia="Arial Narrow" w:hAnsi="Times New Roman"/>
                <w:color w:val="333333"/>
                <w:sz w:val="28"/>
                <w:szCs w:val="28"/>
              </w:rPr>
              <w:t>Дата:</w:t>
            </w:r>
          </w:p>
        </w:tc>
        <w:tc>
          <w:tcPr>
            <w:tcW w:w="2268" w:type="dxa"/>
            <w:tcBorders>
              <w:left w:val="nil"/>
            </w:tcBorders>
          </w:tcPr>
          <w:p w:rsidR="004D3386" w:rsidRPr="00B91B8C" w:rsidRDefault="004D3386" w:rsidP="004D3386">
            <w:pPr>
              <w:spacing w:after="0" w:line="240" w:lineRule="auto"/>
              <w:jc w:val="both"/>
              <w:rPr>
                <w:rFonts w:ascii="Times New Roman" w:eastAsia="Arial Narrow" w:hAnsi="Times New Roman"/>
                <w:color w:val="333333"/>
                <w:sz w:val="28"/>
                <w:szCs w:val="28"/>
              </w:rPr>
            </w:pPr>
          </w:p>
        </w:tc>
      </w:tr>
      <w:tr w:rsidR="004D3386" w:rsidRPr="00B91B8C" w:rsidTr="00EC4C53">
        <w:trPr>
          <w:jc w:val="right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3386" w:rsidRPr="00B91B8C" w:rsidRDefault="00EC4C53" w:rsidP="00EC4C53">
            <w:pPr>
              <w:spacing w:after="0" w:line="240" w:lineRule="auto"/>
              <w:rPr>
                <w:rFonts w:ascii="Times New Roman" w:eastAsia="Arial Narrow" w:hAnsi="Times New Roman"/>
                <w:color w:val="333333"/>
                <w:sz w:val="28"/>
                <w:szCs w:val="28"/>
              </w:rPr>
            </w:pPr>
            <w:r w:rsidRPr="00B91B8C">
              <w:rPr>
                <w:rFonts w:ascii="Times New Roman" w:eastAsia="Arial Narrow" w:hAnsi="Times New Roman"/>
                <w:color w:val="333333"/>
                <w:sz w:val="28"/>
                <w:szCs w:val="28"/>
              </w:rPr>
              <w:t>Власне ім’я, ПРІЗВИЩЕ</w:t>
            </w:r>
            <w:r w:rsidR="004D3386" w:rsidRPr="00B91B8C">
              <w:rPr>
                <w:rFonts w:ascii="Times New Roman" w:eastAsia="Arial Narrow" w:hAnsi="Times New Roman"/>
                <w:color w:val="333333"/>
                <w:sz w:val="28"/>
                <w:szCs w:val="28"/>
              </w:rPr>
              <w:t xml:space="preserve"> уповноваженої особи</w:t>
            </w:r>
          </w:p>
        </w:tc>
        <w:tc>
          <w:tcPr>
            <w:tcW w:w="2268" w:type="dxa"/>
            <w:tcBorders>
              <w:left w:val="nil"/>
            </w:tcBorders>
          </w:tcPr>
          <w:p w:rsidR="004D3386" w:rsidRPr="00B91B8C" w:rsidRDefault="004D3386" w:rsidP="004D3386">
            <w:pPr>
              <w:spacing w:after="0" w:line="240" w:lineRule="auto"/>
              <w:jc w:val="both"/>
              <w:rPr>
                <w:rFonts w:ascii="Times New Roman" w:eastAsia="Arial Narrow" w:hAnsi="Times New Roman"/>
                <w:color w:val="333333"/>
                <w:sz w:val="28"/>
                <w:szCs w:val="28"/>
              </w:rPr>
            </w:pPr>
          </w:p>
        </w:tc>
      </w:tr>
      <w:tr w:rsidR="004D3386" w:rsidRPr="00B91B8C" w:rsidTr="00EC4C53">
        <w:trPr>
          <w:jc w:val="right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3386" w:rsidRPr="00B91B8C" w:rsidRDefault="004D3386" w:rsidP="004D3386">
            <w:pPr>
              <w:spacing w:after="0" w:line="240" w:lineRule="auto"/>
              <w:jc w:val="both"/>
              <w:rPr>
                <w:rFonts w:ascii="Times New Roman" w:eastAsia="Arial Narrow" w:hAnsi="Times New Roman"/>
                <w:color w:val="333333"/>
                <w:sz w:val="28"/>
                <w:szCs w:val="28"/>
              </w:rPr>
            </w:pPr>
            <w:r w:rsidRPr="00B91B8C">
              <w:rPr>
                <w:rFonts w:ascii="Times New Roman" w:eastAsia="Arial Narrow" w:hAnsi="Times New Roman"/>
                <w:color w:val="333333"/>
                <w:sz w:val="28"/>
                <w:szCs w:val="28"/>
              </w:rPr>
              <w:t>Кількість зареєстрованих робіт:</w:t>
            </w:r>
          </w:p>
        </w:tc>
        <w:tc>
          <w:tcPr>
            <w:tcW w:w="2268" w:type="dxa"/>
            <w:tcBorders>
              <w:left w:val="nil"/>
            </w:tcBorders>
          </w:tcPr>
          <w:p w:rsidR="004D3386" w:rsidRPr="00B91B8C" w:rsidRDefault="004D3386" w:rsidP="004D3386">
            <w:pPr>
              <w:spacing w:after="0" w:line="240" w:lineRule="auto"/>
              <w:jc w:val="both"/>
              <w:rPr>
                <w:rFonts w:ascii="Times New Roman" w:eastAsia="Arial Narrow" w:hAnsi="Times New Roman"/>
                <w:color w:val="333333"/>
                <w:sz w:val="28"/>
                <w:szCs w:val="28"/>
              </w:rPr>
            </w:pPr>
          </w:p>
        </w:tc>
      </w:tr>
    </w:tbl>
    <w:p w:rsidR="00EC4C53" w:rsidRPr="00B91B8C" w:rsidRDefault="00EC4C53" w:rsidP="00832100">
      <w:pPr>
        <w:pStyle w:val="3"/>
        <w:shd w:val="clear" w:color="auto" w:fill="auto"/>
        <w:spacing w:before="0" w:after="0" w:line="360" w:lineRule="auto"/>
        <w:ind w:left="20" w:firstLine="2674"/>
        <w:jc w:val="right"/>
        <w:rPr>
          <w:color w:val="000000"/>
          <w:sz w:val="28"/>
          <w:szCs w:val="28"/>
        </w:rPr>
      </w:pPr>
      <w:r w:rsidRPr="00B91B8C">
        <w:rPr>
          <w:color w:val="000000"/>
          <w:sz w:val="28"/>
          <w:szCs w:val="28"/>
        </w:rPr>
        <w:t>»</w:t>
      </w:r>
    </w:p>
    <w:p w:rsidR="004D3386" w:rsidRPr="00B91B8C" w:rsidRDefault="004D3386" w:rsidP="00832100">
      <w:pPr>
        <w:pStyle w:val="3"/>
        <w:shd w:val="clear" w:color="auto" w:fill="auto"/>
        <w:spacing w:before="0" w:after="0" w:line="360" w:lineRule="auto"/>
        <w:ind w:left="20" w:firstLine="688"/>
        <w:rPr>
          <w:color w:val="000000"/>
          <w:sz w:val="28"/>
          <w:szCs w:val="28"/>
        </w:rPr>
      </w:pPr>
      <w:r w:rsidRPr="00B91B8C">
        <w:rPr>
          <w:color w:val="000000"/>
          <w:sz w:val="28"/>
          <w:szCs w:val="28"/>
        </w:rPr>
        <w:t xml:space="preserve">Також, на зареєстрованому Переліку РДГВН у графі «Державний реєстраційний номер об’єкта РДГВН» відповідного об’єкта зазначається </w:t>
      </w:r>
      <w:r w:rsidR="00832100" w:rsidRPr="00B91B8C">
        <w:rPr>
          <w:color w:val="000000"/>
          <w:sz w:val="28"/>
          <w:szCs w:val="28"/>
        </w:rPr>
        <w:t xml:space="preserve">державний </w:t>
      </w:r>
      <w:r w:rsidRPr="00B91B8C">
        <w:rPr>
          <w:color w:val="000000"/>
          <w:sz w:val="28"/>
          <w:szCs w:val="28"/>
        </w:rPr>
        <w:t>реєстраційний номер РДГВН</w:t>
      </w:r>
      <w:r w:rsidR="00EC4C53" w:rsidRPr="00B91B8C">
        <w:rPr>
          <w:color w:val="000000"/>
          <w:sz w:val="28"/>
          <w:szCs w:val="28"/>
        </w:rPr>
        <w:t>, структура якого визначена у абзаці дев’ятому пункту 3.2. цього розділу.</w:t>
      </w:r>
    </w:p>
    <w:p w:rsidR="00423221" w:rsidRPr="00B91B8C" w:rsidRDefault="004D3386" w:rsidP="00832100">
      <w:pPr>
        <w:pStyle w:val="3"/>
        <w:shd w:val="clear" w:color="auto" w:fill="auto"/>
        <w:spacing w:before="0" w:after="0" w:line="360" w:lineRule="auto"/>
        <w:ind w:left="20" w:firstLine="688"/>
        <w:rPr>
          <w:sz w:val="28"/>
          <w:szCs w:val="28"/>
        </w:rPr>
      </w:pPr>
      <w:bookmarkStart w:id="1" w:name="_2s8eyo1" w:colFirst="0" w:colLast="0"/>
      <w:bookmarkEnd w:id="1"/>
      <w:r w:rsidRPr="00B91B8C">
        <w:rPr>
          <w:color w:val="000000"/>
          <w:sz w:val="28"/>
          <w:szCs w:val="28"/>
        </w:rPr>
        <w:t>Файл форми з вищезазначеною інформацією у форматі PDF/A підписується відповідно до законодавства про електронний документообіг з накл</w:t>
      </w:r>
      <w:bookmarkStart w:id="2" w:name="_GoBack"/>
      <w:bookmarkEnd w:id="2"/>
      <w:r w:rsidRPr="00B91B8C">
        <w:rPr>
          <w:color w:val="000000"/>
          <w:sz w:val="28"/>
          <w:szCs w:val="28"/>
        </w:rPr>
        <w:t>аденням на н</w:t>
      </w:r>
      <w:r w:rsidR="00EC4C53" w:rsidRPr="00B91B8C">
        <w:rPr>
          <w:color w:val="000000"/>
          <w:sz w:val="28"/>
          <w:szCs w:val="28"/>
        </w:rPr>
        <w:t>ього</w:t>
      </w:r>
      <w:r w:rsidRPr="00B91B8C">
        <w:rPr>
          <w:color w:val="000000"/>
          <w:sz w:val="28"/>
          <w:szCs w:val="28"/>
        </w:rPr>
        <w:t xml:space="preserve"> </w:t>
      </w:r>
      <w:r w:rsidR="00EC4C53" w:rsidRPr="00B91B8C">
        <w:rPr>
          <w:color w:val="000000"/>
          <w:sz w:val="28"/>
          <w:szCs w:val="28"/>
        </w:rPr>
        <w:t xml:space="preserve">уповноваженою особою Держгеонадр електронного підпису, що базується на кваліфікованому сертифікаті електронного </w:t>
      </w:r>
      <w:r w:rsidR="00B91B8C" w:rsidRPr="00B91B8C">
        <w:rPr>
          <w:color w:val="000000"/>
          <w:sz w:val="28"/>
          <w:szCs w:val="28"/>
        </w:rPr>
        <w:br/>
      </w:r>
      <w:r w:rsidR="00EC4C53" w:rsidRPr="00B91B8C">
        <w:rPr>
          <w:color w:val="000000"/>
          <w:sz w:val="28"/>
          <w:szCs w:val="28"/>
        </w:rPr>
        <w:t>підпису, відповідно до вимог Закону України «Про електронні довірчі послуги».</w:t>
      </w:r>
      <w:r w:rsidR="00254271" w:rsidRPr="00B91B8C">
        <w:rPr>
          <w:sz w:val="28"/>
          <w:szCs w:val="28"/>
        </w:rPr>
        <w:t>»</w:t>
      </w:r>
      <w:r w:rsidR="00423221" w:rsidRPr="00B91B8C">
        <w:rPr>
          <w:sz w:val="28"/>
          <w:szCs w:val="28"/>
        </w:rPr>
        <w:t>.</w:t>
      </w:r>
    </w:p>
    <w:p w:rsidR="003A1FA6" w:rsidRPr="00B91B8C" w:rsidRDefault="003A1FA6" w:rsidP="001B6345">
      <w:pPr>
        <w:pStyle w:val="3"/>
        <w:shd w:val="clear" w:color="auto" w:fill="auto"/>
        <w:spacing w:before="0" w:after="0" w:line="240" w:lineRule="auto"/>
        <w:ind w:firstLine="709"/>
        <w:rPr>
          <w:rStyle w:val="aa"/>
          <w:i w:val="0"/>
          <w:sz w:val="28"/>
          <w:szCs w:val="28"/>
        </w:rPr>
      </w:pPr>
    </w:p>
    <w:p w:rsidR="00403759" w:rsidRPr="00B91B8C" w:rsidRDefault="00403759" w:rsidP="001B6345">
      <w:pPr>
        <w:pStyle w:val="3"/>
        <w:shd w:val="clear" w:color="auto" w:fill="auto"/>
        <w:spacing w:before="0" w:after="0" w:line="240" w:lineRule="auto"/>
        <w:ind w:firstLine="709"/>
        <w:rPr>
          <w:rStyle w:val="aa"/>
          <w:i w:val="0"/>
          <w:sz w:val="28"/>
          <w:szCs w:val="28"/>
        </w:rPr>
      </w:pPr>
    </w:p>
    <w:p w:rsidR="00534DF2" w:rsidRPr="00B91B8C" w:rsidRDefault="00534DF2" w:rsidP="009C1B08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B91B8C">
        <w:rPr>
          <w:rStyle w:val="aa"/>
          <w:rFonts w:ascii="Times New Roman" w:hAnsi="Times New Roman"/>
          <w:b/>
          <w:i w:val="0"/>
          <w:sz w:val="28"/>
          <w:szCs w:val="28"/>
        </w:rPr>
        <w:t>Директор Департаменту</w:t>
      </w:r>
    </w:p>
    <w:p w:rsidR="00534DF2" w:rsidRPr="00B91B8C" w:rsidRDefault="00534DF2" w:rsidP="009C1B08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B91B8C">
        <w:rPr>
          <w:rStyle w:val="aa"/>
          <w:rFonts w:ascii="Times New Roman" w:hAnsi="Times New Roman"/>
          <w:b/>
          <w:i w:val="0"/>
          <w:sz w:val="28"/>
          <w:szCs w:val="28"/>
        </w:rPr>
        <w:t>з питань надрокористування</w:t>
      </w:r>
    </w:p>
    <w:p w:rsidR="00403759" w:rsidRPr="006B7C1A" w:rsidRDefault="00534DF2" w:rsidP="009C1B08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B91B8C">
        <w:rPr>
          <w:rStyle w:val="aa"/>
          <w:rFonts w:ascii="Times New Roman" w:hAnsi="Times New Roman"/>
          <w:b/>
          <w:i w:val="0"/>
          <w:sz w:val="28"/>
          <w:szCs w:val="28"/>
        </w:rPr>
        <w:t>та відновлення довкілля</w:t>
      </w:r>
      <w:r w:rsidRPr="00B91B8C">
        <w:rPr>
          <w:rStyle w:val="aa"/>
          <w:rFonts w:ascii="Times New Roman" w:hAnsi="Times New Roman"/>
          <w:b/>
          <w:i w:val="0"/>
          <w:sz w:val="28"/>
          <w:szCs w:val="28"/>
        </w:rPr>
        <w:tab/>
        <w:t>Олександр ШУСТ</w:t>
      </w:r>
    </w:p>
    <w:sectPr w:rsidR="00403759" w:rsidRPr="006B7C1A" w:rsidSect="001F6324">
      <w:headerReference w:type="even" r:id="rId9"/>
      <w:headerReference w:type="default" r:id="rId10"/>
      <w:pgSz w:w="11906" w:h="16838"/>
      <w:pgMar w:top="1134" w:right="566" w:bottom="170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E8" w:rsidRDefault="002915E8">
      <w:r>
        <w:separator/>
      </w:r>
    </w:p>
  </w:endnote>
  <w:endnote w:type="continuationSeparator" w:id="0">
    <w:p w:rsidR="002915E8" w:rsidRDefault="0029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E8" w:rsidRDefault="002915E8">
      <w:r>
        <w:separator/>
      </w:r>
    </w:p>
  </w:footnote>
  <w:footnote w:type="continuationSeparator" w:id="0">
    <w:p w:rsidR="002915E8" w:rsidRDefault="0029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7D" w:rsidRDefault="00CC347D" w:rsidP="00A567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47D" w:rsidRDefault="00CC34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7D" w:rsidRPr="001C5182" w:rsidRDefault="00CC347D" w:rsidP="00A56791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C5182">
      <w:rPr>
        <w:rStyle w:val="a5"/>
        <w:rFonts w:ascii="Times New Roman" w:hAnsi="Times New Roman"/>
        <w:sz w:val="28"/>
        <w:szCs w:val="28"/>
      </w:rPr>
      <w:fldChar w:fldCharType="begin"/>
    </w:r>
    <w:r w:rsidRPr="001C5182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C5182">
      <w:rPr>
        <w:rStyle w:val="a5"/>
        <w:rFonts w:ascii="Times New Roman" w:hAnsi="Times New Roman"/>
        <w:sz w:val="28"/>
        <w:szCs w:val="28"/>
      </w:rPr>
      <w:fldChar w:fldCharType="separate"/>
    </w:r>
    <w:r w:rsidR="00B91B8C">
      <w:rPr>
        <w:rStyle w:val="a5"/>
        <w:rFonts w:ascii="Times New Roman" w:hAnsi="Times New Roman"/>
        <w:noProof/>
        <w:sz w:val="28"/>
        <w:szCs w:val="28"/>
      </w:rPr>
      <w:t>2</w:t>
    </w:r>
    <w:r w:rsidRPr="001C5182">
      <w:rPr>
        <w:rStyle w:val="a5"/>
        <w:rFonts w:ascii="Times New Roman" w:hAnsi="Times New Roman"/>
        <w:sz w:val="28"/>
        <w:szCs w:val="28"/>
      </w:rPr>
      <w:fldChar w:fldCharType="end"/>
    </w:r>
  </w:p>
  <w:p w:rsidR="00CC347D" w:rsidRDefault="00CC34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4D39"/>
    <w:multiLevelType w:val="hybridMultilevel"/>
    <w:tmpl w:val="CFCC532E"/>
    <w:lvl w:ilvl="0" w:tplc="5BAA1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596EF5"/>
    <w:multiLevelType w:val="hybridMultilevel"/>
    <w:tmpl w:val="EAE60C34"/>
    <w:lvl w:ilvl="0" w:tplc="3BC2F1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9B5423"/>
    <w:multiLevelType w:val="hybridMultilevel"/>
    <w:tmpl w:val="1BDAC424"/>
    <w:lvl w:ilvl="0" w:tplc="F314D82E">
      <w:start w:val="1"/>
      <w:numFmt w:val="decimal"/>
      <w:lvlText w:val="%1."/>
      <w:lvlJc w:val="left"/>
      <w:pPr>
        <w:ind w:left="113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3">
    <w:nsid w:val="151152F6"/>
    <w:multiLevelType w:val="hybridMultilevel"/>
    <w:tmpl w:val="C8A4C57E"/>
    <w:lvl w:ilvl="0" w:tplc="62E67D56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4">
    <w:nsid w:val="16794618"/>
    <w:multiLevelType w:val="hybridMultilevel"/>
    <w:tmpl w:val="A900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E7993"/>
    <w:multiLevelType w:val="hybridMultilevel"/>
    <w:tmpl w:val="AFA85810"/>
    <w:lvl w:ilvl="0" w:tplc="9DCC3A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4F51475"/>
    <w:multiLevelType w:val="hybridMultilevel"/>
    <w:tmpl w:val="FD960F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95548"/>
    <w:multiLevelType w:val="hybridMultilevel"/>
    <w:tmpl w:val="BAD4F772"/>
    <w:lvl w:ilvl="0" w:tplc="9DCC3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FB966EB"/>
    <w:multiLevelType w:val="hybridMultilevel"/>
    <w:tmpl w:val="0C14DB90"/>
    <w:lvl w:ilvl="0" w:tplc="E786AD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A40F1D"/>
    <w:multiLevelType w:val="hybridMultilevel"/>
    <w:tmpl w:val="BAD4F772"/>
    <w:lvl w:ilvl="0" w:tplc="9DCC3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16"/>
    <w:rsid w:val="00006298"/>
    <w:rsid w:val="00007CEE"/>
    <w:rsid w:val="000109A2"/>
    <w:rsid w:val="0005258A"/>
    <w:rsid w:val="000622AE"/>
    <w:rsid w:val="00077C68"/>
    <w:rsid w:val="00083C51"/>
    <w:rsid w:val="00093498"/>
    <w:rsid w:val="000A0BEC"/>
    <w:rsid w:val="000B07C6"/>
    <w:rsid w:val="000C2F63"/>
    <w:rsid w:val="000C50A0"/>
    <w:rsid w:val="000C5725"/>
    <w:rsid w:val="000D3714"/>
    <w:rsid w:val="000E10F9"/>
    <w:rsid w:val="000E70E6"/>
    <w:rsid w:val="0010788A"/>
    <w:rsid w:val="00112697"/>
    <w:rsid w:val="00112916"/>
    <w:rsid w:val="00132966"/>
    <w:rsid w:val="00136B10"/>
    <w:rsid w:val="001645B2"/>
    <w:rsid w:val="001714E3"/>
    <w:rsid w:val="0017327B"/>
    <w:rsid w:val="00175024"/>
    <w:rsid w:val="001810EC"/>
    <w:rsid w:val="001812BC"/>
    <w:rsid w:val="0018178E"/>
    <w:rsid w:val="001822BA"/>
    <w:rsid w:val="001B4681"/>
    <w:rsid w:val="001B6345"/>
    <w:rsid w:val="001C47AB"/>
    <w:rsid w:val="001C4D9F"/>
    <w:rsid w:val="001C5182"/>
    <w:rsid w:val="001F6324"/>
    <w:rsid w:val="00203B2D"/>
    <w:rsid w:val="00204A0A"/>
    <w:rsid w:val="00206027"/>
    <w:rsid w:val="0020657A"/>
    <w:rsid w:val="00220B0E"/>
    <w:rsid w:val="00225F10"/>
    <w:rsid w:val="00230C0D"/>
    <w:rsid w:val="002420B6"/>
    <w:rsid w:val="00242A39"/>
    <w:rsid w:val="00254106"/>
    <w:rsid w:val="00254271"/>
    <w:rsid w:val="00261C2C"/>
    <w:rsid w:val="002915E8"/>
    <w:rsid w:val="0029240B"/>
    <w:rsid w:val="002D3247"/>
    <w:rsid w:val="002D32A3"/>
    <w:rsid w:val="002E05BF"/>
    <w:rsid w:val="002F352D"/>
    <w:rsid w:val="002F6E5B"/>
    <w:rsid w:val="00301809"/>
    <w:rsid w:val="00315072"/>
    <w:rsid w:val="00332216"/>
    <w:rsid w:val="00332652"/>
    <w:rsid w:val="003443A4"/>
    <w:rsid w:val="00354998"/>
    <w:rsid w:val="003668AD"/>
    <w:rsid w:val="00366E33"/>
    <w:rsid w:val="00375374"/>
    <w:rsid w:val="00380AC7"/>
    <w:rsid w:val="003A1FA6"/>
    <w:rsid w:val="003A31F5"/>
    <w:rsid w:val="003A55B8"/>
    <w:rsid w:val="003D50F7"/>
    <w:rsid w:val="003E172C"/>
    <w:rsid w:val="003E4651"/>
    <w:rsid w:val="003F7A2B"/>
    <w:rsid w:val="00403759"/>
    <w:rsid w:val="0041060C"/>
    <w:rsid w:val="00412BDB"/>
    <w:rsid w:val="004148C2"/>
    <w:rsid w:val="00420635"/>
    <w:rsid w:val="00422687"/>
    <w:rsid w:val="004229C9"/>
    <w:rsid w:val="00423221"/>
    <w:rsid w:val="004271A9"/>
    <w:rsid w:val="004328C4"/>
    <w:rsid w:val="0044720E"/>
    <w:rsid w:val="004477A8"/>
    <w:rsid w:val="00455E89"/>
    <w:rsid w:val="00467E45"/>
    <w:rsid w:val="0047155F"/>
    <w:rsid w:val="00473190"/>
    <w:rsid w:val="00477340"/>
    <w:rsid w:val="004822B7"/>
    <w:rsid w:val="00484B3F"/>
    <w:rsid w:val="004B0BA2"/>
    <w:rsid w:val="004B4A9E"/>
    <w:rsid w:val="004B68A4"/>
    <w:rsid w:val="004D3386"/>
    <w:rsid w:val="004D640A"/>
    <w:rsid w:val="004D717B"/>
    <w:rsid w:val="004E1183"/>
    <w:rsid w:val="004F382B"/>
    <w:rsid w:val="005004EB"/>
    <w:rsid w:val="00506634"/>
    <w:rsid w:val="00511B74"/>
    <w:rsid w:val="00513DF2"/>
    <w:rsid w:val="005156AF"/>
    <w:rsid w:val="0051695F"/>
    <w:rsid w:val="0052000D"/>
    <w:rsid w:val="00522042"/>
    <w:rsid w:val="00534DF2"/>
    <w:rsid w:val="00547158"/>
    <w:rsid w:val="0055124C"/>
    <w:rsid w:val="0055627F"/>
    <w:rsid w:val="0056462D"/>
    <w:rsid w:val="00575E23"/>
    <w:rsid w:val="00593F44"/>
    <w:rsid w:val="005A0B8C"/>
    <w:rsid w:val="005A1BD5"/>
    <w:rsid w:val="005E0E22"/>
    <w:rsid w:val="005E7F66"/>
    <w:rsid w:val="005F3779"/>
    <w:rsid w:val="005F43BC"/>
    <w:rsid w:val="00616C40"/>
    <w:rsid w:val="006214E6"/>
    <w:rsid w:val="00632174"/>
    <w:rsid w:val="00645380"/>
    <w:rsid w:val="006509E2"/>
    <w:rsid w:val="006513AE"/>
    <w:rsid w:val="0065581D"/>
    <w:rsid w:val="00657DC1"/>
    <w:rsid w:val="00680B86"/>
    <w:rsid w:val="00683D26"/>
    <w:rsid w:val="006967C4"/>
    <w:rsid w:val="006A5D26"/>
    <w:rsid w:val="006B3519"/>
    <w:rsid w:val="006B4F9D"/>
    <w:rsid w:val="006B7C1A"/>
    <w:rsid w:val="006C4E6C"/>
    <w:rsid w:val="006E7CF7"/>
    <w:rsid w:val="006E7EDF"/>
    <w:rsid w:val="007005E6"/>
    <w:rsid w:val="007017E4"/>
    <w:rsid w:val="0070487A"/>
    <w:rsid w:val="00712A7D"/>
    <w:rsid w:val="00740BC6"/>
    <w:rsid w:val="00747E30"/>
    <w:rsid w:val="00752080"/>
    <w:rsid w:val="00762477"/>
    <w:rsid w:val="0076289A"/>
    <w:rsid w:val="00787D0E"/>
    <w:rsid w:val="007922FB"/>
    <w:rsid w:val="00795C68"/>
    <w:rsid w:val="0079654F"/>
    <w:rsid w:val="007A0E07"/>
    <w:rsid w:val="007A4ABC"/>
    <w:rsid w:val="007B5092"/>
    <w:rsid w:val="007C640A"/>
    <w:rsid w:val="007C7C7B"/>
    <w:rsid w:val="007E012A"/>
    <w:rsid w:val="007E6328"/>
    <w:rsid w:val="00812A28"/>
    <w:rsid w:val="00820FC9"/>
    <w:rsid w:val="00825975"/>
    <w:rsid w:val="00832100"/>
    <w:rsid w:val="00864D86"/>
    <w:rsid w:val="0086586D"/>
    <w:rsid w:val="00865A75"/>
    <w:rsid w:val="00876C9D"/>
    <w:rsid w:val="00876D55"/>
    <w:rsid w:val="008929C1"/>
    <w:rsid w:val="008A4CC0"/>
    <w:rsid w:val="008A5BB1"/>
    <w:rsid w:val="008B415F"/>
    <w:rsid w:val="008C0ABB"/>
    <w:rsid w:val="008C4322"/>
    <w:rsid w:val="008E59C4"/>
    <w:rsid w:val="008E5C3D"/>
    <w:rsid w:val="008F1855"/>
    <w:rsid w:val="0090095B"/>
    <w:rsid w:val="00900EBD"/>
    <w:rsid w:val="00901BAB"/>
    <w:rsid w:val="00902290"/>
    <w:rsid w:val="009067B1"/>
    <w:rsid w:val="00915B77"/>
    <w:rsid w:val="00930150"/>
    <w:rsid w:val="00932DB8"/>
    <w:rsid w:val="00946F6F"/>
    <w:rsid w:val="009471B7"/>
    <w:rsid w:val="00951E8A"/>
    <w:rsid w:val="00975A65"/>
    <w:rsid w:val="00981F95"/>
    <w:rsid w:val="0099086E"/>
    <w:rsid w:val="00994F51"/>
    <w:rsid w:val="009A5A2F"/>
    <w:rsid w:val="009B5600"/>
    <w:rsid w:val="009B6F51"/>
    <w:rsid w:val="009C1B08"/>
    <w:rsid w:val="009D0496"/>
    <w:rsid w:val="009E5061"/>
    <w:rsid w:val="009F7879"/>
    <w:rsid w:val="00A01499"/>
    <w:rsid w:val="00A01F6A"/>
    <w:rsid w:val="00A06441"/>
    <w:rsid w:val="00A226D0"/>
    <w:rsid w:val="00A35166"/>
    <w:rsid w:val="00A37847"/>
    <w:rsid w:val="00A41F64"/>
    <w:rsid w:val="00A45C35"/>
    <w:rsid w:val="00A56791"/>
    <w:rsid w:val="00A85330"/>
    <w:rsid w:val="00A948D9"/>
    <w:rsid w:val="00AB1065"/>
    <w:rsid w:val="00AB656C"/>
    <w:rsid w:val="00AC2810"/>
    <w:rsid w:val="00AD39FC"/>
    <w:rsid w:val="00AD6330"/>
    <w:rsid w:val="00AE34F1"/>
    <w:rsid w:val="00AE5447"/>
    <w:rsid w:val="00AF5847"/>
    <w:rsid w:val="00B17E27"/>
    <w:rsid w:val="00B21501"/>
    <w:rsid w:val="00B22270"/>
    <w:rsid w:val="00B43F75"/>
    <w:rsid w:val="00B65E79"/>
    <w:rsid w:val="00B85CCA"/>
    <w:rsid w:val="00B91B8C"/>
    <w:rsid w:val="00B93742"/>
    <w:rsid w:val="00B95CA0"/>
    <w:rsid w:val="00BA50E3"/>
    <w:rsid w:val="00BB604E"/>
    <w:rsid w:val="00BB6444"/>
    <w:rsid w:val="00BD435C"/>
    <w:rsid w:val="00BE381B"/>
    <w:rsid w:val="00BE74FA"/>
    <w:rsid w:val="00BF3EFA"/>
    <w:rsid w:val="00BF579B"/>
    <w:rsid w:val="00C009D8"/>
    <w:rsid w:val="00C05DEA"/>
    <w:rsid w:val="00C16958"/>
    <w:rsid w:val="00C22AF3"/>
    <w:rsid w:val="00C57D11"/>
    <w:rsid w:val="00C602B4"/>
    <w:rsid w:val="00C73909"/>
    <w:rsid w:val="00C84B30"/>
    <w:rsid w:val="00C94DEA"/>
    <w:rsid w:val="00CB1F32"/>
    <w:rsid w:val="00CC347D"/>
    <w:rsid w:val="00CC3EF2"/>
    <w:rsid w:val="00CD45E1"/>
    <w:rsid w:val="00CE4140"/>
    <w:rsid w:val="00CE53F4"/>
    <w:rsid w:val="00CE67C5"/>
    <w:rsid w:val="00CF199B"/>
    <w:rsid w:val="00CF4B72"/>
    <w:rsid w:val="00D00A5C"/>
    <w:rsid w:val="00D127C1"/>
    <w:rsid w:val="00D24262"/>
    <w:rsid w:val="00D355D6"/>
    <w:rsid w:val="00D368E3"/>
    <w:rsid w:val="00D478B9"/>
    <w:rsid w:val="00D54130"/>
    <w:rsid w:val="00D65ED1"/>
    <w:rsid w:val="00D905A3"/>
    <w:rsid w:val="00D923ED"/>
    <w:rsid w:val="00D95C9A"/>
    <w:rsid w:val="00DA0B22"/>
    <w:rsid w:val="00DA72D8"/>
    <w:rsid w:val="00DB47C9"/>
    <w:rsid w:val="00DC3350"/>
    <w:rsid w:val="00DC4E5A"/>
    <w:rsid w:val="00DD0E29"/>
    <w:rsid w:val="00DD2F70"/>
    <w:rsid w:val="00DD428E"/>
    <w:rsid w:val="00DE1376"/>
    <w:rsid w:val="00DE2DC8"/>
    <w:rsid w:val="00DF751F"/>
    <w:rsid w:val="00E027FA"/>
    <w:rsid w:val="00E46C92"/>
    <w:rsid w:val="00E60EB5"/>
    <w:rsid w:val="00E62BB5"/>
    <w:rsid w:val="00EA0BCA"/>
    <w:rsid w:val="00EC398B"/>
    <w:rsid w:val="00EC4C53"/>
    <w:rsid w:val="00EC78EF"/>
    <w:rsid w:val="00ED11B8"/>
    <w:rsid w:val="00EE75C0"/>
    <w:rsid w:val="00EF623C"/>
    <w:rsid w:val="00EF79F9"/>
    <w:rsid w:val="00EF7C6D"/>
    <w:rsid w:val="00F00966"/>
    <w:rsid w:val="00F0602F"/>
    <w:rsid w:val="00F1573A"/>
    <w:rsid w:val="00F85DF5"/>
    <w:rsid w:val="00F93E40"/>
    <w:rsid w:val="00FA1B4E"/>
    <w:rsid w:val="00FC6324"/>
    <w:rsid w:val="00FD2405"/>
    <w:rsid w:val="00FD3622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7E3AE60-353F-4B03-86BD-CB567BDD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1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332216"/>
    <w:rPr>
      <w:spacing w:val="5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3"/>
    <w:rsid w:val="00332216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/>
      <w:spacing w:val="5"/>
      <w:sz w:val="20"/>
      <w:szCs w:val="20"/>
      <w:shd w:val="clear" w:color="auto" w:fill="FFFFFF"/>
      <w:lang w:eastAsia="uk-UA"/>
    </w:rPr>
  </w:style>
  <w:style w:type="paragraph" w:styleId="a4">
    <w:name w:val="header"/>
    <w:basedOn w:val="a"/>
    <w:rsid w:val="00D00A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0A5C"/>
  </w:style>
  <w:style w:type="paragraph" w:styleId="a6">
    <w:name w:val="footer"/>
    <w:basedOn w:val="a"/>
    <w:rsid w:val="00D00A5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unhideWhenUsed/>
    <w:rsid w:val="0040375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403759"/>
    <w:rPr>
      <w:rFonts w:ascii="Segoe UI" w:eastAsia="Calibri" w:hAnsi="Segoe UI" w:cs="Segoe UI"/>
      <w:sz w:val="18"/>
      <w:szCs w:val="18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CE5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CE53F4"/>
    <w:rPr>
      <w:rFonts w:ascii="Courier New" w:hAnsi="Courier New" w:cs="Courier New"/>
    </w:rPr>
  </w:style>
  <w:style w:type="paragraph" w:customStyle="1" w:styleId="2">
    <w:name w:val="Знак2 Знак Знак Знак Знак Знак Знак Знак Знак"/>
    <w:basedOn w:val="a"/>
    <w:rsid w:val="007A4AB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rsid w:val="00865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9C1B08"/>
    <w:rPr>
      <w:i/>
      <w:iCs/>
    </w:rPr>
  </w:style>
  <w:style w:type="paragraph" w:styleId="ab">
    <w:name w:val="Title"/>
    <w:basedOn w:val="a"/>
    <w:next w:val="a"/>
    <w:link w:val="ac"/>
    <w:rsid w:val="00484B3F"/>
    <w:pPr>
      <w:keepNext/>
      <w:keepLines/>
      <w:spacing w:before="480" w:after="120"/>
    </w:pPr>
    <w:rPr>
      <w:rFonts w:eastAsia="Calibri" w:cs="Calibri"/>
      <w:b/>
      <w:sz w:val="72"/>
      <w:szCs w:val="72"/>
      <w:lang w:eastAsia="uk-UA"/>
    </w:rPr>
  </w:style>
  <w:style w:type="character" w:customStyle="1" w:styleId="ac">
    <w:name w:val="Название Знак"/>
    <w:basedOn w:val="a0"/>
    <w:link w:val="ab"/>
    <w:rsid w:val="00484B3F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dr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756A-543E-4541-B424-A5E41591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506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vt:lpstr>
      <vt:lpstr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vt:lpstr>
    </vt:vector>
  </TitlesOfParts>
  <Company>Укртелеком</Company>
  <LinksUpToDate>false</LinksUpToDate>
  <CharactersWithSpaces>4194</CharactersWithSpaces>
  <SharedDoc>false</SharedDoc>
  <HLinks>
    <vt:vector size="6" baseType="variant"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https://zakon.rada.gov.ua/laws/show/z1157-13</vt:lpwstr>
      </vt:variant>
      <vt:variant>
        <vt:lpwstr>n127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dc:title>
  <dc:subject/>
  <dc:creator>Users</dc:creator>
  <cp:keywords/>
  <dc:description/>
  <cp:lastModifiedBy>O Pichevskyi</cp:lastModifiedBy>
  <cp:revision>6</cp:revision>
  <cp:lastPrinted>2022-04-26T09:39:00Z</cp:lastPrinted>
  <dcterms:created xsi:type="dcterms:W3CDTF">2022-07-25T08:07:00Z</dcterms:created>
  <dcterms:modified xsi:type="dcterms:W3CDTF">2022-07-27T11:46:00Z</dcterms:modified>
</cp:coreProperties>
</file>