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0A" w:rsidRPr="00451385" w:rsidRDefault="00110A0A" w:rsidP="00110A0A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451385">
        <w:rPr>
          <w:b/>
          <w:sz w:val="28"/>
          <w:szCs w:val="28"/>
          <w:lang w:val="uk-UA"/>
        </w:rPr>
        <w:t>ПОВІДОМЛЕННЯ</w:t>
      </w:r>
    </w:p>
    <w:p w:rsidR="002E6FF4" w:rsidRPr="00451385" w:rsidRDefault="00110A0A" w:rsidP="002E6FF4">
      <w:pPr>
        <w:pStyle w:val="23"/>
        <w:spacing w:after="0" w:line="240" w:lineRule="auto"/>
        <w:rPr>
          <w:sz w:val="28"/>
          <w:szCs w:val="28"/>
          <w:lang w:val="uk-UA"/>
        </w:rPr>
      </w:pPr>
      <w:r w:rsidRPr="00451385">
        <w:rPr>
          <w:sz w:val="28"/>
          <w:szCs w:val="28"/>
          <w:lang w:val="uk-UA"/>
        </w:rPr>
        <w:t>про оприлюднення</w:t>
      </w:r>
      <w:r w:rsidRPr="00451385">
        <w:rPr>
          <w:b w:val="0"/>
          <w:sz w:val="28"/>
          <w:szCs w:val="28"/>
          <w:lang w:val="uk-UA"/>
        </w:rPr>
        <w:t xml:space="preserve"> </w:t>
      </w:r>
      <w:proofErr w:type="spellStart"/>
      <w:r w:rsidR="002E6FF4" w:rsidRPr="00451385">
        <w:rPr>
          <w:sz w:val="28"/>
          <w:szCs w:val="28"/>
          <w:lang w:val="uk-UA"/>
        </w:rPr>
        <w:t>проєкту</w:t>
      </w:r>
      <w:proofErr w:type="spellEnd"/>
      <w:r w:rsidR="002E6FF4" w:rsidRPr="00451385">
        <w:rPr>
          <w:sz w:val="28"/>
          <w:szCs w:val="28"/>
          <w:lang w:val="uk-UA"/>
        </w:rPr>
        <w:t xml:space="preserve"> наказу </w:t>
      </w:r>
    </w:p>
    <w:p w:rsidR="00C572F4" w:rsidRDefault="002E6FF4" w:rsidP="002E6FF4">
      <w:pPr>
        <w:pStyle w:val="23"/>
        <w:spacing w:after="0" w:line="240" w:lineRule="auto"/>
        <w:rPr>
          <w:sz w:val="28"/>
          <w:szCs w:val="28"/>
          <w:lang w:val="uk-UA"/>
        </w:rPr>
      </w:pPr>
      <w:r w:rsidRPr="00451385">
        <w:rPr>
          <w:sz w:val="28"/>
          <w:szCs w:val="28"/>
          <w:lang w:val="uk-UA"/>
        </w:rPr>
        <w:t xml:space="preserve">Міністерства захисту довкілля </w:t>
      </w:r>
      <w:r w:rsidR="00272197">
        <w:rPr>
          <w:sz w:val="28"/>
          <w:szCs w:val="28"/>
          <w:lang w:val="uk-UA"/>
        </w:rPr>
        <w:t xml:space="preserve">та природних ресурсів </w:t>
      </w:r>
      <w:r w:rsidRPr="00451385">
        <w:rPr>
          <w:sz w:val="28"/>
          <w:szCs w:val="28"/>
          <w:lang w:val="uk-UA"/>
        </w:rPr>
        <w:t xml:space="preserve">України </w:t>
      </w:r>
    </w:p>
    <w:p w:rsidR="002E6FF4" w:rsidRPr="00451385" w:rsidRDefault="002E6FF4" w:rsidP="002E6FF4">
      <w:pPr>
        <w:pStyle w:val="23"/>
        <w:spacing w:after="0" w:line="240" w:lineRule="auto"/>
        <w:rPr>
          <w:sz w:val="28"/>
          <w:szCs w:val="28"/>
          <w:lang w:val="uk-UA"/>
        </w:rPr>
      </w:pPr>
      <w:r w:rsidRPr="00451385">
        <w:rPr>
          <w:sz w:val="28"/>
          <w:szCs w:val="28"/>
          <w:lang w:val="uk-UA"/>
        </w:rPr>
        <w:t>«</w:t>
      </w:r>
      <w:r w:rsidR="00457F5F" w:rsidRPr="00457F5F">
        <w:rPr>
          <w:sz w:val="28"/>
          <w:szCs w:val="28"/>
          <w:lang w:val="uk-UA"/>
        </w:rPr>
        <w:t xml:space="preserve">Про </w:t>
      </w:r>
      <w:r w:rsidR="00966724">
        <w:rPr>
          <w:sz w:val="28"/>
          <w:szCs w:val="28"/>
          <w:lang w:val="uk-UA"/>
        </w:rPr>
        <w:t>затвердження З</w:t>
      </w:r>
      <w:r w:rsidR="00457F5F" w:rsidRPr="00457F5F">
        <w:rPr>
          <w:sz w:val="28"/>
          <w:szCs w:val="28"/>
          <w:lang w:val="uk-UA"/>
        </w:rPr>
        <w:t>мін до Правил розробки нафтових і газових родовищ</w:t>
      </w:r>
      <w:r w:rsidRPr="00451385">
        <w:rPr>
          <w:sz w:val="28"/>
          <w:szCs w:val="28"/>
          <w:lang w:val="uk-UA"/>
        </w:rPr>
        <w:t>»</w:t>
      </w:r>
    </w:p>
    <w:p w:rsidR="002E6FF4" w:rsidRPr="00451385" w:rsidRDefault="002E6FF4" w:rsidP="002E6FF4">
      <w:pPr>
        <w:pStyle w:val="31"/>
        <w:shd w:val="clear" w:color="auto" w:fill="auto"/>
        <w:spacing w:before="0" w:after="0" w:line="240" w:lineRule="auto"/>
        <w:ind w:firstLine="709"/>
        <w:rPr>
          <w:b/>
          <w:sz w:val="16"/>
          <w:szCs w:val="16"/>
          <w:lang w:val="uk-UA"/>
        </w:rPr>
      </w:pPr>
    </w:p>
    <w:p w:rsidR="008B7813" w:rsidRPr="00451385" w:rsidRDefault="008B7813" w:rsidP="002E6FF4">
      <w:pPr>
        <w:jc w:val="center"/>
        <w:rPr>
          <w:sz w:val="28"/>
          <w:szCs w:val="28"/>
          <w:lang w:val="uk-UA"/>
        </w:rPr>
      </w:pPr>
    </w:p>
    <w:p w:rsidR="00A25257" w:rsidRDefault="00536D46" w:rsidP="00A25257">
      <w:pPr>
        <w:pStyle w:val="31"/>
        <w:shd w:val="clear" w:color="auto" w:fill="auto"/>
        <w:spacing w:before="0" w:after="0" w:line="240" w:lineRule="auto"/>
        <w:ind w:firstLine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</w:t>
      </w:r>
      <w:r w:rsidR="000414E5" w:rsidRPr="000414E5">
        <w:rPr>
          <w:sz w:val="28"/>
          <w:szCs w:val="28"/>
          <w:lang w:val="uk-UA"/>
        </w:rPr>
        <w:t>кт</w:t>
      </w:r>
      <w:proofErr w:type="spellEnd"/>
      <w:r w:rsidR="000414E5" w:rsidRPr="000414E5">
        <w:rPr>
          <w:sz w:val="28"/>
          <w:szCs w:val="28"/>
          <w:lang w:val="uk-UA"/>
        </w:rPr>
        <w:t xml:space="preserve"> наказу Міністерства захисту довкілля </w:t>
      </w:r>
      <w:r w:rsidR="000414E5">
        <w:rPr>
          <w:sz w:val="28"/>
          <w:szCs w:val="28"/>
          <w:lang w:val="uk-UA"/>
        </w:rPr>
        <w:t xml:space="preserve">та природних ресурсів </w:t>
      </w:r>
      <w:r w:rsidR="000414E5" w:rsidRPr="000414E5">
        <w:rPr>
          <w:sz w:val="28"/>
          <w:szCs w:val="28"/>
          <w:lang w:val="uk-UA"/>
        </w:rPr>
        <w:t xml:space="preserve">України «Про </w:t>
      </w:r>
      <w:r w:rsidR="00966724">
        <w:rPr>
          <w:sz w:val="28"/>
          <w:szCs w:val="28"/>
          <w:lang w:val="uk-UA"/>
        </w:rPr>
        <w:t>затвердження З</w:t>
      </w:r>
      <w:r w:rsidR="000414E5" w:rsidRPr="000414E5">
        <w:rPr>
          <w:sz w:val="28"/>
          <w:szCs w:val="28"/>
          <w:lang w:val="uk-UA"/>
        </w:rPr>
        <w:t>мін до Правил розробки нафтових і газових родовищ» розроблено з метою приведення Правил розробки нафтових і газових родовищ</w:t>
      </w:r>
      <w:r>
        <w:rPr>
          <w:sz w:val="28"/>
          <w:szCs w:val="28"/>
          <w:lang w:val="uk-UA"/>
        </w:rPr>
        <w:t xml:space="preserve">, </w:t>
      </w:r>
      <w:r w:rsidRPr="00536D46">
        <w:rPr>
          <w:sz w:val="28"/>
          <w:szCs w:val="28"/>
          <w:lang w:val="uk-UA"/>
        </w:rPr>
        <w:t>затверджених наказом Міністерства екології та природних ресурсів України від 15 березня 2017 року № 118, зареєстровани</w:t>
      </w:r>
      <w:r w:rsidR="00662ED1">
        <w:rPr>
          <w:sz w:val="28"/>
          <w:szCs w:val="28"/>
          <w:lang w:val="uk-UA"/>
        </w:rPr>
        <w:t>х</w:t>
      </w:r>
      <w:r w:rsidRPr="00536D46">
        <w:rPr>
          <w:sz w:val="28"/>
          <w:szCs w:val="28"/>
          <w:lang w:val="uk-UA"/>
        </w:rPr>
        <w:t xml:space="preserve"> у Міністерстві юстиції Украї</w:t>
      </w:r>
      <w:r>
        <w:rPr>
          <w:sz w:val="28"/>
          <w:szCs w:val="28"/>
          <w:lang w:val="uk-UA"/>
        </w:rPr>
        <w:t xml:space="preserve">ни 02 червня 2017 року за </w:t>
      </w:r>
      <w:r w:rsidRPr="00536D46">
        <w:rPr>
          <w:sz w:val="28"/>
          <w:szCs w:val="28"/>
          <w:lang w:val="uk-UA"/>
        </w:rPr>
        <w:t>№ 692/30560</w:t>
      </w:r>
      <w:r>
        <w:rPr>
          <w:sz w:val="28"/>
          <w:szCs w:val="28"/>
          <w:lang w:val="uk-UA"/>
        </w:rPr>
        <w:t>,</w:t>
      </w:r>
      <w:r w:rsidR="000414E5" w:rsidRPr="000414E5">
        <w:rPr>
          <w:sz w:val="28"/>
          <w:szCs w:val="28"/>
          <w:lang w:val="uk-UA"/>
        </w:rPr>
        <w:t xml:space="preserve"> у відповідність до вимог Кодексу України про надра, Закону України «Про нафту і газ», Закону України </w:t>
      </w:r>
      <w:r w:rsidRPr="00536D46">
        <w:rPr>
          <w:sz w:val="28"/>
          <w:szCs w:val="28"/>
          <w:lang w:val="uk-UA"/>
        </w:rPr>
        <w:t>від 01</w:t>
      </w:r>
      <w:r w:rsidR="00DE3739">
        <w:rPr>
          <w:sz w:val="28"/>
          <w:szCs w:val="28"/>
          <w:lang w:val="uk-UA"/>
        </w:rPr>
        <w:t xml:space="preserve"> березня 2018 року</w:t>
      </w:r>
      <w:r w:rsidRPr="00536D46">
        <w:rPr>
          <w:sz w:val="28"/>
          <w:szCs w:val="28"/>
          <w:lang w:val="uk-UA"/>
        </w:rPr>
        <w:t xml:space="preserve"> № 2314-VIII </w:t>
      </w:r>
      <w:r w:rsidR="000414E5" w:rsidRPr="000414E5">
        <w:rPr>
          <w:sz w:val="28"/>
          <w:szCs w:val="28"/>
          <w:lang w:val="uk-UA"/>
        </w:rPr>
        <w:t>«Про внесення змін до деяких законодавчих актів України щодо дерегуляції в нафтогазовій галузі».</w:t>
      </w:r>
    </w:p>
    <w:p w:rsidR="002E6FF4" w:rsidRPr="00451385" w:rsidRDefault="00A25257" w:rsidP="00A25257">
      <w:pPr>
        <w:pStyle w:val="31"/>
        <w:shd w:val="clear" w:color="auto" w:fill="auto"/>
        <w:spacing w:before="0" w:after="0" w:line="240" w:lineRule="auto"/>
        <w:ind w:firstLine="708"/>
        <w:rPr>
          <w:sz w:val="28"/>
          <w:szCs w:val="28"/>
          <w:lang w:val="uk-UA"/>
        </w:rPr>
      </w:pPr>
      <w:proofErr w:type="spellStart"/>
      <w:r w:rsidRPr="00A25257">
        <w:rPr>
          <w:sz w:val="28"/>
          <w:szCs w:val="28"/>
          <w:lang w:val="uk-UA"/>
        </w:rPr>
        <w:t>Проєкт</w:t>
      </w:r>
      <w:proofErr w:type="spellEnd"/>
      <w:r w:rsidRPr="00A25257">
        <w:rPr>
          <w:sz w:val="28"/>
          <w:szCs w:val="28"/>
          <w:lang w:val="uk-UA"/>
        </w:rPr>
        <w:t xml:space="preserve"> </w:t>
      </w:r>
      <w:proofErr w:type="spellStart"/>
      <w:r w:rsidRPr="00A25257">
        <w:rPr>
          <w:sz w:val="28"/>
          <w:szCs w:val="28"/>
          <w:lang w:val="uk-UA"/>
        </w:rPr>
        <w:t>акта</w:t>
      </w:r>
      <w:proofErr w:type="spellEnd"/>
      <w:r w:rsidRPr="00A25257">
        <w:rPr>
          <w:sz w:val="28"/>
          <w:szCs w:val="28"/>
          <w:lang w:val="uk-UA"/>
        </w:rPr>
        <w:t xml:space="preserve"> передбачає спрощення процедури затвердження та погодження </w:t>
      </w:r>
      <w:proofErr w:type="spellStart"/>
      <w:r w:rsidRPr="00A25257">
        <w:rPr>
          <w:sz w:val="28"/>
          <w:szCs w:val="28"/>
          <w:lang w:val="uk-UA"/>
        </w:rPr>
        <w:t>проєктів</w:t>
      </w:r>
      <w:proofErr w:type="spellEnd"/>
      <w:r w:rsidRPr="00A25257">
        <w:rPr>
          <w:sz w:val="28"/>
          <w:szCs w:val="28"/>
          <w:lang w:val="uk-UA"/>
        </w:rPr>
        <w:t xml:space="preserve"> на розробку вуглеводнів і унормовує проведення дослідно-промислової розробки під час проведення геологорозвідувальних робіт та окремих організаційних та технологічних питань розробки нафтових і газових родовищ, направлений на підвищення ефективності користування надрами.</w:t>
      </w:r>
    </w:p>
    <w:p w:rsidR="008B7813" w:rsidRPr="00451385" w:rsidRDefault="008B7813" w:rsidP="0007381D">
      <w:pPr>
        <w:widowControl w:val="0"/>
        <w:tabs>
          <w:tab w:val="num" w:pos="-142"/>
          <w:tab w:val="left" w:pos="851"/>
        </w:tabs>
        <w:ind w:firstLine="567"/>
        <w:jc w:val="both"/>
        <w:rPr>
          <w:b/>
          <w:sz w:val="16"/>
          <w:szCs w:val="16"/>
          <w:lang w:val="uk-UA" w:eastAsia="uk-UA"/>
        </w:rPr>
      </w:pPr>
    </w:p>
    <w:p w:rsidR="00A25257" w:rsidRPr="007B2D7E" w:rsidRDefault="00A25257" w:rsidP="00A25257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551A2B">
        <w:rPr>
          <w:b/>
          <w:sz w:val="28"/>
          <w:szCs w:val="28"/>
          <w:lang w:val="uk-UA" w:eastAsia="uk-UA"/>
        </w:rPr>
        <w:t>Назва органу виконавчої влади, що розробив регуляторний акт</w:t>
      </w:r>
    </w:p>
    <w:p w:rsidR="00A25257" w:rsidRDefault="00A25257" w:rsidP="00A25257">
      <w:pPr>
        <w:suppressAutoHyphens/>
        <w:ind w:left="141" w:firstLine="567"/>
        <w:jc w:val="both"/>
        <w:rPr>
          <w:sz w:val="28"/>
          <w:szCs w:val="28"/>
          <w:lang w:val="uk-UA"/>
        </w:rPr>
      </w:pPr>
      <w:r w:rsidRPr="00451385">
        <w:rPr>
          <w:sz w:val="28"/>
          <w:szCs w:val="28"/>
          <w:lang w:val="uk-UA"/>
        </w:rPr>
        <w:t>Державна служба геології та надр України.</w:t>
      </w:r>
    </w:p>
    <w:p w:rsidR="00A25257" w:rsidRPr="007B2D7E" w:rsidRDefault="00A25257" w:rsidP="00A25257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:rsidR="00A25257" w:rsidRPr="003D400D" w:rsidRDefault="00A25257" w:rsidP="00A25257">
      <w:pPr>
        <w:suppressAutoHyphens/>
        <w:ind w:left="141" w:firstLine="567"/>
        <w:jc w:val="both"/>
        <w:rPr>
          <w:b/>
          <w:sz w:val="28"/>
          <w:szCs w:val="28"/>
          <w:lang w:val="uk-UA"/>
        </w:rPr>
      </w:pPr>
      <w:r w:rsidRPr="003D400D">
        <w:rPr>
          <w:b/>
          <w:sz w:val="28"/>
          <w:szCs w:val="28"/>
          <w:lang w:val="uk-UA"/>
        </w:rPr>
        <w:t>Назва структурного підрозділу, що розробив регуляторний акт, адреса та телефон</w:t>
      </w:r>
    </w:p>
    <w:p w:rsidR="00A25257" w:rsidRDefault="00A25257" w:rsidP="00A25257">
      <w:pPr>
        <w:suppressAutoHyphens/>
        <w:ind w:left="14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Департамент правового забезпечення Державної служби геології та надр України, 03057, м. Київ, </w:t>
      </w:r>
      <w:r w:rsidRPr="003D400D">
        <w:rPr>
          <w:sz w:val="28"/>
          <w:szCs w:val="28"/>
          <w:lang w:val="uk-UA"/>
        </w:rPr>
        <w:t xml:space="preserve">вул. Антона </w:t>
      </w:r>
      <w:proofErr w:type="spellStart"/>
      <w:r w:rsidRPr="003D400D">
        <w:rPr>
          <w:sz w:val="28"/>
          <w:szCs w:val="28"/>
          <w:lang w:val="uk-UA"/>
        </w:rPr>
        <w:t>Цедіка</w:t>
      </w:r>
      <w:proofErr w:type="spellEnd"/>
      <w:r w:rsidRPr="003D400D">
        <w:rPr>
          <w:sz w:val="28"/>
          <w:szCs w:val="28"/>
          <w:lang w:val="uk-UA"/>
        </w:rPr>
        <w:t xml:space="preserve">, 16, </w:t>
      </w:r>
      <w:proofErr w:type="spellStart"/>
      <w:r w:rsidRPr="003D400D">
        <w:rPr>
          <w:sz w:val="28"/>
          <w:szCs w:val="28"/>
          <w:lang w:val="uk-UA"/>
        </w:rPr>
        <w:t>тел</w:t>
      </w:r>
      <w:proofErr w:type="spellEnd"/>
      <w:r w:rsidRPr="003D400D">
        <w:rPr>
          <w:sz w:val="28"/>
          <w:szCs w:val="28"/>
          <w:lang w:val="uk-UA"/>
        </w:rPr>
        <w:t xml:space="preserve">. (044) 456-71-55, </w:t>
      </w:r>
      <w:r>
        <w:rPr>
          <w:sz w:val="28"/>
          <w:szCs w:val="28"/>
          <w:lang w:val="uk-UA"/>
        </w:rPr>
        <w:t xml:space="preserve">                               </w:t>
      </w:r>
      <w:r w:rsidRPr="003D400D">
        <w:rPr>
          <w:sz w:val="28"/>
          <w:szCs w:val="28"/>
          <w:lang w:val="uk-UA"/>
        </w:rPr>
        <w:t>e</w:t>
      </w:r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uk-UA"/>
        </w:rPr>
        <w:t>mail</w:t>
      </w:r>
      <w:proofErr w:type="spellEnd"/>
      <w:r>
        <w:rPr>
          <w:sz w:val="28"/>
          <w:szCs w:val="28"/>
          <w:lang w:val="uk-UA"/>
        </w:rPr>
        <w:t xml:space="preserve">: </w:t>
      </w:r>
      <w:r w:rsidR="009D7326" w:rsidRPr="009D7326">
        <w:rPr>
          <w:sz w:val="28"/>
          <w:szCs w:val="28"/>
        </w:rPr>
        <w:fldChar w:fldCharType="begin"/>
      </w:r>
      <w:r w:rsidR="009D7326" w:rsidRPr="009D7326">
        <w:rPr>
          <w:sz w:val="28"/>
          <w:szCs w:val="28"/>
        </w:rPr>
        <w:instrText xml:space="preserve"> HYPERLINK "mailto:office@geo.gov.ua" </w:instrText>
      </w:r>
      <w:r w:rsidR="009D7326" w:rsidRPr="009D7326">
        <w:rPr>
          <w:sz w:val="28"/>
          <w:szCs w:val="28"/>
        </w:rPr>
        <w:fldChar w:fldCharType="separate"/>
      </w:r>
      <w:r w:rsidR="009D7326" w:rsidRPr="009D7326">
        <w:rPr>
          <w:rStyle w:val="a3"/>
          <w:sz w:val="28"/>
          <w:szCs w:val="28"/>
        </w:rPr>
        <w:t>office@geo.gov.ua</w:t>
      </w:r>
      <w:r w:rsidR="009D7326" w:rsidRPr="009D7326">
        <w:rPr>
          <w:sz w:val="28"/>
          <w:szCs w:val="28"/>
        </w:rPr>
        <w:fldChar w:fldCharType="end"/>
      </w:r>
      <w:r w:rsidRPr="009D7326">
        <w:rPr>
          <w:sz w:val="28"/>
          <w:szCs w:val="28"/>
          <w:lang w:val="uk-UA"/>
        </w:rPr>
        <w:t>.</w:t>
      </w:r>
    </w:p>
    <w:p w:rsidR="00A25257" w:rsidRDefault="00A25257" w:rsidP="00A25257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:rsidR="00A25257" w:rsidRDefault="00A25257" w:rsidP="00A25257">
      <w:pPr>
        <w:suppressAutoHyphens/>
        <w:ind w:left="141" w:firstLine="567"/>
        <w:jc w:val="both"/>
        <w:rPr>
          <w:sz w:val="28"/>
          <w:szCs w:val="28"/>
          <w:lang w:val="uk-UA"/>
        </w:rPr>
      </w:pPr>
      <w:proofErr w:type="spellStart"/>
      <w:r w:rsidRPr="007B2D7E">
        <w:rPr>
          <w:sz w:val="28"/>
          <w:szCs w:val="28"/>
          <w:lang w:val="uk-UA"/>
        </w:rPr>
        <w:t>Проєкт</w:t>
      </w:r>
      <w:proofErr w:type="spellEnd"/>
      <w:r w:rsidRPr="007B2D7E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акта</w:t>
      </w:r>
      <w:proofErr w:type="spellEnd"/>
      <w:r w:rsidRPr="007B2D7E">
        <w:rPr>
          <w:sz w:val="28"/>
          <w:szCs w:val="28"/>
          <w:lang w:val="uk-UA"/>
        </w:rPr>
        <w:t xml:space="preserve"> та аналіз регуляторного впливу оприлюднено на офіційному </w:t>
      </w:r>
      <w:proofErr w:type="spellStart"/>
      <w:r w:rsidRPr="007B2D7E">
        <w:rPr>
          <w:sz w:val="28"/>
          <w:szCs w:val="28"/>
          <w:lang w:val="uk-UA"/>
        </w:rPr>
        <w:t>вебсайті</w:t>
      </w:r>
      <w:proofErr w:type="spellEnd"/>
      <w:r w:rsidRPr="007B2D7E">
        <w:rPr>
          <w:sz w:val="28"/>
          <w:szCs w:val="28"/>
          <w:lang w:val="uk-UA"/>
        </w:rPr>
        <w:t xml:space="preserve"> Державної служби геології та надр України (www.geo.gov.ua).</w:t>
      </w:r>
    </w:p>
    <w:p w:rsidR="00A25257" w:rsidRDefault="00A25257" w:rsidP="00A25257">
      <w:pPr>
        <w:suppressAutoHyphens/>
        <w:ind w:left="141" w:firstLine="567"/>
        <w:jc w:val="both"/>
        <w:rPr>
          <w:sz w:val="28"/>
          <w:szCs w:val="28"/>
          <w:lang w:val="uk-UA"/>
        </w:rPr>
      </w:pPr>
      <w:r w:rsidRPr="0030648C">
        <w:rPr>
          <w:sz w:val="28"/>
          <w:szCs w:val="28"/>
          <w:lang w:val="uk-UA"/>
        </w:rPr>
        <w:t xml:space="preserve">Зауваження та пропозиції до </w:t>
      </w:r>
      <w:proofErr w:type="spellStart"/>
      <w:r w:rsidRPr="0030648C">
        <w:rPr>
          <w:sz w:val="28"/>
          <w:szCs w:val="28"/>
          <w:lang w:val="uk-UA"/>
        </w:rPr>
        <w:t>проєкту</w:t>
      </w:r>
      <w:proofErr w:type="spellEnd"/>
      <w:r w:rsidRPr="0030648C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акта</w:t>
      </w:r>
      <w:proofErr w:type="spellEnd"/>
      <w:r w:rsidRPr="0030648C">
        <w:rPr>
          <w:sz w:val="28"/>
          <w:szCs w:val="28"/>
          <w:lang w:val="uk-UA"/>
        </w:rPr>
        <w:t xml:space="preserve"> приймаються протягом місяця з дня його оприлюднення на вказану пошту та електронну адресу.</w:t>
      </w:r>
    </w:p>
    <w:p w:rsidR="00F34685" w:rsidRPr="00451385" w:rsidRDefault="00F34685" w:rsidP="006F47A6">
      <w:pPr>
        <w:pStyle w:val="a8"/>
        <w:spacing w:after="0"/>
        <w:jc w:val="both"/>
        <w:rPr>
          <w:color w:val="000000"/>
          <w:szCs w:val="28"/>
          <w:bdr w:val="none" w:sz="0" w:space="0" w:color="auto" w:frame="1"/>
          <w:lang w:val="uk-UA"/>
        </w:rPr>
      </w:pPr>
    </w:p>
    <w:p w:rsidR="003A7BF4" w:rsidRPr="00451385" w:rsidRDefault="003A7BF4" w:rsidP="006F47A6">
      <w:pPr>
        <w:pStyle w:val="a8"/>
        <w:spacing w:after="0"/>
        <w:jc w:val="both"/>
        <w:rPr>
          <w:color w:val="000000"/>
          <w:szCs w:val="28"/>
          <w:bdr w:val="none" w:sz="0" w:space="0" w:color="auto" w:frame="1"/>
          <w:lang w:val="uk-UA"/>
        </w:rPr>
      </w:pPr>
    </w:p>
    <w:p w:rsidR="0066791D" w:rsidRPr="00451385" w:rsidRDefault="0066791D" w:rsidP="0066791D">
      <w:pPr>
        <w:ind w:firstLine="284"/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 xml:space="preserve">Голова Державної служби </w:t>
      </w:r>
    </w:p>
    <w:p w:rsidR="0066791D" w:rsidRPr="00451385" w:rsidRDefault="0066791D" w:rsidP="0066791D">
      <w:pPr>
        <w:ind w:left="284"/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 xml:space="preserve">геології та надр України                                               </w:t>
      </w:r>
      <w:r w:rsidR="002E6FF4" w:rsidRPr="00451385">
        <w:rPr>
          <w:b/>
          <w:sz w:val="28"/>
          <w:szCs w:val="28"/>
          <w:lang w:val="uk-UA"/>
        </w:rPr>
        <w:t xml:space="preserve">                  Роман </w:t>
      </w:r>
      <w:r w:rsidRPr="00451385">
        <w:rPr>
          <w:b/>
          <w:sz w:val="28"/>
          <w:szCs w:val="28"/>
          <w:lang w:val="uk-UA"/>
        </w:rPr>
        <w:t>ОПІМАХ</w:t>
      </w:r>
    </w:p>
    <w:p w:rsidR="005203D3" w:rsidRPr="00451385" w:rsidRDefault="005203D3" w:rsidP="006F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  <w:bdr w:val="none" w:sz="0" w:space="0" w:color="auto" w:frame="1"/>
          <w:lang w:val="uk-UA"/>
        </w:rPr>
      </w:pPr>
    </w:p>
    <w:sectPr w:rsidR="005203D3" w:rsidRPr="00451385" w:rsidSect="00AC3C8B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F7C1E"/>
    <w:multiLevelType w:val="hybridMultilevel"/>
    <w:tmpl w:val="959E55A8"/>
    <w:lvl w:ilvl="0" w:tplc="E5DCE2C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0A"/>
    <w:rsid w:val="00003F5E"/>
    <w:rsid w:val="00022E65"/>
    <w:rsid w:val="00027E2B"/>
    <w:rsid w:val="000414E5"/>
    <w:rsid w:val="00053312"/>
    <w:rsid w:val="00056C1A"/>
    <w:rsid w:val="0006588C"/>
    <w:rsid w:val="0007381D"/>
    <w:rsid w:val="00074B4E"/>
    <w:rsid w:val="00097DDB"/>
    <w:rsid w:val="000A62F9"/>
    <w:rsid w:val="000B351B"/>
    <w:rsid w:val="000D150B"/>
    <w:rsid w:val="000D2742"/>
    <w:rsid w:val="000D6790"/>
    <w:rsid w:val="00102664"/>
    <w:rsid w:val="00105E77"/>
    <w:rsid w:val="00110A0A"/>
    <w:rsid w:val="00117D4C"/>
    <w:rsid w:val="00122F1F"/>
    <w:rsid w:val="0014074A"/>
    <w:rsid w:val="00153C28"/>
    <w:rsid w:val="00154E8C"/>
    <w:rsid w:val="00160E57"/>
    <w:rsid w:val="00190351"/>
    <w:rsid w:val="00190B09"/>
    <w:rsid w:val="001B7019"/>
    <w:rsid w:val="001C33BE"/>
    <w:rsid w:val="0021180E"/>
    <w:rsid w:val="00214BC9"/>
    <w:rsid w:val="00221D75"/>
    <w:rsid w:val="00224389"/>
    <w:rsid w:val="002338C0"/>
    <w:rsid w:val="00234C1A"/>
    <w:rsid w:val="00245664"/>
    <w:rsid w:val="00246255"/>
    <w:rsid w:val="0024674E"/>
    <w:rsid w:val="0025069A"/>
    <w:rsid w:val="00272197"/>
    <w:rsid w:val="00273E3C"/>
    <w:rsid w:val="002B5331"/>
    <w:rsid w:val="002C0E03"/>
    <w:rsid w:val="002D6C39"/>
    <w:rsid w:val="002E6FF4"/>
    <w:rsid w:val="00315D2F"/>
    <w:rsid w:val="00317CB3"/>
    <w:rsid w:val="00322B47"/>
    <w:rsid w:val="00357F98"/>
    <w:rsid w:val="00380F8A"/>
    <w:rsid w:val="00385261"/>
    <w:rsid w:val="003A7BF4"/>
    <w:rsid w:val="003C610A"/>
    <w:rsid w:val="003E4F75"/>
    <w:rsid w:val="003E7A72"/>
    <w:rsid w:val="00407A4C"/>
    <w:rsid w:val="0044255B"/>
    <w:rsid w:val="0044408F"/>
    <w:rsid w:val="00451385"/>
    <w:rsid w:val="00457F5F"/>
    <w:rsid w:val="004646AD"/>
    <w:rsid w:val="0047319F"/>
    <w:rsid w:val="00482AA6"/>
    <w:rsid w:val="004877DD"/>
    <w:rsid w:val="0049167A"/>
    <w:rsid w:val="0049434F"/>
    <w:rsid w:val="004966FE"/>
    <w:rsid w:val="004A3462"/>
    <w:rsid w:val="004A4179"/>
    <w:rsid w:val="004B1E49"/>
    <w:rsid w:val="004B2399"/>
    <w:rsid w:val="004C57F3"/>
    <w:rsid w:val="004E7326"/>
    <w:rsid w:val="004F286D"/>
    <w:rsid w:val="00503252"/>
    <w:rsid w:val="005144C4"/>
    <w:rsid w:val="005203D3"/>
    <w:rsid w:val="00521A4E"/>
    <w:rsid w:val="00536D46"/>
    <w:rsid w:val="005514B6"/>
    <w:rsid w:val="00551776"/>
    <w:rsid w:val="00551A2B"/>
    <w:rsid w:val="00574E6A"/>
    <w:rsid w:val="00586372"/>
    <w:rsid w:val="00590414"/>
    <w:rsid w:val="005A2BBA"/>
    <w:rsid w:val="005A3981"/>
    <w:rsid w:val="005A57FB"/>
    <w:rsid w:val="005C0C5A"/>
    <w:rsid w:val="005D1FA8"/>
    <w:rsid w:val="005D5ACE"/>
    <w:rsid w:val="00622190"/>
    <w:rsid w:val="00632E35"/>
    <w:rsid w:val="00651D7C"/>
    <w:rsid w:val="0065292F"/>
    <w:rsid w:val="00662ED1"/>
    <w:rsid w:val="00666C5C"/>
    <w:rsid w:val="006676FD"/>
    <w:rsid w:val="0066791D"/>
    <w:rsid w:val="00691AFC"/>
    <w:rsid w:val="006A4B59"/>
    <w:rsid w:val="006B2C70"/>
    <w:rsid w:val="006B44E9"/>
    <w:rsid w:val="006B7624"/>
    <w:rsid w:val="006C125D"/>
    <w:rsid w:val="006D1D69"/>
    <w:rsid w:val="006E2A36"/>
    <w:rsid w:val="006E5A6C"/>
    <w:rsid w:val="006F22AB"/>
    <w:rsid w:val="006F47A6"/>
    <w:rsid w:val="00705937"/>
    <w:rsid w:val="0072232E"/>
    <w:rsid w:val="00737644"/>
    <w:rsid w:val="00753470"/>
    <w:rsid w:val="007A3E28"/>
    <w:rsid w:val="007B4467"/>
    <w:rsid w:val="007C4958"/>
    <w:rsid w:val="007D58DB"/>
    <w:rsid w:val="007D6FAC"/>
    <w:rsid w:val="007E0409"/>
    <w:rsid w:val="007F0ED6"/>
    <w:rsid w:val="0081507C"/>
    <w:rsid w:val="008339EC"/>
    <w:rsid w:val="00850770"/>
    <w:rsid w:val="00863555"/>
    <w:rsid w:val="00871248"/>
    <w:rsid w:val="00881A3D"/>
    <w:rsid w:val="008911D8"/>
    <w:rsid w:val="0089153A"/>
    <w:rsid w:val="008A344E"/>
    <w:rsid w:val="008A789A"/>
    <w:rsid w:val="008B7813"/>
    <w:rsid w:val="008C296C"/>
    <w:rsid w:val="00900F85"/>
    <w:rsid w:val="00956205"/>
    <w:rsid w:val="00966724"/>
    <w:rsid w:val="00982899"/>
    <w:rsid w:val="009B20E0"/>
    <w:rsid w:val="009C246F"/>
    <w:rsid w:val="009C7791"/>
    <w:rsid w:val="009D3A1E"/>
    <w:rsid w:val="009D7326"/>
    <w:rsid w:val="009F4C75"/>
    <w:rsid w:val="009F5269"/>
    <w:rsid w:val="009F65BB"/>
    <w:rsid w:val="009F773C"/>
    <w:rsid w:val="00A0073A"/>
    <w:rsid w:val="00A0574A"/>
    <w:rsid w:val="00A07DD4"/>
    <w:rsid w:val="00A20184"/>
    <w:rsid w:val="00A22ECA"/>
    <w:rsid w:val="00A25257"/>
    <w:rsid w:val="00A34BF9"/>
    <w:rsid w:val="00A40920"/>
    <w:rsid w:val="00A57259"/>
    <w:rsid w:val="00A64EE5"/>
    <w:rsid w:val="00A72949"/>
    <w:rsid w:val="00A909DC"/>
    <w:rsid w:val="00AA21CC"/>
    <w:rsid w:val="00AA5024"/>
    <w:rsid w:val="00AB2E30"/>
    <w:rsid w:val="00AC3C8B"/>
    <w:rsid w:val="00AE634F"/>
    <w:rsid w:val="00B1383C"/>
    <w:rsid w:val="00B169B4"/>
    <w:rsid w:val="00B257F1"/>
    <w:rsid w:val="00B622B1"/>
    <w:rsid w:val="00B66129"/>
    <w:rsid w:val="00B67DF1"/>
    <w:rsid w:val="00B775D9"/>
    <w:rsid w:val="00B93845"/>
    <w:rsid w:val="00B9475E"/>
    <w:rsid w:val="00BA2884"/>
    <w:rsid w:val="00BC16F2"/>
    <w:rsid w:val="00BE1C7A"/>
    <w:rsid w:val="00BF269E"/>
    <w:rsid w:val="00BF494E"/>
    <w:rsid w:val="00BF5B2E"/>
    <w:rsid w:val="00C00682"/>
    <w:rsid w:val="00C20B98"/>
    <w:rsid w:val="00C21F3B"/>
    <w:rsid w:val="00C2276C"/>
    <w:rsid w:val="00C572F4"/>
    <w:rsid w:val="00C70FD2"/>
    <w:rsid w:val="00C72F2E"/>
    <w:rsid w:val="00C825EA"/>
    <w:rsid w:val="00C846C2"/>
    <w:rsid w:val="00CB23B5"/>
    <w:rsid w:val="00CB2617"/>
    <w:rsid w:val="00CD2CEE"/>
    <w:rsid w:val="00CD6AC0"/>
    <w:rsid w:val="00CE488D"/>
    <w:rsid w:val="00D01AAF"/>
    <w:rsid w:val="00D14424"/>
    <w:rsid w:val="00D227D1"/>
    <w:rsid w:val="00D3012A"/>
    <w:rsid w:val="00D33534"/>
    <w:rsid w:val="00D3369F"/>
    <w:rsid w:val="00D347A0"/>
    <w:rsid w:val="00D44F19"/>
    <w:rsid w:val="00D5159D"/>
    <w:rsid w:val="00D5515F"/>
    <w:rsid w:val="00D665ED"/>
    <w:rsid w:val="00D728AB"/>
    <w:rsid w:val="00D95BED"/>
    <w:rsid w:val="00DA7B30"/>
    <w:rsid w:val="00DB78A6"/>
    <w:rsid w:val="00DD0571"/>
    <w:rsid w:val="00DD57C5"/>
    <w:rsid w:val="00DD6404"/>
    <w:rsid w:val="00DE3739"/>
    <w:rsid w:val="00DF31BF"/>
    <w:rsid w:val="00E05361"/>
    <w:rsid w:val="00E11301"/>
    <w:rsid w:val="00E11F9A"/>
    <w:rsid w:val="00E20BD5"/>
    <w:rsid w:val="00E3563F"/>
    <w:rsid w:val="00E36C74"/>
    <w:rsid w:val="00E62B33"/>
    <w:rsid w:val="00E7277D"/>
    <w:rsid w:val="00EA6261"/>
    <w:rsid w:val="00EB2C26"/>
    <w:rsid w:val="00EB57DC"/>
    <w:rsid w:val="00ED11FB"/>
    <w:rsid w:val="00ED54B0"/>
    <w:rsid w:val="00ED7489"/>
    <w:rsid w:val="00EE1469"/>
    <w:rsid w:val="00EE5DFB"/>
    <w:rsid w:val="00EF7880"/>
    <w:rsid w:val="00F30C0B"/>
    <w:rsid w:val="00F34685"/>
    <w:rsid w:val="00F43AA3"/>
    <w:rsid w:val="00F50331"/>
    <w:rsid w:val="00F56206"/>
    <w:rsid w:val="00F62E02"/>
    <w:rsid w:val="00FA12EE"/>
    <w:rsid w:val="00FA3703"/>
    <w:rsid w:val="00FB10D3"/>
    <w:rsid w:val="00FB394B"/>
    <w:rsid w:val="00FB5DF0"/>
    <w:rsid w:val="00FB7C70"/>
    <w:rsid w:val="00FC2D46"/>
    <w:rsid w:val="00FC6A03"/>
    <w:rsid w:val="00FD4B32"/>
    <w:rsid w:val="00FD76C7"/>
    <w:rsid w:val="00FF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C01BA87-AB47-411A-99DF-2E097A6D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4646AD"/>
    <w:pPr>
      <w:keepNext/>
      <w:jc w:val="both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C6A03"/>
    <w:rPr>
      <w:color w:val="0000FF"/>
      <w:u w:val="single"/>
    </w:rPr>
  </w:style>
  <w:style w:type="table" w:styleId="a4">
    <w:name w:val="Table Grid"/>
    <w:basedOn w:val="a1"/>
    <w:rsid w:val="00FC6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1AA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F56206"/>
    <w:pPr>
      <w:ind w:firstLine="720"/>
      <w:jc w:val="both"/>
    </w:pPr>
    <w:rPr>
      <w:rFonts w:ascii="Arial" w:hAnsi="Arial"/>
      <w:szCs w:val="20"/>
      <w:lang w:val="uk-UA" w:eastAsia="x-none"/>
    </w:rPr>
  </w:style>
  <w:style w:type="character" w:customStyle="1" w:styleId="30">
    <w:name w:val="Основной текст с отступом 3 Знак"/>
    <w:link w:val="3"/>
    <w:rsid w:val="00F56206"/>
    <w:rPr>
      <w:rFonts w:ascii="Arial" w:hAnsi="Arial" w:cs="Arial"/>
      <w:sz w:val="24"/>
      <w:lang w:val="uk-UA"/>
    </w:rPr>
  </w:style>
  <w:style w:type="paragraph" w:styleId="a6">
    <w:name w:val="Body Text Indent"/>
    <w:basedOn w:val="a"/>
    <w:link w:val="a7"/>
    <w:rsid w:val="00F56206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rsid w:val="00F56206"/>
    <w:rPr>
      <w:sz w:val="24"/>
      <w:szCs w:val="24"/>
    </w:rPr>
  </w:style>
  <w:style w:type="paragraph" w:styleId="20">
    <w:name w:val="Body Text 2"/>
    <w:basedOn w:val="a"/>
    <w:link w:val="21"/>
    <w:rsid w:val="00F56206"/>
    <w:pPr>
      <w:spacing w:after="120" w:line="480" w:lineRule="auto"/>
    </w:pPr>
    <w:rPr>
      <w:sz w:val="28"/>
      <w:szCs w:val="28"/>
      <w:lang w:val="x-none" w:eastAsia="x-none"/>
    </w:rPr>
  </w:style>
  <w:style w:type="character" w:customStyle="1" w:styleId="21">
    <w:name w:val="Основной текст 2 Знак"/>
    <w:link w:val="20"/>
    <w:rsid w:val="00F56206"/>
    <w:rPr>
      <w:sz w:val="28"/>
      <w:szCs w:val="28"/>
    </w:rPr>
  </w:style>
  <w:style w:type="character" w:customStyle="1" w:styleId="rvts23">
    <w:name w:val="rvts23"/>
    <w:basedOn w:val="a0"/>
    <w:rsid w:val="00E20BD5"/>
  </w:style>
  <w:style w:type="paragraph" w:styleId="a8">
    <w:name w:val="Body Text"/>
    <w:basedOn w:val="a"/>
    <w:rsid w:val="003A7BF4"/>
    <w:pPr>
      <w:spacing w:after="120"/>
    </w:pPr>
  </w:style>
  <w:style w:type="paragraph" w:styleId="HTML">
    <w:name w:val="HTML Preformatted"/>
    <w:basedOn w:val="a"/>
    <w:rsid w:val="003A7B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paragraph" w:customStyle="1" w:styleId="a9">
    <w:name w:val="Нормальний текст"/>
    <w:basedOn w:val="a"/>
    <w:rsid w:val="006F47A6"/>
    <w:pPr>
      <w:spacing w:before="120"/>
      <w:ind w:firstLine="567"/>
    </w:pPr>
    <w:rPr>
      <w:rFonts w:ascii="Antiqua" w:eastAsia="Calibri" w:hAnsi="Antiqua"/>
      <w:sz w:val="26"/>
      <w:szCs w:val="20"/>
      <w:lang w:val="uk-UA"/>
    </w:rPr>
  </w:style>
  <w:style w:type="paragraph" w:styleId="aa">
    <w:name w:val="Subtitle"/>
    <w:basedOn w:val="a"/>
    <w:link w:val="ab"/>
    <w:qFormat/>
    <w:rsid w:val="00315D2F"/>
    <w:pPr>
      <w:widowControl w:val="0"/>
      <w:autoSpaceDE w:val="0"/>
      <w:autoSpaceDN w:val="0"/>
      <w:adjustRightInd w:val="0"/>
    </w:pPr>
    <w:rPr>
      <w:b/>
      <w:sz w:val="28"/>
      <w:szCs w:val="28"/>
      <w:lang w:val="x-none"/>
    </w:rPr>
  </w:style>
  <w:style w:type="character" w:customStyle="1" w:styleId="ab">
    <w:name w:val="Подзаголовок Знак"/>
    <w:link w:val="aa"/>
    <w:rsid w:val="00315D2F"/>
    <w:rPr>
      <w:b/>
      <w:sz w:val="28"/>
      <w:szCs w:val="28"/>
      <w:lang w:eastAsia="ru-RU"/>
    </w:rPr>
  </w:style>
  <w:style w:type="character" w:customStyle="1" w:styleId="22">
    <w:name w:val="Основной текст (2)_"/>
    <w:link w:val="23"/>
    <w:locked/>
    <w:rsid w:val="002E6FF4"/>
    <w:rPr>
      <w:b/>
      <w:bCs/>
      <w:spacing w:val="6"/>
      <w:shd w:val="clear" w:color="auto" w:fill="FFFFFF"/>
    </w:rPr>
  </w:style>
  <w:style w:type="character" w:customStyle="1" w:styleId="ac">
    <w:name w:val="Основной текст_"/>
    <w:link w:val="31"/>
    <w:locked/>
    <w:rsid w:val="002E6FF4"/>
    <w:rPr>
      <w:spacing w:val="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E6FF4"/>
    <w:pPr>
      <w:widowControl w:val="0"/>
      <w:shd w:val="clear" w:color="auto" w:fill="FFFFFF"/>
      <w:spacing w:after="300" w:line="240" w:lineRule="atLeast"/>
      <w:jc w:val="center"/>
    </w:pPr>
    <w:rPr>
      <w:b/>
      <w:bCs/>
      <w:spacing w:val="6"/>
      <w:sz w:val="20"/>
      <w:szCs w:val="20"/>
      <w:shd w:val="clear" w:color="auto" w:fill="FFFFFF"/>
      <w:lang w:val="x-none" w:eastAsia="x-none"/>
    </w:rPr>
  </w:style>
  <w:style w:type="paragraph" w:customStyle="1" w:styleId="31">
    <w:name w:val="Основной текст3"/>
    <w:basedOn w:val="a"/>
    <w:link w:val="ac"/>
    <w:rsid w:val="002E6FF4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z w:val="20"/>
      <w:szCs w:val="20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ПОВІДОМЛЕННЯ</vt:lpstr>
      <vt:lpstr>ПОВІДОМЛЕННЯ</vt:lpstr>
    </vt:vector>
  </TitlesOfParts>
  <Company>1</Company>
  <LinksUpToDate>false</LinksUpToDate>
  <CharactersWithSpaces>1990</CharactersWithSpaces>
  <SharedDoc>false</SharedDoc>
  <HLinks>
    <vt:vector size="6" baseType="variant">
      <vt:variant>
        <vt:i4>2293836</vt:i4>
      </vt:variant>
      <vt:variant>
        <vt:i4>0</vt:i4>
      </vt:variant>
      <vt:variant>
        <vt:i4>0</vt:i4>
      </vt:variant>
      <vt:variant>
        <vt:i4>5</vt:i4>
      </vt:variant>
      <vt:variant>
        <vt:lpwstr>mailto:office@geo.gov.ua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subject/>
  <dc:creator>grygorash</dc:creator>
  <cp:keywords/>
  <cp:lastModifiedBy>A Korol</cp:lastModifiedBy>
  <cp:revision>2</cp:revision>
  <cp:lastPrinted>2019-11-05T11:55:00Z</cp:lastPrinted>
  <dcterms:created xsi:type="dcterms:W3CDTF">2021-12-01T12:11:00Z</dcterms:created>
  <dcterms:modified xsi:type="dcterms:W3CDTF">2021-12-01T12:11:00Z</dcterms:modified>
</cp:coreProperties>
</file>