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3" w:rsidRPr="00B21D63" w:rsidRDefault="004C640D" w:rsidP="00926266">
      <w:pPr>
        <w:ind w:right="-284" w:firstLine="708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B21D63">
        <w:rPr>
          <w:b/>
          <w:sz w:val="28"/>
          <w:szCs w:val="28"/>
        </w:rPr>
        <w:t>Перелік</w:t>
      </w:r>
    </w:p>
    <w:p w:rsidR="00A93503" w:rsidRPr="00A93503" w:rsidRDefault="00A93503" w:rsidP="00A93503">
      <w:pPr>
        <w:ind w:right="-426"/>
        <w:jc w:val="both"/>
        <w:rPr>
          <w:lang w:val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908"/>
        <w:gridCol w:w="6888"/>
      </w:tblGrid>
      <w:tr w:rsidR="00581DC6" w:rsidRPr="00B21D63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6" w:rsidRPr="00B21D63" w:rsidRDefault="00AC0314" w:rsidP="00AC031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21D63">
              <w:rPr>
                <w:b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6" w:rsidRPr="00B21D63" w:rsidRDefault="00AC0314" w:rsidP="00581DC6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B21D63">
              <w:rPr>
                <w:b/>
                <w:bCs/>
                <w:color w:val="000000"/>
                <w:sz w:val="22"/>
                <w:szCs w:val="22"/>
                <w:lang w:eastAsia="uk-UA"/>
              </w:rPr>
              <w:t>№ С/д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6" w:rsidRPr="00B21D63" w:rsidRDefault="00AC0314" w:rsidP="00581DC6">
            <w:pPr>
              <w:ind w:left="-113" w:right="-113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B21D63">
              <w:rPr>
                <w:b/>
                <w:color w:val="000000"/>
                <w:sz w:val="22"/>
                <w:szCs w:val="22"/>
                <w:lang w:eastAsia="uk-UA"/>
              </w:rPr>
              <w:t>Дата видачі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B21D63" w:rsidRDefault="00AC0314" w:rsidP="00AC0314">
            <w:pPr>
              <w:ind w:left="-113" w:right="-113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</w:pPr>
            <w:r w:rsidRPr="00B21D63"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  <w:t xml:space="preserve">ВЛАСНИК СПЕЦІАЛЬНОГО ДОЗВОЛУ </w:t>
            </w:r>
          </w:p>
          <w:p w:rsidR="00581DC6" w:rsidRPr="00B21D63" w:rsidRDefault="00AC0314" w:rsidP="00AC0314">
            <w:pPr>
              <w:ind w:left="-113" w:right="-113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</w:pPr>
            <w:r w:rsidRPr="00B21D63"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  <w:t>НА КОРИСТУВАННЯ НАДРАМИ</w:t>
            </w:r>
          </w:p>
        </w:tc>
      </w:tr>
      <w:tr w:rsidR="00B21D63" w:rsidRPr="00B21D63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Pr="00B21D63" w:rsidRDefault="00B21D63" w:rsidP="00B21D63">
            <w:pPr>
              <w:numPr>
                <w:ilvl w:val="0"/>
                <w:numId w:val="10"/>
              </w:numPr>
              <w:tabs>
                <w:tab w:val="num" w:pos="502"/>
              </w:tabs>
              <w:spacing w:line="256" w:lineRule="auto"/>
              <w:ind w:left="357" w:hanging="3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Pr="00B21D63" w:rsidRDefault="00B21D63" w:rsidP="00B21D63">
            <w:pPr>
              <w:spacing w:line="256" w:lineRule="auto"/>
              <w:ind w:left="-212" w:right="-196"/>
              <w:jc w:val="center"/>
              <w:rPr>
                <w:sz w:val="20"/>
                <w:szCs w:val="20"/>
                <w:lang w:val="ru-RU" w:eastAsia="en-US"/>
              </w:rPr>
            </w:pPr>
            <w:r w:rsidRPr="00B21D63">
              <w:rPr>
                <w:bCs/>
                <w:sz w:val="20"/>
                <w:szCs w:val="20"/>
                <w:lang w:eastAsia="en-US"/>
              </w:rPr>
              <w:t>4896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>06.03.</w:t>
            </w:r>
          </w:p>
          <w:p w:rsidR="00B21D63" w:rsidRP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 2018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P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3339851 </w:t>
            </w:r>
          </w:p>
          <w:p w:rsidR="00B21D63" w:rsidRP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>ЛИСИЧАНСЬКЕ КОМУНАЛЬНЕ СПЕЦІАЛІЗОВАНЕ ПІДПРИЄМСТВО ПО ВИДОБУТКУ, О</w:t>
            </w:r>
            <w:r>
              <w:rPr>
                <w:sz w:val="20"/>
                <w:szCs w:val="20"/>
                <w:lang w:eastAsia="en-US"/>
              </w:rPr>
              <w:t xml:space="preserve">БРОБЦІ, </w:t>
            </w:r>
            <w:r w:rsidRPr="00B21D63">
              <w:rPr>
                <w:sz w:val="20"/>
                <w:szCs w:val="20"/>
                <w:lang w:eastAsia="en-US"/>
              </w:rPr>
              <w:t>РЕАЛІЗАЦІЇ ВОДИ ТА ОЧИЩЕННЯ СТОКІВ «ЛИСИЧАНСЬКВОДОКАНАЛ»</w:t>
            </w:r>
          </w:p>
        </w:tc>
      </w:tr>
      <w:tr w:rsidR="00B21D63" w:rsidRPr="00B21D63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Pr="00B21D63" w:rsidRDefault="00B21D63" w:rsidP="00B21D63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Pr="00B21D63" w:rsidRDefault="00B21D63" w:rsidP="00B21D63">
            <w:pPr>
              <w:spacing w:line="256" w:lineRule="auto"/>
              <w:ind w:left="-212" w:right="-196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D63">
              <w:rPr>
                <w:bCs/>
                <w:sz w:val="20"/>
                <w:szCs w:val="20"/>
                <w:lang w:eastAsia="en-US"/>
              </w:rPr>
              <w:t>4918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22.08. </w:t>
            </w:r>
          </w:p>
          <w:p w:rsidR="00B21D63" w:rsidRP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P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3339851 </w:t>
            </w:r>
          </w:p>
          <w:p w:rsidR="00B21D63" w:rsidRP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>ЛИСИЧАНСЬКЕ КОМУНАЛЬНЕ СПЕЦІАЛІЗОВАНЕ ПІДПРИЄМСТВО ПО ВИДОБУТК</w:t>
            </w:r>
            <w:r>
              <w:rPr>
                <w:sz w:val="20"/>
                <w:szCs w:val="20"/>
                <w:lang w:eastAsia="en-US"/>
              </w:rPr>
              <w:t xml:space="preserve">У, ОБРОБЦІ, </w:t>
            </w:r>
            <w:r w:rsidRPr="00B21D63">
              <w:rPr>
                <w:sz w:val="20"/>
                <w:szCs w:val="20"/>
                <w:lang w:eastAsia="en-US"/>
              </w:rPr>
              <w:t>РЕАЛІЗАЦІЇ ВОДИ ТА ОЧИЩЕННЯ СТОКІВ «ЛИСИЧАНСЬКВОДОКАНАЛ»</w:t>
            </w:r>
          </w:p>
        </w:tc>
      </w:tr>
      <w:tr w:rsidR="00B21D63" w:rsidRPr="00B21D63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Pr="00B21D63" w:rsidRDefault="00B21D63" w:rsidP="00B21D63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Pr="00B21D63" w:rsidRDefault="00B21D63" w:rsidP="00B21D63">
            <w:pPr>
              <w:spacing w:line="256" w:lineRule="auto"/>
              <w:ind w:left="-212" w:right="-196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D63">
              <w:rPr>
                <w:bCs/>
                <w:sz w:val="20"/>
                <w:szCs w:val="20"/>
                <w:lang w:eastAsia="en-US"/>
              </w:rPr>
              <w:t xml:space="preserve">5780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20.05. </w:t>
            </w:r>
          </w:p>
          <w:p w:rsidR="00B21D63" w:rsidRP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35235989                </w:t>
            </w:r>
          </w:p>
          <w:p w:rsidR="00B21D63" w:rsidRP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  КОМУНАЛЬНЕ ПІДПРИЄМСТВО «КОМУНСЕРВІС» ГУЛЯЙПІЛЬСЬКОЇ МІСЬКОЇ РАДИ ЗАПОРІЗЬКОЇ ОБЛАСТІ</w:t>
            </w:r>
          </w:p>
        </w:tc>
      </w:tr>
      <w:tr w:rsidR="00B21D63" w:rsidRPr="00B21D63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3" w:rsidRPr="00B21D63" w:rsidRDefault="00B21D63" w:rsidP="00B21D63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Pr="00B21D63" w:rsidRDefault="00B21D63" w:rsidP="00B21D63">
            <w:pPr>
              <w:spacing w:line="256" w:lineRule="auto"/>
              <w:ind w:left="-212" w:right="-196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D63">
              <w:rPr>
                <w:bCs/>
                <w:sz w:val="20"/>
                <w:szCs w:val="20"/>
                <w:lang w:eastAsia="en-US"/>
              </w:rPr>
              <w:t xml:space="preserve">6137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19.07. </w:t>
            </w:r>
          </w:p>
          <w:p w:rsidR="00B21D63" w:rsidRPr="00B21D63" w:rsidRDefault="00B21D63" w:rsidP="00B21D63">
            <w:pPr>
              <w:spacing w:line="256" w:lineRule="auto"/>
              <w:ind w:left="-149" w:right="-113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32359252                  </w:t>
            </w:r>
          </w:p>
          <w:p w:rsidR="00B21D63" w:rsidRPr="00B21D63" w:rsidRDefault="00B21D63" w:rsidP="00B21D6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70" w:right="-170"/>
              <w:jc w:val="center"/>
              <w:rPr>
                <w:sz w:val="20"/>
                <w:szCs w:val="20"/>
                <w:lang w:eastAsia="en-US"/>
              </w:rPr>
            </w:pPr>
            <w:r w:rsidRPr="00B21D63">
              <w:rPr>
                <w:sz w:val="20"/>
                <w:szCs w:val="20"/>
                <w:lang w:eastAsia="en-US"/>
              </w:rPr>
              <w:t xml:space="preserve">    ГОЛОВНЕ КОМУНАЛЬНЕ ПІДПРИЄМСТВО ВОДОПРОВІДНО-КАНАЛІ</w:t>
            </w:r>
            <w:r>
              <w:rPr>
                <w:sz w:val="20"/>
                <w:szCs w:val="20"/>
                <w:lang w:eastAsia="en-US"/>
              </w:rPr>
              <w:t>ЗАЦІЙНОГО ГОСПОДАРСТВА «МІСЬКВО</w:t>
            </w:r>
            <w:r w:rsidRPr="00B21D63">
              <w:rPr>
                <w:sz w:val="20"/>
                <w:szCs w:val="20"/>
                <w:lang w:eastAsia="en-US"/>
              </w:rPr>
              <w:t>ДОКАНАЛ» ПОЛОГІВСЬКОЇ МІСЬКОЇ РАДИ</w:t>
            </w:r>
          </w:p>
        </w:tc>
      </w:tr>
    </w:tbl>
    <w:p w:rsidR="00F42436" w:rsidRPr="003D73EA" w:rsidRDefault="00F42436" w:rsidP="00BE4E7C">
      <w:pPr>
        <w:rPr>
          <w:b/>
          <w:bCs/>
          <w:sz w:val="28"/>
          <w:szCs w:val="28"/>
        </w:rPr>
      </w:pPr>
    </w:p>
    <w:sectPr w:rsidR="00F42436" w:rsidRPr="003D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6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7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6629F"/>
    <w:rsid w:val="00071BCE"/>
    <w:rsid w:val="000C267B"/>
    <w:rsid w:val="000E4B79"/>
    <w:rsid w:val="00113809"/>
    <w:rsid w:val="00113FD2"/>
    <w:rsid w:val="00142679"/>
    <w:rsid w:val="00153E9C"/>
    <w:rsid w:val="00254ABB"/>
    <w:rsid w:val="00293BBD"/>
    <w:rsid w:val="002E69C0"/>
    <w:rsid w:val="00304B86"/>
    <w:rsid w:val="003C2FA8"/>
    <w:rsid w:val="003D73EA"/>
    <w:rsid w:val="003D7EDC"/>
    <w:rsid w:val="00422475"/>
    <w:rsid w:val="00471A0C"/>
    <w:rsid w:val="0049222B"/>
    <w:rsid w:val="004C640D"/>
    <w:rsid w:val="004D44BE"/>
    <w:rsid w:val="005236EC"/>
    <w:rsid w:val="00534910"/>
    <w:rsid w:val="00557EE5"/>
    <w:rsid w:val="00581DC6"/>
    <w:rsid w:val="0058605D"/>
    <w:rsid w:val="00592C01"/>
    <w:rsid w:val="005A0DFF"/>
    <w:rsid w:val="005A6E95"/>
    <w:rsid w:val="005C538D"/>
    <w:rsid w:val="005E3375"/>
    <w:rsid w:val="005F249A"/>
    <w:rsid w:val="00600460"/>
    <w:rsid w:val="0060727E"/>
    <w:rsid w:val="006172B7"/>
    <w:rsid w:val="0062796D"/>
    <w:rsid w:val="00667BEE"/>
    <w:rsid w:val="006A057C"/>
    <w:rsid w:val="006B69A3"/>
    <w:rsid w:val="006D6F24"/>
    <w:rsid w:val="00717146"/>
    <w:rsid w:val="00725ED2"/>
    <w:rsid w:val="00730FA8"/>
    <w:rsid w:val="00790A3D"/>
    <w:rsid w:val="007A2BCC"/>
    <w:rsid w:val="007C3FDE"/>
    <w:rsid w:val="007D2CFC"/>
    <w:rsid w:val="00817255"/>
    <w:rsid w:val="008224E8"/>
    <w:rsid w:val="008E2549"/>
    <w:rsid w:val="00926266"/>
    <w:rsid w:val="00995815"/>
    <w:rsid w:val="009A4350"/>
    <w:rsid w:val="00A93503"/>
    <w:rsid w:val="00AC0314"/>
    <w:rsid w:val="00AE505B"/>
    <w:rsid w:val="00AF3C94"/>
    <w:rsid w:val="00B1795E"/>
    <w:rsid w:val="00B21D63"/>
    <w:rsid w:val="00B94BD9"/>
    <w:rsid w:val="00BC2F3F"/>
    <w:rsid w:val="00BE4E7C"/>
    <w:rsid w:val="00BF4CBA"/>
    <w:rsid w:val="00C05991"/>
    <w:rsid w:val="00C125D1"/>
    <w:rsid w:val="00C778AB"/>
    <w:rsid w:val="00C93D61"/>
    <w:rsid w:val="00CA2419"/>
    <w:rsid w:val="00CC237E"/>
    <w:rsid w:val="00CC43AD"/>
    <w:rsid w:val="00CE0257"/>
    <w:rsid w:val="00DD1AB8"/>
    <w:rsid w:val="00E30C81"/>
    <w:rsid w:val="00E872BB"/>
    <w:rsid w:val="00ED3ED4"/>
    <w:rsid w:val="00F42436"/>
    <w:rsid w:val="00FA643A"/>
    <w:rsid w:val="00FA783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6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4C640D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40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semiHidden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337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13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D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C640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4C640D"/>
    <w:rPr>
      <w:rFonts w:ascii="Courier New" w:eastAsia="Times New Roman" w:hAnsi="Courier New" w:cs="Courier New"/>
      <w:color w:val="000000"/>
      <w:sz w:val="21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4C640D"/>
    <w:pPr>
      <w:tabs>
        <w:tab w:val="left" w:pos="708"/>
      </w:tabs>
    </w:pPr>
    <w:rPr>
      <w:rFonts w:ascii="Courier New" w:hAnsi="Courier New" w:cs="Courier New"/>
      <w:color w:val="000000"/>
      <w:sz w:val="21"/>
      <w:szCs w:val="22"/>
      <w:lang w:val="ru-RU" w:eastAsia="en-US"/>
    </w:rPr>
  </w:style>
  <w:style w:type="character" w:customStyle="1" w:styleId="HTML1">
    <w:name w:val="Стандартный HTML Знак1"/>
    <w:aliases w:val="Знак Знак1,Знак4 Знак Знак Знак1"/>
    <w:basedOn w:val="a0"/>
    <w:uiPriority w:val="99"/>
    <w:semiHidden/>
    <w:rsid w:val="004C640D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8">
    <w:name w:val="Strong"/>
    <w:uiPriority w:val="22"/>
    <w:qFormat/>
    <w:rsid w:val="004C640D"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"/>
    <w:link w:val="aa"/>
    <w:uiPriority w:val="10"/>
    <w:qFormat/>
    <w:rsid w:val="004C6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C640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b"/>
    <w:uiPriority w:val="99"/>
    <w:semiHidden/>
    <w:unhideWhenUsed/>
    <w:rsid w:val="004C640D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e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4C640D"/>
    <w:pPr>
      <w:spacing w:after="120"/>
      <w:ind w:left="283"/>
    </w:pPr>
    <w:rPr>
      <w:lang w:val="x-none"/>
    </w:rPr>
  </w:style>
  <w:style w:type="character" w:customStyle="1" w:styleId="23">
    <w:name w:val="Основной текст 2 Знак"/>
    <w:basedOn w:val="a0"/>
    <w:link w:val="24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3"/>
    <w:semiHidden/>
    <w:unhideWhenUsed/>
    <w:rsid w:val="004C640D"/>
    <w:pPr>
      <w:spacing w:after="120" w:line="480" w:lineRule="auto"/>
    </w:pPr>
    <w:rPr>
      <w:lang w:val="x-none"/>
    </w:rPr>
  </w:style>
  <w:style w:type="character" w:customStyle="1" w:styleId="3">
    <w:name w:val="Основной текст 3 Знак"/>
    <w:basedOn w:val="a0"/>
    <w:link w:val="30"/>
    <w:semiHidden/>
    <w:rsid w:val="004C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C640D"/>
    <w:pPr>
      <w:spacing w:after="120"/>
    </w:pPr>
    <w:rPr>
      <w:sz w:val="16"/>
      <w:szCs w:val="16"/>
      <w:lang w:val="ru-RU"/>
    </w:rPr>
  </w:style>
  <w:style w:type="paragraph" w:styleId="af">
    <w:name w:val="No Spacing"/>
    <w:uiPriority w:val="1"/>
    <w:qFormat/>
    <w:rsid w:val="004C640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0">
    <w:name w:val="Основной текст_"/>
    <w:link w:val="25"/>
    <w:semiHidden/>
    <w:locked/>
    <w:rsid w:val="004C6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semiHidden/>
    <w:rsid w:val="004C640D"/>
    <w:pPr>
      <w:widowControl w:val="0"/>
      <w:shd w:val="clear" w:color="auto" w:fill="FFFFFF"/>
      <w:spacing w:before="60" w:line="360" w:lineRule="exact"/>
    </w:pPr>
    <w:rPr>
      <w:sz w:val="26"/>
      <w:szCs w:val="26"/>
      <w:lang w:val="ru-RU" w:eastAsia="en-US"/>
    </w:rPr>
  </w:style>
  <w:style w:type="character" w:customStyle="1" w:styleId="af1">
    <w:name w:val="Подпись к таблице_"/>
    <w:link w:val="af2"/>
    <w:semiHidden/>
    <w:locked/>
    <w:rsid w:val="004C6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4C640D"/>
    <w:pPr>
      <w:widowControl w:val="0"/>
      <w:shd w:val="clear" w:color="auto" w:fill="FFFFFF"/>
      <w:spacing w:line="0" w:lineRule="atLeast"/>
    </w:pPr>
    <w:rPr>
      <w:sz w:val="23"/>
      <w:szCs w:val="23"/>
      <w:lang w:val="ru-RU" w:eastAsia="en-US"/>
    </w:rPr>
  </w:style>
  <w:style w:type="character" w:customStyle="1" w:styleId="26">
    <w:name w:val="Основний текст (2)_"/>
    <w:link w:val="27"/>
    <w:semiHidden/>
    <w:locked/>
    <w:rsid w:val="004C640D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4C640D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paragraph" w:customStyle="1" w:styleId="af3">
    <w:name w:val="Базовый"/>
    <w:semiHidden/>
    <w:rsid w:val="004C640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customStyle="1" w:styleId="af4">
    <w:name w:val="Виноска_"/>
    <w:link w:val="af5"/>
    <w:semiHidden/>
    <w:locked/>
    <w:rsid w:val="004C640D"/>
    <w:rPr>
      <w:sz w:val="28"/>
      <w:szCs w:val="28"/>
      <w:shd w:val="clear" w:color="auto" w:fill="FFFFFF"/>
    </w:rPr>
  </w:style>
  <w:style w:type="paragraph" w:customStyle="1" w:styleId="af5">
    <w:name w:val="Виноска"/>
    <w:basedOn w:val="a"/>
    <w:link w:val="af4"/>
    <w:semiHidden/>
    <w:rsid w:val="004C640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5">
    <w:name w:val="Основной текст (5)_"/>
    <w:link w:val="50"/>
    <w:semiHidden/>
    <w:locked/>
    <w:rsid w:val="004C64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C640D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ru-RU" w:eastAsia="en-US"/>
    </w:rPr>
  </w:style>
  <w:style w:type="paragraph" w:customStyle="1" w:styleId="Default">
    <w:name w:val="Default"/>
    <w:semiHidden/>
    <w:rsid w:val="004C6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5">
    <w:name w:val="Font Style15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8">
    <w:name w:val="f8"/>
    <w:rsid w:val="004C640D"/>
  </w:style>
  <w:style w:type="character" w:customStyle="1" w:styleId="af6">
    <w:name w:val="Название Знак"/>
    <w:locked/>
    <w:rsid w:val="004C640D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1">
    <w:name w:val="Основной текст1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4C640D"/>
  </w:style>
  <w:style w:type="character" w:customStyle="1" w:styleId="longtext">
    <w:name w:val="long_text"/>
    <w:rsid w:val="004C640D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7">
    <w:name w:val="Основной текст + Курсив"/>
    <w:aliases w:val="Интервал 1 pt"/>
    <w:rsid w:val="004C640D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4C640D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4C640D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4C640D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4C640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4C640D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4C640D"/>
    <w:rPr>
      <w:rFonts w:ascii="Times New Roman" w:hAnsi="Times New Roman" w:cs="Times New Roman" w:hint="default"/>
      <w:sz w:val="26"/>
    </w:rPr>
  </w:style>
  <w:style w:type="character" w:customStyle="1" w:styleId="FontStyle14">
    <w:name w:val="Font Style14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4C640D"/>
    <w:rPr>
      <w:rFonts w:ascii="Times New Roman" w:hAnsi="Times New Roman" w:cs="Times New Roman" w:hint="default"/>
      <w:sz w:val="24"/>
      <w:szCs w:val="24"/>
    </w:rPr>
  </w:style>
  <w:style w:type="character" w:customStyle="1" w:styleId="BodytextExact">
    <w:name w:val="Body text Exact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2</cp:revision>
  <cp:lastPrinted>2022-08-22T07:58:00Z</cp:lastPrinted>
  <dcterms:created xsi:type="dcterms:W3CDTF">2022-08-22T13:17:00Z</dcterms:created>
  <dcterms:modified xsi:type="dcterms:W3CDTF">2022-08-22T13:17:00Z</dcterms:modified>
</cp:coreProperties>
</file>