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9D30" w14:textId="77777777" w:rsidR="006B19DC" w:rsidRPr="00D36DEA" w:rsidRDefault="006B19DC" w:rsidP="006B19DC">
      <w:pPr>
        <w:jc w:val="center"/>
        <w:rPr>
          <w:b/>
          <w:lang w:val="uk-UA"/>
        </w:rPr>
      </w:pPr>
      <w:r w:rsidRPr="00D36DEA">
        <w:rPr>
          <w:b/>
          <w:lang w:val="uk-UA"/>
        </w:rPr>
        <w:t>3BIT</w:t>
      </w:r>
    </w:p>
    <w:p w14:paraId="1B4C3CD1" w14:textId="77777777" w:rsidR="006B19DC" w:rsidRPr="00D36DEA" w:rsidRDefault="006B19DC" w:rsidP="009254C7">
      <w:pPr>
        <w:spacing w:line="240" w:lineRule="auto"/>
        <w:jc w:val="center"/>
        <w:rPr>
          <w:b/>
          <w:lang w:val="uk-UA"/>
        </w:rPr>
      </w:pPr>
      <w:r w:rsidRPr="00D36DEA">
        <w:rPr>
          <w:b/>
          <w:lang w:val="uk-UA"/>
        </w:rPr>
        <w:t xml:space="preserve">про </w:t>
      </w:r>
      <w:r w:rsidR="001563AF" w:rsidRPr="00D36DEA">
        <w:rPr>
          <w:b/>
          <w:lang w:val="uk-UA"/>
        </w:rPr>
        <w:t>повторне</w:t>
      </w:r>
      <w:r w:rsidRPr="00D36DEA">
        <w:rPr>
          <w:b/>
          <w:lang w:val="uk-UA"/>
        </w:rPr>
        <w:t xml:space="preserve"> відстеження результативності </w:t>
      </w:r>
      <w:r w:rsidR="00C259AF">
        <w:rPr>
          <w:b/>
          <w:color w:val="000000"/>
          <w:szCs w:val="28"/>
          <w:lang w:val="uk-UA"/>
        </w:rPr>
        <w:t>н</w:t>
      </w:r>
      <w:r w:rsidR="00C259AF" w:rsidRPr="00C259AF">
        <w:rPr>
          <w:b/>
          <w:color w:val="000000"/>
          <w:szCs w:val="28"/>
          <w:lang w:val="uk-UA"/>
        </w:rPr>
        <w:t>аказ</w:t>
      </w:r>
      <w:r w:rsidR="00C259AF">
        <w:rPr>
          <w:b/>
          <w:color w:val="000000"/>
          <w:szCs w:val="28"/>
          <w:lang w:val="uk-UA"/>
        </w:rPr>
        <w:t>у</w:t>
      </w:r>
      <w:r w:rsidR="00C259AF" w:rsidRPr="00C259AF">
        <w:rPr>
          <w:b/>
          <w:color w:val="000000"/>
          <w:szCs w:val="28"/>
          <w:lang w:val="uk-UA"/>
        </w:rPr>
        <w:t xml:space="preserve"> Міністерства енергетики та захисту довкілля від 19 березня 2020 року № 184 «Про внесення змін до Порядку державної реєстрації робіт і досліджень, пов’язаних із геологічним вивченням надр», зареєстрован</w:t>
      </w:r>
      <w:r w:rsidR="00C259AF">
        <w:rPr>
          <w:b/>
          <w:color w:val="000000"/>
          <w:szCs w:val="28"/>
          <w:lang w:val="uk-UA"/>
        </w:rPr>
        <w:t>ого</w:t>
      </w:r>
      <w:r w:rsidR="00C259AF" w:rsidRPr="00C259AF">
        <w:rPr>
          <w:b/>
          <w:color w:val="000000"/>
          <w:szCs w:val="28"/>
          <w:lang w:val="uk-UA"/>
        </w:rPr>
        <w:t xml:space="preserve"> в Міністерстві юстиції України 03 квітня 2020 року за № 325/34608</w:t>
      </w:r>
    </w:p>
    <w:p w14:paraId="56C5D380" w14:textId="77777777" w:rsidR="006B19DC" w:rsidRPr="00D36DEA" w:rsidRDefault="00FE4C69" w:rsidP="009254C7">
      <w:pPr>
        <w:spacing w:line="240" w:lineRule="auto"/>
        <w:ind w:firstLine="567"/>
        <w:jc w:val="both"/>
        <w:rPr>
          <w:b/>
          <w:lang w:val="uk-UA"/>
        </w:rPr>
      </w:pPr>
      <w:r w:rsidRPr="00D36DEA">
        <w:rPr>
          <w:b/>
          <w:lang w:val="uk-UA"/>
        </w:rPr>
        <w:t>1. Вид та назва регуляторного акта, результативність якого відстежується, дата його прийняття та номер</w:t>
      </w:r>
    </w:p>
    <w:p w14:paraId="7E4FAA77" w14:textId="77777777" w:rsidR="00FE4C69" w:rsidRPr="00D36DEA" w:rsidRDefault="00C259AF" w:rsidP="00BC4C5B">
      <w:pPr>
        <w:spacing w:after="0" w:line="240" w:lineRule="auto"/>
        <w:ind w:firstLine="567"/>
        <w:jc w:val="both"/>
        <w:rPr>
          <w:lang w:val="uk-UA"/>
        </w:rPr>
      </w:pPr>
      <w:r w:rsidRPr="00C259AF">
        <w:rPr>
          <w:color w:val="000000"/>
          <w:szCs w:val="28"/>
          <w:lang w:val="uk-UA"/>
        </w:rPr>
        <w:t xml:space="preserve">Наказ Міністерства енергетики та захисту довкілля від 19 березня 2020 року № 184 «Про внесення змін до Порядку державної реєстрації робіт і досліджень, пов’язаних із геологічним вивченням надр», зареєстрований в Міністерстві юстиції України 03 квітня 2020 року за № 325/34608 </w:t>
      </w:r>
      <w:r w:rsidR="00FE4C69" w:rsidRPr="00D36DEA">
        <w:rPr>
          <w:lang w:val="uk-UA"/>
        </w:rPr>
        <w:t xml:space="preserve">(далі – </w:t>
      </w:r>
      <w:r>
        <w:rPr>
          <w:lang w:val="uk-UA"/>
        </w:rPr>
        <w:t>наказ</w:t>
      </w:r>
      <w:r w:rsidR="00FE4C69" w:rsidRPr="00D36DEA">
        <w:rPr>
          <w:lang w:val="uk-UA"/>
        </w:rPr>
        <w:t>).</w:t>
      </w:r>
    </w:p>
    <w:p w14:paraId="514B96AF" w14:textId="77777777" w:rsidR="00BA1E89" w:rsidRPr="00D36DEA" w:rsidRDefault="00BA1E89" w:rsidP="009254C7">
      <w:pPr>
        <w:spacing w:line="240" w:lineRule="auto"/>
        <w:ind w:firstLine="567"/>
        <w:jc w:val="both"/>
        <w:rPr>
          <w:lang w:val="uk-UA"/>
        </w:rPr>
      </w:pPr>
      <w:r w:rsidRPr="00D36DEA">
        <w:rPr>
          <w:lang w:val="uk-UA"/>
        </w:rPr>
        <w:t xml:space="preserve">Дата набрання чинності – </w:t>
      </w:r>
      <w:r w:rsidR="00C259AF">
        <w:rPr>
          <w:lang w:val="uk-UA"/>
        </w:rPr>
        <w:t>17.04</w:t>
      </w:r>
      <w:r w:rsidR="006E0127" w:rsidRPr="00D36DEA">
        <w:rPr>
          <w:lang w:val="uk-UA"/>
        </w:rPr>
        <w:t>.2020</w:t>
      </w:r>
      <w:r w:rsidRPr="00D36DEA">
        <w:rPr>
          <w:lang w:val="uk-UA"/>
        </w:rPr>
        <w:t>.</w:t>
      </w:r>
    </w:p>
    <w:p w14:paraId="5BE0905D" w14:textId="77777777" w:rsidR="00FE4C69" w:rsidRPr="00D36DEA" w:rsidRDefault="00FE4C69" w:rsidP="009254C7">
      <w:pPr>
        <w:spacing w:line="240" w:lineRule="auto"/>
        <w:ind w:firstLine="567"/>
        <w:jc w:val="both"/>
        <w:rPr>
          <w:b/>
          <w:lang w:val="uk-UA"/>
        </w:rPr>
      </w:pPr>
      <w:r w:rsidRPr="00D36DEA">
        <w:rPr>
          <w:b/>
          <w:lang w:val="uk-UA"/>
        </w:rPr>
        <w:t>2. Назва виконавця заходів з відстеження</w:t>
      </w:r>
    </w:p>
    <w:p w14:paraId="510F22FD" w14:textId="77777777" w:rsidR="00FE4C69" w:rsidRPr="00D36DEA" w:rsidRDefault="00FE4C69" w:rsidP="009254C7">
      <w:pPr>
        <w:spacing w:line="240" w:lineRule="auto"/>
        <w:ind w:firstLine="567"/>
        <w:jc w:val="both"/>
        <w:rPr>
          <w:lang w:val="uk-UA"/>
        </w:rPr>
      </w:pPr>
      <w:r w:rsidRPr="00D36DEA">
        <w:rPr>
          <w:lang w:val="uk-UA"/>
        </w:rPr>
        <w:t>Державна служба геології та надр України.</w:t>
      </w:r>
    </w:p>
    <w:p w14:paraId="4CBE30A1" w14:textId="77777777" w:rsidR="00E070F0" w:rsidRPr="00D36DEA" w:rsidRDefault="00E070F0" w:rsidP="009254C7">
      <w:pPr>
        <w:spacing w:line="240" w:lineRule="auto"/>
        <w:ind w:firstLine="567"/>
        <w:jc w:val="both"/>
        <w:rPr>
          <w:b/>
          <w:lang w:val="uk-UA"/>
        </w:rPr>
      </w:pPr>
      <w:r w:rsidRPr="00D36DEA">
        <w:rPr>
          <w:b/>
          <w:lang w:val="uk-UA"/>
        </w:rPr>
        <w:t>3. Цілі прийняття акта</w:t>
      </w:r>
    </w:p>
    <w:p w14:paraId="375C7FD5" w14:textId="77777777" w:rsidR="00CF4454" w:rsidRPr="00CF4454" w:rsidRDefault="00CF4454" w:rsidP="00CF4454">
      <w:pPr>
        <w:widowControl w:val="0"/>
        <w:tabs>
          <w:tab w:val="left" w:pos="770"/>
          <w:tab w:val="left" w:pos="990"/>
        </w:tabs>
        <w:spacing w:after="0" w:line="240" w:lineRule="auto"/>
        <w:jc w:val="both"/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ab/>
      </w:r>
      <w:r w:rsidRPr="00CF4454">
        <w:rPr>
          <w:rFonts w:eastAsia="Calibri"/>
          <w:color w:val="000000"/>
          <w:szCs w:val="28"/>
          <w:lang w:val="uk-UA"/>
        </w:rPr>
        <w:t xml:space="preserve">Основними цілями державного регулювання є: </w:t>
      </w:r>
    </w:p>
    <w:p w14:paraId="72A0E511" w14:textId="77777777" w:rsidR="00CF4454" w:rsidRPr="00CF4454" w:rsidRDefault="00CF4454" w:rsidP="00CF4454">
      <w:pPr>
        <w:widowControl w:val="0"/>
        <w:tabs>
          <w:tab w:val="left" w:pos="770"/>
          <w:tab w:val="left" w:pos="990"/>
        </w:tabs>
        <w:spacing w:after="0" w:line="240" w:lineRule="auto"/>
        <w:jc w:val="both"/>
        <w:rPr>
          <w:rFonts w:eastAsia="Calibri"/>
          <w:color w:val="000000"/>
          <w:szCs w:val="28"/>
          <w:lang w:val="uk-UA"/>
        </w:rPr>
      </w:pPr>
      <w:r w:rsidRPr="00CF4454">
        <w:rPr>
          <w:rFonts w:eastAsia="Calibri"/>
          <w:color w:val="FF0000"/>
          <w:szCs w:val="28"/>
          <w:lang w:val="uk-UA"/>
        </w:rPr>
        <w:tab/>
      </w:r>
      <w:r w:rsidRPr="00CF4454">
        <w:rPr>
          <w:rFonts w:eastAsia="Calibri"/>
          <w:color w:val="000000"/>
          <w:szCs w:val="28"/>
          <w:lang w:val="uk-UA"/>
        </w:rPr>
        <w:t>забезпечення відкритості та прозорості у сфері надрокористування;</w:t>
      </w:r>
    </w:p>
    <w:p w14:paraId="2180C373" w14:textId="77777777" w:rsidR="00CF4454" w:rsidRPr="00CF4454" w:rsidRDefault="00CF4454" w:rsidP="00CF4454">
      <w:pPr>
        <w:widowControl w:val="0"/>
        <w:tabs>
          <w:tab w:val="left" w:pos="770"/>
          <w:tab w:val="left" w:pos="990"/>
        </w:tabs>
        <w:spacing w:after="0" w:line="240" w:lineRule="auto"/>
        <w:jc w:val="both"/>
        <w:rPr>
          <w:rFonts w:eastAsia="Calibri"/>
          <w:color w:val="000000"/>
          <w:szCs w:val="28"/>
          <w:lang w:val="uk-UA"/>
        </w:rPr>
      </w:pPr>
      <w:r w:rsidRPr="00CF4454">
        <w:rPr>
          <w:rFonts w:eastAsia="Calibri"/>
          <w:color w:val="000000"/>
          <w:szCs w:val="28"/>
          <w:lang w:val="uk-UA"/>
        </w:rPr>
        <w:tab/>
        <w:t>встановлення єдиної процедури державної реєстрації РДГВН;</w:t>
      </w:r>
    </w:p>
    <w:p w14:paraId="63D6D96F" w14:textId="77777777" w:rsidR="00CF4454" w:rsidRPr="00CF4454" w:rsidRDefault="00CF4454" w:rsidP="00CF4454">
      <w:pPr>
        <w:widowControl w:val="0"/>
        <w:tabs>
          <w:tab w:val="left" w:pos="770"/>
          <w:tab w:val="left" w:pos="990"/>
        </w:tabs>
        <w:spacing w:after="0" w:line="240" w:lineRule="auto"/>
        <w:jc w:val="both"/>
        <w:rPr>
          <w:rFonts w:eastAsia="Calibri"/>
          <w:color w:val="000000"/>
          <w:szCs w:val="28"/>
          <w:lang w:val="uk-UA"/>
        </w:rPr>
      </w:pPr>
      <w:r w:rsidRPr="00CF4454">
        <w:rPr>
          <w:rFonts w:eastAsia="Calibri"/>
          <w:color w:val="000000"/>
          <w:szCs w:val="28"/>
          <w:lang w:val="uk-UA"/>
        </w:rPr>
        <w:tab/>
        <w:t>визначення органу влади, що затверджує</w:t>
      </w:r>
      <w:r w:rsidRPr="00CF4454">
        <w:rPr>
          <w:szCs w:val="28"/>
          <w:lang w:val="uk-UA"/>
        </w:rPr>
        <w:t xml:space="preserve"> </w:t>
      </w:r>
      <w:r w:rsidRPr="00CF4454">
        <w:rPr>
          <w:rFonts w:eastAsia="Calibri"/>
          <w:color w:val="000000"/>
          <w:szCs w:val="28"/>
          <w:lang w:val="uk-UA"/>
        </w:rPr>
        <w:t xml:space="preserve">пооб’єктний план  виконавця РДГВН;   </w:t>
      </w:r>
    </w:p>
    <w:p w14:paraId="44605C2E" w14:textId="77777777" w:rsidR="00CF4454" w:rsidRPr="00CF4454" w:rsidRDefault="00CF4454" w:rsidP="00CF4454">
      <w:pPr>
        <w:widowControl w:val="0"/>
        <w:tabs>
          <w:tab w:val="left" w:pos="770"/>
          <w:tab w:val="left" w:pos="990"/>
        </w:tabs>
        <w:spacing w:after="0" w:line="240" w:lineRule="auto"/>
        <w:jc w:val="both"/>
        <w:rPr>
          <w:rFonts w:eastAsia="Calibri"/>
          <w:color w:val="000000"/>
          <w:szCs w:val="28"/>
          <w:lang w:val="uk-UA"/>
        </w:rPr>
      </w:pPr>
      <w:r w:rsidRPr="00CF4454">
        <w:rPr>
          <w:rFonts w:eastAsia="Calibri"/>
          <w:color w:val="000000"/>
          <w:szCs w:val="28"/>
          <w:lang w:val="uk-UA"/>
        </w:rPr>
        <w:tab/>
        <w:t>збільшення інвестиційної привабливості сфери надрокористування;</w:t>
      </w:r>
    </w:p>
    <w:p w14:paraId="3FBD16EB" w14:textId="77777777" w:rsidR="00CF4454" w:rsidRPr="00CF4454" w:rsidRDefault="00CF4454" w:rsidP="00CF4454">
      <w:pPr>
        <w:widowControl w:val="0"/>
        <w:tabs>
          <w:tab w:val="left" w:pos="770"/>
          <w:tab w:val="left" w:pos="990"/>
        </w:tabs>
        <w:spacing w:after="0" w:line="240" w:lineRule="auto"/>
        <w:jc w:val="both"/>
        <w:rPr>
          <w:rFonts w:eastAsia="Calibri"/>
          <w:color w:val="000000"/>
          <w:szCs w:val="28"/>
          <w:lang w:val="uk-UA"/>
        </w:rPr>
      </w:pPr>
      <w:r w:rsidRPr="00CF4454">
        <w:rPr>
          <w:rFonts w:eastAsia="Calibri"/>
          <w:color w:val="000000"/>
          <w:szCs w:val="28"/>
          <w:lang w:val="uk-UA"/>
        </w:rPr>
        <w:tab/>
        <w:t>наближення законодавства України до Європейського рівня;</w:t>
      </w:r>
    </w:p>
    <w:p w14:paraId="542516C7" w14:textId="77777777" w:rsidR="00CF4454" w:rsidRPr="00CF4454" w:rsidRDefault="00CF4454" w:rsidP="00CF4454">
      <w:pPr>
        <w:widowControl w:val="0"/>
        <w:tabs>
          <w:tab w:val="left" w:pos="770"/>
          <w:tab w:val="left" w:pos="990"/>
        </w:tabs>
        <w:spacing w:after="0" w:line="240" w:lineRule="auto"/>
        <w:jc w:val="both"/>
        <w:rPr>
          <w:rFonts w:eastAsia="Calibri"/>
          <w:color w:val="000000"/>
          <w:szCs w:val="28"/>
          <w:lang w:val="uk-UA"/>
        </w:rPr>
      </w:pPr>
      <w:r w:rsidRPr="00CF4454">
        <w:rPr>
          <w:rFonts w:eastAsia="Calibri"/>
          <w:color w:val="FF0000"/>
          <w:szCs w:val="28"/>
          <w:lang w:val="uk-UA"/>
        </w:rPr>
        <w:tab/>
      </w:r>
      <w:r w:rsidRPr="00CF4454">
        <w:rPr>
          <w:rFonts w:eastAsia="Calibri"/>
          <w:color w:val="000000"/>
          <w:szCs w:val="28"/>
          <w:lang w:val="uk-UA"/>
        </w:rPr>
        <w:t>покращення розвитку ресурсного потенціалу держави;</w:t>
      </w:r>
    </w:p>
    <w:p w14:paraId="2DE7AF3B" w14:textId="77777777" w:rsidR="00CF4454" w:rsidRPr="00CF4454" w:rsidRDefault="00CF4454" w:rsidP="00CF4454">
      <w:pPr>
        <w:widowControl w:val="0"/>
        <w:tabs>
          <w:tab w:val="left" w:pos="770"/>
          <w:tab w:val="left" w:pos="990"/>
        </w:tabs>
        <w:spacing w:after="0" w:line="240" w:lineRule="auto"/>
        <w:jc w:val="both"/>
        <w:rPr>
          <w:rFonts w:eastAsia="Calibri"/>
          <w:color w:val="000000"/>
          <w:szCs w:val="28"/>
          <w:lang w:val="uk-UA"/>
        </w:rPr>
      </w:pPr>
      <w:r w:rsidRPr="00CF4454">
        <w:rPr>
          <w:rFonts w:eastAsia="Calibri"/>
          <w:color w:val="000000"/>
          <w:szCs w:val="28"/>
          <w:lang w:val="uk-UA"/>
        </w:rPr>
        <w:tab/>
        <w:t>залучення іноземних інвестицій.</w:t>
      </w:r>
    </w:p>
    <w:p w14:paraId="2C3A233B" w14:textId="77777777" w:rsidR="005107FF" w:rsidRPr="00D36DEA" w:rsidRDefault="005107FF" w:rsidP="00CF4454">
      <w:pPr>
        <w:widowControl w:val="0"/>
        <w:tabs>
          <w:tab w:val="left" w:pos="770"/>
          <w:tab w:val="left" w:pos="990"/>
        </w:tabs>
        <w:spacing w:after="0" w:line="240" w:lineRule="auto"/>
        <w:jc w:val="both"/>
        <w:rPr>
          <w:rFonts w:eastAsia="Calibri" w:cs="Times New Roman"/>
          <w:color w:val="000000"/>
          <w:szCs w:val="28"/>
          <w:lang w:val="uk-UA"/>
        </w:rPr>
      </w:pPr>
    </w:p>
    <w:p w14:paraId="4D665C22" w14:textId="77777777" w:rsidR="00E070F0" w:rsidRPr="00D36DEA" w:rsidRDefault="008F5BF7" w:rsidP="009254C7">
      <w:pPr>
        <w:spacing w:line="240" w:lineRule="auto"/>
        <w:ind w:firstLine="567"/>
        <w:jc w:val="both"/>
        <w:rPr>
          <w:b/>
          <w:lang w:val="uk-UA"/>
        </w:rPr>
      </w:pPr>
      <w:r w:rsidRPr="00D36DEA">
        <w:rPr>
          <w:b/>
          <w:lang w:val="uk-UA"/>
        </w:rPr>
        <w:t>4. Строк виконання заходів з відстеження</w:t>
      </w:r>
    </w:p>
    <w:p w14:paraId="64D4619C" w14:textId="77777777" w:rsidR="0038094D" w:rsidRDefault="0038094D" w:rsidP="009254C7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28</w:t>
      </w:r>
      <w:r w:rsidRPr="00D36DEA">
        <w:rPr>
          <w:lang w:val="uk-UA"/>
        </w:rPr>
        <w:t>.</w:t>
      </w:r>
      <w:r>
        <w:rPr>
          <w:lang w:val="uk-UA"/>
        </w:rPr>
        <w:t>11</w:t>
      </w:r>
      <w:r w:rsidRPr="00D36DEA">
        <w:rPr>
          <w:lang w:val="uk-UA"/>
        </w:rPr>
        <w:t xml:space="preserve">.2022 – </w:t>
      </w:r>
      <w:r>
        <w:rPr>
          <w:lang w:val="uk-UA"/>
        </w:rPr>
        <w:t>19.12</w:t>
      </w:r>
      <w:r w:rsidRPr="00D36DEA">
        <w:rPr>
          <w:lang w:val="uk-UA"/>
        </w:rPr>
        <w:t>.2022</w:t>
      </w:r>
    </w:p>
    <w:p w14:paraId="17E3178D" w14:textId="6A3DEDB0" w:rsidR="008F5BF7" w:rsidRPr="00D36DEA" w:rsidRDefault="008F5BF7" w:rsidP="009254C7">
      <w:pPr>
        <w:spacing w:line="240" w:lineRule="auto"/>
        <w:ind w:firstLine="567"/>
        <w:jc w:val="both"/>
        <w:rPr>
          <w:b/>
          <w:lang w:val="uk-UA"/>
        </w:rPr>
      </w:pPr>
      <w:r w:rsidRPr="00D36DEA">
        <w:rPr>
          <w:b/>
          <w:lang w:val="uk-UA"/>
        </w:rPr>
        <w:t>5.</w:t>
      </w:r>
      <w:r w:rsidRPr="00D36DEA">
        <w:rPr>
          <w:lang w:val="uk-UA"/>
        </w:rPr>
        <w:t xml:space="preserve"> </w:t>
      </w:r>
      <w:r w:rsidRPr="00D36DEA">
        <w:rPr>
          <w:b/>
          <w:lang w:val="uk-UA"/>
        </w:rPr>
        <w:t>Тип відстеження</w:t>
      </w:r>
      <w:r w:rsidR="004926B2" w:rsidRPr="00D36DEA">
        <w:rPr>
          <w:lang w:val="uk-UA"/>
        </w:rPr>
        <w:t xml:space="preserve"> </w:t>
      </w:r>
      <w:r w:rsidR="004926B2" w:rsidRPr="00D36DEA">
        <w:rPr>
          <w:b/>
          <w:lang w:val="uk-UA"/>
        </w:rPr>
        <w:t>(базове, повторне або періодичне)</w:t>
      </w:r>
    </w:p>
    <w:p w14:paraId="7E0B3431" w14:textId="77777777" w:rsidR="008F5BF7" w:rsidRPr="00D36DEA" w:rsidRDefault="001563AF" w:rsidP="009254C7">
      <w:pPr>
        <w:spacing w:line="240" w:lineRule="auto"/>
        <w:ind w:firstLine="567"/>
        <w:jc w:val="both"/>
        <w:rPr>
          <w:lang w:val="uk-UA"/>
        </w:rPr>
      </w:pPr>
      <w:r w:rsidRPr="00D36DEA">
        <w:rPr>
          <w:lang w:val="uk-UA"/>
        </w:rPr>
        <w:t>Повторне</w:t>
      </w:r>
      <w:r w:rsidR="008F5BF7" w:rsidRPr="00D36DEA">
        <w:rPr>
          <w:lang w:val="uk-UA"/>
        </w:rPr>
        <w:t>.</w:t>
      </w:r>
    </w:p>
    <w:p w14:paraId="0EDE2FF1" w14:textId="77777777" w:rsidR="008F5BF7" w:rsidRPr="00D36DEA" w:rsidRDefault="008F5BF7" w:rsidP="009254C7">
      <w:pPr>
        <w:spacing w:line="240" w:lineRule="auto"/>
        <w:ind w:firstLine="567"/>
        <w:jc w:val="both"/>
        <w:rPr>
          <w:b/>
          <w:lang w:val="uk-UA"/>
        </w:rPr>
      </w:pPr>
      <w:r w:rsidRPr="00D36DEA">
        <w:rPr>
          <w:b/>
          <w:lang w:val="uk-UA"/>
        </w:rPr>
        <w:t>6. Методи одержання результатів відстеження</w:t>
      </w:r>
    </w:p>
    <w:p w14:paraId="7CE1F901" w14:textId="77777777" w:rsidR="008F5BF7" w:rsidRPr="00D36DEA" w:rsidRDefault="00B11E1C" w:rsidP="009254C7">
      <w:pPr>
        <w:spacing w:line="240" w:lineRule="auto"/>
        <w:ind w:firstLine="567"/>
        <w:jc w:val="both"/>
        <w:rPr>
          <w:lang w:val="uk-UA"/>
        </w:rPr>
      </w:pPr>
      <w:r w:rsidRPr="00D36DEA">
        <w:rPr>
          <w:lang w:val="uk-UA"/>
        </w:rPr>
        <w:t>Відстеження результативності здійснювалось с</w:t>
      </w:r>
      <w:r w:rsidR="00DA516D" w:rsidRPr="00D36DEA">
        <w:rPr>
          <w:lang w:val="uk-UA"/>
        </w:rPr>
        <w:t>татистични</w:t>
      </w:r>
      <w:r w:rsidRPr="00D36DEA">
        <w:rPr>
          <w:lang w:val="uk-UA"/>
        </w:rPr>
        <w:t>м</w:t>
      </w:r>
      <w:r w:rsidR="00DA516D" w:rsidRPr="00D36DEA">
        <w:rPr>
          <w:lang w:val="uk-UA"/>
        </w:rPr>
        <w:t xml:space="preserve"> метод</w:t>
      </w:r>
      <w:r w:rsidRPr="00D36DEA">
        <w:rPr>
          <w:lang w:val="uk-UA"/>
        </w:rPr>
        <w:t>ом</w:t>
      </w:r>
      <w:r w:rsidR="00DA516D" w:rsidRPr="00D36DEA">
        <w:rPr>
          <w:lang w:val="uk-UA"/>
        </w:rPr>
        <w:t>.</w:t>
      </w:r>
    </w:p>
    <w:p w14:paraId="041A8E02" w14:textId="77777777" w:rsidR="008F5BF7" w:rsidRPr="00D36DEA" w:rsidRDefault="008F5BF7" w:rsidP="009254C7">
      <w:pPr>
        <w:spacing w:line="240" w:lineRule="auto"/>
        <w:ind w:firstLine="567"/>
        <w:jc w:val="both"/>
        <w:rPr>
          <w:b/>
          <w:lang w:val="uk-UA"/>
        </w:rPr>
      </w:pPr>
      <w:r w:rsidRPr="00D36DEA">
        <w:rPr>
          <w:b/>
          <w:lang w:val="uk-UA"/>
        </w:rPr>
        <w:t>7. Дані та припущення, на основі яких відстежувалася результативність, а також способи одержання даних</w:t>
      </w:r>
    </w:p>
    <w:p w14:paraId="09C692E9" w14:textId="77777777" w:rsidR="008F5BF7" w:rsidRPr="00D36DEA" w:rsidRDefault="00307004" w:rsidP="009254C7">
      <w:pPr>
        <w:spacing w:line="240" w:lineRule="auto"/>
        <w:ind w:firstLine="567"/>
        <w:jc w:val="both"/>
        <w:rPr>
          <w:lang w:val="uk-UA"/>
        </w:rPr>
      </w:pPr>
      <w:r w:rsidRPr="00D36DEA">
        <w:rPr>
          <w:lang w:val="uk-UA"/>
        </w:rPr>
        <w:t xml:space="preserve">Відстеження результативності регуляторного акта здійснювалось відповідно до вимог Закону України «Про засади державної регуляторної політики у сфері господарської діяльності» шляхом </w:t>
      </w:r>
      <w:r w:rsidR="008211D6" w:rsidRPr="00D36DEA">
        <w:rPr>
          <w:lang w:val="uk-UA"/>
        </w:rPr>
        <w:t>збирання та аналізу статистичних даних</w:t>
      </w:r>
      <w:r w:rsidRPr="00D36DEA">
        <w:rPr>
          <w:lang w:val="uk-UA"/>
        </w:rPr>
        <w:t>.</w:t>
      </w:r>
    </w:p>
    <w:p w14:paraId="21FEA041" w14:textId="77777777" w:rsidR="002066E1" w:rsidRPr="00D36DEA" w:rsidRDefault="002066E1" w:rsidP="009254C7">
      <w:pPr>
        <w:spacing w:line="240" w:lineRule="auto"/>
        <w:ind w:firstLine="567"/>
        <w:jc w:val="both"/>
        <w:rPr>
          <w:b/>
          <w:lang w:val="uk-UA"/>
        </w:rPr>
      </w:pPr>
      <w:r w:rsidRPr="00D36DEA">
        <w:rPr>
          <w:b/>
          <w:lang w:val="uk-UA"/>
        </w:rPr>
        <w:lastRenderedPageBreak/>
        <w:t>8. Кількісні та якісні значення показників результативності акта</w:t>
      </w:r>
    </w:p>
    <w:p w14:paraId="4056AC83" w14:textId="77777777" w:rsidR="00A53F83" w:rsidRPr="00D36DEA" w:rsidRDefault="00A53F83" w:rsidP="009254C7">
      <w:pPr>
        <w:spacing w:line="240" w:lineRule="auto"/>
        <w:ind w:firstLine="567"/>
        <w:jc w:val="both"/>
        <w:rPr>
          <w:lang w:val="uk-UA"/>
        </w:rPr>
      </w:pPr>
      <w:r w:rsidRPr="00D36DEA">
        <w:rPr>
          <w:lang w:val="uk-UA"/>
        </w:rPr>
        <w:t>Відстеження результативності регуляторного акта здійснювалось за такими показниками: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4219"/>
        <w:gridCol w:w="2268"/>
        <w:gridCol w:w="2409"/>
      </w:tblGrid>
      <w:tr w:rsidR="0072024E" w:rsidRPr="00D36DEA" w14:paraId="4BB4EC87" w14:textId="77777777" w:rsidTr="009254C7">
        <w:tc>
          <w:tcPr>
            <w:tcW w:w="851" w:type="dxa"/>
            <w:vMerge w:val="restart"/>
          </w:tcPr>
          <w:p w14:paraId="582501B1" w14:textId="77777777" w:rsidR="0072024E" w:rsidRPr="00D36DEA" w:rsidRDefault="0072024E" w:rsidP="009254C7">
            <w:pPr>
              <w:jc w:val="center"/>
              <w:rPr>
                <w:b/>
                <w:lang w:val="uk-UA"/>
              </w:rPr>
            </w:pPr>
            <w:r w:rsidRPr="00D36DEA">
              <w:rPr>
                <w:b/>
                <w:lang w:val="uk-UA"/>
              </w:rPr>
              <w:t>№ з/п</w:t>
            </w:r>
          </w:p>
        </w:tc>
        <w:tc>
          <w:tcPr>
            <w:tcW w:w="4219" w:type="dxa"/>
            <w:vMerge w:val="restart"/>
          </w:tcPr>
          <w:p w14:paraId="1EBED6EB" w14:textId="77777777" w:rsidR="0072024E" w:rsidRPr="00D36DEA" w:rsidRDefault="0072024E" w:rsidP="009254C7">
            <w:pPr>
              <w:jc w:val="center"/>
              <w:rPr>
                <w:b/>
                <w:lang w:val="uk-UA"/>
              </w:rPr>
            </w:pPr>
            <w:r w:rsidRPr="00D36DEA">
              <w:rPr>
                <w:b/>
                <w:lang w:val="uk-UA"/>
              </w:rPr>
              <w:t>Найменування показника</w:t>
            </w:r>
          </w:p>
        </w:tc>
        <w:tc>
          <w:tcPr>
            <w:tcW w:w="4677" w:type="dxa"/>
            <w:gridSpan w:val="2"/>
          </w:tcPr>
          <w:p w14:paraId="1A47B344" w14:textId="77777777" w:rsidR="0072024E" w:rsidRPr="00D36DEA" w:rsidRDefault="0072024E" w:rsidP="009254C7">
            <w:pPr>
              <w:jc w:val="center"/>
              <w:rPr>
                <w:b/>
                <w:lang w:val="uk-UA"/>
              </w:rPr>
            </w:pPr>
            <w:r w:rsidRPr="00D36DEA">
              <w:rPr>
                <w:b/>
                <w:lang w:val="uk-UA"/>
              </w:rPr>
              <w:t>Період</w:t>
            </w:r>
          </w:p>
        </w:tc>
      </w:tr>
      <w:tr w:rsidR="007711EB" w:rsidRPr="00D36DEA" w14:paraId="5D4D74AB" w14:textId="77777777" w:rsidTr="009254C7">
        <w:tc>
          <w:tcPr>
            <w:tcW w:w="851" w:type="dxa"/>
            <w:vMerge/>
          </w:tcPr>
          <w:p w14:paraId="76E2D30D" w14:textId="77777777" w:rsidR="007711EB" w:rsidRPr="00D36DEA" w:rsidRDefault="007711EB" w:rsidP="007711EB">
            <w:pPr>
              <w:rPr>
                <w:b/>
                <w:lang w:val="uk-UA"/>
              </w:rPr>
            </w:pPr>
          </w:p>
        </w:tc>
        <w:tc>
          <w:tcPr>
            <w:tcW w:w="4219" w:type="dxa"/>
            <w:vMerge/>
          </w:tcPr>
          <w:p w14:paraId="76C79C05" w14:textId="77777777" w:rsidR="007711EB" w:rsidRPr="00D36DEA" w:rsidRDefault="007711EB" w:rsidP="009254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14:paraId="62B96739" w14:textId="77777777" w:rsidR="007711EB" w:rsidRPr="007711EB" w:rsidRDefault="007711EB" w:rsidP="007711EB">
            <w:pPr>
              <w:jc w:val="center"/>
              <w:rPr>
                <w:b/>
              </w:rPr>
            </w:pPr>
            <w:r w:rsidRPr="007711EB">
              <w:rPr>
                <w:b/>
              </w:rPr>
              <w:t>17.04.2020 – 17.04.2021</w:t>
            </w:r>
          </w:p>
        </w:tc>
        <w:tc>
          <w:tcPr>
            <w:tcW w:w="2409" w:type="dxa"/>
          </w:tcPr>
          <w:p w14:paraId="7DB9D5D6" w14:textId="77777777" w:rsidR="007711EB" w:rsidRPr="007711EB" w:rsidRDefault="007711EB" w:rsidP="007711EB">
            <w:pPr>
              <w:jc w:val="center"/>
              <w:rPr>
                <w:b/>
              </w:rPr>
            </w:pPr>
            <w:r w:rsidRPr="007711EB">
              <w:rPr>
                <w:b/>
              </w:rPr>
              <w:t>17.04.2021 – 17.04.2022</w:t>
            </w:r>
          </w:p>
        </w:tc>
      </w:tr>
      <w:tr w:rsidR="0072024E" w:rsidRPr="00D36DEA" w14:paraId="2A67BA1C" w14:textId="77777777" w:rsidTr="009254C7">
        <w:tc>
          <w:tcPr>
            <w:tcW w:w="9747" w:type="dxa"/>
            <w:gridSpan w:val="4"/>
          </w:tcPr>
          <w:p w14:paraId="7F819CC2" w14:textId="77777777" w:rsidR="0072024E" w:rsidRPr="00D36DEA" w:rsidRDefault="0072024E" w:rsidP="009254C7">
            <w:pPr>
              <w:jc w:val="center"/>
              <w:rPr>
                <w:b/>
                <w:lang w:val="uk-UA"/>
              </w:rPr>
            </w:pPr>
            <w:r w:rsidRPr="00D36DEA">
              <w:rPr>
                <w:b/>
                <w:lang w:val="uk-UA"/>
              </w:rPr>
              <w:t xml:space="preserve">Кількісні показники </w:t>
            </w:r>
          </w:p>
        </w:tc>
      </w:tr>
      <w:tr w:rsidR="00D36DEA" w:rsidRPr="00D36DEA" w14:paraId="64970189" w14:textId="77777777" w:rsidTr="009254C7">
        <w:tc>
          <w:tcPr>
            <w:tcW w:w="851" w:type="dxa"/>
          </w:tcPr>
          <w:p w14:paraId="685B92EB" w14:textId="77777777" w:rsidR="00D36DEA" w:rsidRPr="00D36DEA" w:rsidRDefault="00D36DEA" w:rsidP="009254C7">
            <w:pPr>
              <w:jc w:val="center"/>
              <w:rPr>
                <w:lang w:val="uk-UA"/>
              </w:rPr>
            </w:pPr>
            <w:r w:rsidRPr="00D36DEA">
              <w:rPr>
                <w:lang w:val="uk-UA"/>
              </w:rPr>
              <w:t>1</w:t>
            </w:r>
          </w:p>
        </w:tc>
        <w:tc>
          <w:tcPr>
            <w:tcW w:w="4219" w:type="dxa"/>
          </w:tcPr>
          <w:p w14:paraId="1C203DE8" w14:textId="77777777" w:rsidR="00D36DEA" w:rsidRPr="00D36DEA" w:rsidRDefault="002A2AED" w:rsidP="00D36DEA">
            <w:pPr>
              <w:jc w:val="both"/>
              <w:rPr>
                <w:lang w:val="uk-UA"/>
              </w:rPr>
            </w:pPr>
            <w:r w:rsidRPr="002A2AED">
              <w:rPr>
                <w:lang w:val="uk-UA"/>
              </w:rPr>
              <w:t>Кількість поданих заяв для проведення державної реєстрації РДГВН</w:t>
            </w:r>
          </w:p>
        </w:tc>
        <w:tc>
          <w:tcPr>
            <w:tcW w:w="2268" w:type="dxa"/>
          </w:tcPr>
          <w:p w14:paraId="1BF39C6A" w14:textId="77777777" w:rsidR="00D36DEA" w:rsidRPr="000B1F32" w:rsidRDefault="000B1F32" w:rsidP="009254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575</w:t>
            </w:r>
          </w:p>
        </w:tc>
        <w:tc>
          <w:tcPr>
            <w:tcW w:w="2409" w:type="dxa"/>
          </w:tcPr>
          <w:p w14:paraId="6BC44BA6" w14:textId="77777777" w:rsidR="00D36DEA" w:rsidRPr="000B1F32" w:rsidRDefault="000B1F32" w:rsidP="009254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678</w:t>
            </w:r>
          </w:p>
        </w:tc>
      </w:tr>
      <w:tr w:rsidR="00D36DEA" w:rsidRPr="00D36DEA" w14:paraId="36B2C111" w14:textId="77777777" w:rsidTr="009254C7">
        <w:tc>
          <w:tcPr>
            <w:tcW w:w="851" w:type="dxa"/>
          </w:tcPr>
          <w:p w14:paraId="1022C3B5" w14:textId="77777777" w:rsidR="00D36DEA" w:rsidRPr="00D36DEA" w:rsidRDefault="00D36DEA" w:rsidP="009254C7">
            <w:pPr>
              <w:jc w:val="center"/>
              <w:rPr>
                <w:lang w:val="uk-UA"/>
              </w:rPr>
            </w:pPr>
            <w:r w:rsidRPr="00D36DEA">
              <w:rPr>
                <w:lang w:val="uk-UA"/>
              </w:rPr>
              <w:t>2</w:t>
            </w:r>
          </w:p>
        </w:tc>
        <w:tc>
          <w:tcPr>
            <w:tcW w:w="4219" w:type="dxa"/>
          </w:tcPr>
          <w:p w14:paraId="20BAAF8D" w14:textId="77777777" w:rsidR="00D36DEA" w:rsidRDefault="002A2AED" w:rsidP="00D36DEA">
            <w:pPr>
              <w:jc w:val="both"/>
              <w:rPr>
                <w:lang w:val="uk-UA"/>
              </w:rPr>
            </w:pPr>
            <w:r w:rsidRPr="002A2AED">
              <w:rPr>
                <w:lang w:val="uk-UA"/>
              </w:rPr>
              <w:t>Кількість зареєстрованих РДГВН</w:t>
            </w:r>
          </w:p>
          <w:p w14:paraId="34ED81ED" w14:textId="77777777" w:rsidR="002A2AED" w:rsidRPr="00D36DEA" w:rsidRDefault="002A2AED" w:rsidP="00D36DEA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14:paraId="169E2270" w14:textId="77777777" w:rsidR="00D36DEA" w:rsidRPr="000B1F32" w:rsidRDefault="000B1F32" w:rsidP="009254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380</w:t>
            </w:r>
          </w:p>
        </w:tc>
        <w:tc>
          <w:tcPr>
            <w:tcW w:w="2409" w:type="dxa"/>
          </w:tcPr>
          <w:p w14:paraId="4B9BE526" w14:textId="77777777" w:rsidR="00D36DEA" w:rsidRPr="000B1F32" w:rsidRDefault="000B1F32" w:rsidP="009254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541</w:t>
            </w:r>
          </w:p>
        </w:tc>
      </w:tr>
      <w:tr w:rsidR="000B5B4A" w:rsidRPr="00D36DEA" w14:paraId="1FC5E2FA" w14:textId="77777777" w:rsidTr="009254C7">
        <w:tc>
          <w:tcPr>
            <w:tcW w:w="9747" w:type="dxa"/>
            <w:gridSpan w:val="4"/>
          </w:tcPr>
          <w:p w14:paraId="02A56FFD" w14:textId="77777777" w:rsidR="000B5B4A" w:rsidRPr="00D36DEA" w:rsidRDefault="000B5B4A" w:rsidP="009254C7">
            <w:pPr>
              <w:jc w:val="center"/>
              <w:rPr>
                <w:b/>
                <w:lang w:val="uk-UA"/>
              </w:rPr>
            </w:pPr>
            <w:r w:rsidRPr="00D36DEA">
              <w:rPr>
                <w:b/>
                <w:lang w:val="uk-UA"/>
              </w:rPr>
              <w:t>Якісні показники</w:t>
            </w:r>
          </w:p>
        </w:tc>
      </w:tr>
      <w:tr w:rsidR="000B5B4A" w:rsidRPr="00D36DEA" w14:paraId="7F719AA6" w14:textId="77777777" w:rsidTr="009254C7">
        <w:tc>
          <w:tcPr>
            <w:tcW w:w="851" w:type="dxa"/>
          </w:tcPr>
          <w:p w14:paraId="05A14ECB" w14:textId="77777777" w:rsidR="000B5B4A" w:rsidRPr="00D36DEA" w:rsidRDefault="000B5B4A" w:rsidP="009254C7">
            <w:pPr>
              <w:jc w:val="center"/>
              <w:rPr>
                <w:lang w:val="uk-UA"/>
              </w:rPr>
            </w:pPr>
            <w:r w:rsidRPr="00D36DEA">
              <w:rPr>
                <w:lang w:val="uk-UA"/>
              </w:rPr>
              <w:t>4</w:t>
            </w:r>
          </w:p>
        </w:tc>
        <w:tc>
          <w:tcPr>
            <w:tcW w:w="4219" w:type="dxa"/>
          </w:tcPr>
          <w:p w14:paraId="18586E2E" w14:textId="77777777" w:rsidR="000B5B4A" w:rsidRPr="00D36DEA" w:rsidRDefault="000B5B4A" w:rsidP="009254C7">
            <w:pPr>
              <w:jc w:val="both"/>
              <w:rPr>
                <w:lang w:val="uk-UA"/>
              </w:rPr>
            </w:pPr>
            <w:r w:rsidRPr="00D36DEA">
              <w:rPr>
                <w:lang w:val="uk-UA"/>
              </w:rPr>
              <w:t>Рівень поінформованості субєктів господарювання щодо основних положень регуляторного акта</w:t>
            </w:r>
          </w:p>
        </w:tc>
        <w:tc>
          <w:tcPr>
            <w:tcW w:w="4677" w:type="dxa"/>
            <w:gridSpan w:val="2"/>
          </w:tcPr>
          <w:p w14:paraId="1387A98A" w14:textId="77777777" w:rsidR="00591606" w:rsidRPr="00D36DEA" w:rsidRDefault="000B5B4A" w:rsidP="009254C7">
            <w:pPr>
              <w:jc w:val="both"/>
              <w:rPr>
                <w:lang w:val="uk-UA"/>
              </w:rPr>
            </w:pPr>
            <w:r w:rsidRPr="00D36DEA">
              <w:rPr>
                <w:lang w:val="uk-UA"/>
              </w:rPr>
              <w:t>Д</w:t>
            </w:r>
            <w:r w:rsidR="00F5005B" w:rsidRPr="00D36DEA">
              <w:rPr>
                <w:lang w:val="uk-UA"/>
              </w:rPr>
              <w:t xml:space="preserve">остатньо високий. </w:t>
            </w:r>
          </w:p>
          <w:p w14:paraId="567FC9E8" w14:textId="77777777" w:rsidR="000B5B4A" w:rsidRPr="00D36DEA" w:rsidRDefault="002C7E01" w:rsidP="002C7E0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Наказ</w:t>
            </w:r>
            <w:r w:rsidR="000B5B4A" w:rsidRPr="00D36DEA">
              <w:rPr>
                <w:lang w:val="uk-UA"/>
              </w:rPr>
              <w:t xml:space="preserve"> опубліковано в Офіційному віснику України від </w:t>
            </w:r>
            <w:r>
              <w:rPr>
                <w:lang w:val="uk-UA"/>
              </w:rPr>
              <w:t>17</w:t>
            </w:r>
            <w:r w:rsidR="0089762C" w:rsidRPr="00D36DEA">
              <w:rPr>
                <w:lang w:val="uk-UA"/>
              </w:rPr>
              <w:t>.0</w:t>
            </w:r>
            <w:r>
              <w:rPr>
                <w:lang w:val="uk-UA"/>
              </w:rPr>
              <w:t>4</w:t>
            </w:r>
            <w:r w:rsidR="000B5B4A" w:rsidRPr="00D36DEA">
              <w:rPr>
                <w:lang w:val="uk-UA"/>
              </w:rPr>
              <w:t>.2020 (2020 р</w:t>
            </w:r>
            <w:r w:rsidR="000B5B4A" w:rsidRPr="002C7E01">
              <w:rPr>
                <w:rFonts w:cs="Times New Roman"/>
                <w:lang w:val="uk-UA"/>
              </w:rPr>
              <w:t xml:space="preserve">., </w:t>
            </w:r>
            <w:r w:rsidRPr="002C7E01">
              <w:rPr>
                <w:rStyle w:val="aa"/>
                <w:rFonts w:cs="Times New Roman"/>
                <w:b w:val="0"/>
                <w:color w:val="000000"/>
                <w:shd w:val="clear" w:color="auto" w:fill="FFFFFF"/>
              </w:rPr>
              <w:t xml:space="preserve">№ 30, стор. 94, </w:t>
            </w:r>
            <w:r w:rsidRPr="00C00562">
              <w:rPr>
                <w:rStyle w:val="aa"/>
                <w:rFonts w:cs="Times New Roman"/>
                <w:b w:val="0"/>
                <w:color w:val="000000"/>
                <w:shd w:val="clear" w:color="auto" w:fill="FFFFFF"/>
                <w:lang w:val="uk-UA"/>
              </w:rPr>
              <w:t>стаття</w:t>
            </w:r>
            <w:r w:rsidRPr="002C7E01">
              <w:rPr>
                <w:rStyle w:val="aa"/>
                <w:rFonts w:cs="Times New Roman"/>
                <w:b w:val="0"/>
                <w:color w:val="000000"/>
                <w:shd w:val="clear" w:color="auto" w:fill="FFFFFF"/>
              </w:rPr>
              <w:t xml:space="preserve"> 1067, код акта 98761/2020</w:t>
            </w:r>
            <w:r w:rsidR="000B5B4A" w:rsidRPr="002C7E01">
              <w:rPr>
                <w:rFonts w:cs="Times New Roman"/>
                <w:lang w:val="uk-UA"/>
              </w:rPr>
              <w:t>)</w:t>
            </w:r>
            <w:r w:rsidR="000B5B4A" w:rsidRPr="00D36DEA">
              <w:rPr>
                <w:lang w:val="uk-UA"/>
              </w:rPr>
              <w:t xml:space="preserve"> та оприлюднено на офіційному вебсайті Верховної Ради України за посиланням </w:t>
            </w:r>
            <w:hyperlink r:id="rId6" w:anchor="Text" w:history="1">
              <w:r w:rsidRPr="00281F8D">
                <w:rPr>
                  <w:rStyle w:val="a4"/>
                  <w:lang w:val="uk-UA"/>
                </w:rPr>
                <w:t>https://zakon.rada.gov.ua/laws/show/z0325-20#Text</w:t>
              </w:r>
            </w:hyperlink>
            <w:r>
              <w:rPr>
                <w:lang w:val="uk-UA"/>
              </w:rPr>
              <w:t xml:space="preserve"> </w:t>
            </w:r>
            <w:r w:rsidR="0089762C" w:rsidRPr="00D36DEA">
              <w:rPr>
                <w:lang w:val="uk-UA"/>
              </w:rPr>
              <w:t xml:space="preserve"> </w:t>
            </w:r>
            <w:r w:rsidR="000B5B4A" w:rsidRPr="00D36DEA">
              <w:rPr>
                <w:lang w:val="uk-UA"/>
              </w:rPr>
              <w:t xml:space="preserve"> </w:t>
            </w:r>
          </w:p>
        </w:tc>
      </w:tr>
    </w:tbl>
    <w:p w14:paraId="4446DC8C" w14:textId="77777777" w:rsidR="00DD0C60" w:rsidRPr="00D36DEA" w:rsidRDefault="00DD0C60" w:rsidP="009254C7">
      <w:pPr>
        <w:spacing w:line="240" w:lineRule="auto"/>
        <w:ind w:firstLine="567"/>
        <w:jc w:val="both"/>
        <w:rPr>
          <w:b/>
          <w:lang w:val="uk-UA"/>
        </w:rPr>
      </w:pPr>
      <w:r w:rsidRPr="00D36DEA">
        <w:rPr>
          <w:b/>
          <w:lang w:val="uk-UA"/>
        </w:rPr>
        <w:t>9. Оцінка результатів реалізації регуляторного акта та ступеня досягнення визначених цілей</w:t>
      </w:r>
    </w:p>
    <w:p w14:paraId="6D87C5A4" w14:textId="77777777" w:rsidR="00575BDF" w:rsidRPr="00D36DEA" w:rsidRDefault="00575BDF" w:rsidP="009254C7">
      <w:pPr>
        <w:spacing w:after="0" w:line="240" w:lineRule="auto"/>
        <w:ind w:firstLine="567"/>
        <w:jc w:val="both"/>
        <w:rPr>
          <w:lang w:val="uk-UA"/>
        </w:rPr>
      </w:pPr>
      <w:r w:rsidRPr="00D36DEA">
        <w:rPr>
          <w:lang w:val="uk-UA"/>
        </w:rPr>
        <w:t>За результатом аналізу, отриманих значень показників результативності даного регуляторного акта, можна зробити висновок, що регуляторний акт має високий ступінь досягнення визначених цілей.</w:t>
      </w:r>
    </w:p>
    <w:p w14:paraId="0CB61C2B" w14:textId="77777777" w:rsidR="00C711D5" w:rsidRPr="00D36DEA" w:rsidRDefault="00C711D5" w:rsidP="009254C7">
      <w:pPr>
        <w:spacing w:after="0" w:line="240" w:lineRule="auto"/>
        <w:ind w:firstLine="567"/>
        <w:jc w:val="both"/>
        <w:rPr>
          <w:lang w:val="uk-UA"/>
        </w:rPr>
      </w:pPr>
      <w:r w:rsidRPr="00D36DEA">
        <w:rPr>
          <w:lang w:val="uk-UA"/>
        </w:rPr>
        <w:t>Подальше відстеження результативності буде здійснюватися у строки</w:t>
      </w:r>
      <w:r w:rsidR="00ED5B31" w:rsidRPr="00D36DEA">
        <w:rPr>
          <w:lang w:val="uk-UA"/>
        </w:rPr>
        <w:t>,</w:t>
      </w:r>
      <w:r w:rsidRPr="00D36DEA">
        <w:rPr>
          <w:lang w:val="uk-UA"/>
        </w:rPr>
        <w:t xml:space="preserve"> визначені законодавством, а саме:</w:t>
      </w:r>
    </w:p>
    <w:p w14:paraId="41634D33" w14:textId="77777777" w:rsidR="00DB4E4B" w:rsidRPr="00D36DEA" w:rsidRDefault="00DB4E4B" w:rsidP="009254C7">
      <w:pPr>
        <w:spacing w:after="0" w:line="240" w:lineRule="auto"/>
        <w:ind w:firstLine="567"/>
        <w:jc w:val="both"/>
        <w:rPr>
          <w:lang w:val="uk-UA"/>
        </w:rPr>
      </w:pPr>
      <w:r w:rsidRPr="00D36DEA">
        <w:rPr>
          <w:lang w:val="uk-UA"/>
        </w:rPr>
        <w:t>періодичне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ED5B31" w:rsidRPr="00D36DEA">
        <w:rPr>
          <w:lang w:val="uk-UA"/>
        </w:rPr>
        <w:t>ння результативності цього акта, у тому числі і в разі, коли дію регуляторного акта, прийнятого на визначений строк, було продовжено після закінчення цього визначеного строку.</w:t>
      </w:r>
    </w:p>
    <w:p w14:paraId="1995847B" w14:textId="77777777" w:rsidR="0087460B" w:rsidRPr="00A9358D" w:rsidRDefault="0087460B" w:rsidP="009254C7">
      <w:pPr>
        <w:spacing w:after="0" w:line="240" w:lineRule="auto"/>
        <w:ind w:firstLine="567"/>
        <w:jc w:val="both"/>
        <w:rPr>
          <w:szCs w:val="28"/>
          <w:lang w:val="uk-UA"/>
        </w:rPr>
      </w:pPr>
    </w:p>
    <w:p w14:paraId="18082C31" w14:textId="77777777" w:rsidR="0087460B" w:rsidRPr="00A9358D" w:rsidRDefault="0087460B" w:rsidP="009254C7">
      <w:pPr>
        <w:spacing w:after="0" w:line="240" w:lineRule="auto"/>
        <w:ind w:firstLine="567"/>
        <w:jc w:val="both"/>
        <w:rPr>
          <w:szCs w:val="28"/>
          <w:lang w:val="uk-UA"/>
        </w:rPr>
      </w:pPr>
    </w:p>
    <w:p w14:paraId="0C940E8C" w14:textId="77777777" w:rsidR="0087460B" w:rsidRPr="00D36DEA" w:rsidRDefault="0087460B" w:rsidP="009254C7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D36DEA">
        <w:rPr>
          <w:rFonts w:eastAsia="Times New Roman" w:cs="Times New Roman"/>
          <w:b/>
          <w:szCs w:val="28"/>
          <w:lang w:val="uk-UA" w:eastAsia="ru-RU"/>
        </w:rPr>
        <w:t xml:space="preserve">Голова Державної служби </w:t>
      </w:r>
    </w:p>
    <w:p w14:paraId="26FED3EC" w14:textId="77777777" w:rsidR="0087460B" w:rsidRPr="00D36DEA" w:rsidRDefault="0087460B" w:rsidP="009254C7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D36DEA">
        <w:rPr>
          <w:rFonts w:eastAsia="Times New Roman" w:cs="Times New Roman"/>
          <w:b/>
          <w:szCs w:val="28"/>
          <w:lang w:val="uk-UA" w:eastAsia="ru-RU"/>
        </w:rPr>
        <w:t>геології та надр України                                                               Роман ОПІМАХ</w:t>
      </w:r>
    </w:p>
    <w:sectPr w:rsidR="0087460B" w:rsidRPr="00D36DEA" w:rsidSect="009254C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3D2A" w14:textId="77777777" w:rsidR="00433293" w:rsidRDefault="00433293" w:rsidP="00433293">
      <w:pPr>
        <w:spacing w:after="0" w:line="240" w:lineRule="auto"/>
      </w:pPr>
      <w:r>
        <w:separator/>
      </w:r>
    </w:p>
  </w:endnote>
  <w:endnote w:type="continuationSeparator" w:id="0">
    <w:p w14:paraId="19295278" w14:textId="77777777" w:rsidR="00433293" w:rsidRDefault="00433293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4CE04" w14:textId="77777777" w:rsidR="00433293" w:rsidRDefault="00433293" w:rsidP="00433293">
      <w:pPr>
        <w:spacing w:after="0" w:line="240" w:lineRule="auto"/>
      </w:pPr>
      <w:r>
        <w:separator/>
      </w:r>
    </w:p>
  </w:footnote>
  <w:footnote w:type="continuationSeparator" w:id="0">
    <w:p w14:paraId="2B6D6B75" w14:textId="77777777" w:rsidR="00433293" w:rsidRDefault="00433293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132978"/>
      <w:docPartObj>
        <w:docPartGallery w:val="Page Numbers (Top of Page)"/>
        <w:docPartUnique/>
      </w:docPartObj>
    </w:sdtPr>
    <w:sdtEndPr/>
    <w:sdtContent>
      <w:p w14:paraId="75DF658D" w14:textId="77777777" w:rsidR="00433293" w:rsidRDefault="009675EC">
        <w:pPr>
          <w:pStyle w:val="a6"/>
          <w:jc w:val="center"/>
        </w:pPr>
        <w:r>
          <w:fldChar w:fldCharType="begin"/>
        </w:r>
        <w:r w:rsidR="00433293">
          <w:instrText>PAGE   \* MERGEFORMAT</w:instrText>
        </w:r>
        <w:r>
          <w:fldChar w:fldCharType="separate"/>
        </w:r>
        <w:r w:rsidR="004B792F">
          <w:rPr>
            <w:noProof/>
          </w:rPr>
          <w:t>2</w:t>
        </w:r>
        <w:r>
          <w:fldChar w:fldCharType="end"/>
        </w:r>
      </w:p>
    </w:sdtContent>
  </w:sdt>
  <w:p w14:paraId="1647C564" w14:textId="77777777" w:rsidR="00433293" w:rsidRDefault="004332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336"/>
    <w:rsid w:val="00065F40"/>
    <w:rsid w:val="000863BF"/>
    <w:rsid w:val="000957F0"/>
    <w:rsid w:val="000B1F32"/>
    <w:rsid w:val="000B5B4A"/>
    <w:rsid w:val="00151E19"/>
    <w:rsid w:val="001563AF"/>
    <w:rsid w:val="00157405"/>
    <w:rsid w:val="001908FF"/>
    <w:rsid w:val="002066E1"/>
    <w:rsid w:val="002A2AED"/>
    <w:rsid w:val="002C7E01"/>
    <w:rsid w:val="00307004"/>
    <w:rsid w:val="00355FDF"/>
    <w:rsid w:val="003572A0"/>
    <w:rsid w:val="0038094D"/>
    <w:rsid w:val="00433293"/>
    <w:rsid w:val="0047092F"/>
    <w:rsid w:val="00486E30"/>
    <w:rsid w:val="004926B2"/>
    <w:rsid w:val="004B792F"/>
    <w:rsid w:val="004D3EBD"/>
    <w:rsid w:val="00504C1E"/>
    <w:rsid w:val="005107FF"/>
    <w:rsid w:val="00573F14"/>
    <w:rsid w:val="00575BDF"/>
    <w:rsid w:val="00591606"/>
    <w:rsid w:val="00596864"/>
    <w:rsid w:val="005B12DC"/>
    <w:rsid w:val="00681F6A"/>
    <w:rsid w:val="00685DE0"/>
    <w:rsid w:val="006B19DC"/>
    <w:rsid w:val="006B34E9"/>
    <w:rsid w:val="006C33F5"/>
    <w:rsid w:val="006E0127"/>
    <w:rsid w:val="006F4967"/>
    <w:rsid w:val="0072024E"/>
    <w:rsid w:val="00764CBD"/>
    <w:rsid w:val="007711EB"/>
    <w:rsid w:val="007854F2"/>
    <w:rsid w:val="007A1209"/>
    <w:rsid w:val="007D3101"/>
    <w:rsid w:val="008211D6"/>
    <w:rsid w:val="0087460B"/>
    <w:rsid w:val="00891BBB"/>
    <w:rsid w:val="0089762C"/>
    <w:rsid w:val="008C793A"/>
    <w:rsid w:val="008F5BF7"/>
    <w:rsid w:val="009254C7"/>
    <w:rsid w:val="00961791"/>
    <w:rsid w:val="00965A30"/>
    <w:rsid w:val="009675EC"/>
    <w:rsid w:val="009A175D"/>
    <w:rsid w:val="00A53F83"/>
    <w:rsid w:val="00A9358D"/>
    <w:rsid w:val="00AB0BB0"/>
    <w:rsid w:val="00AB36D8"/>
    <w:rsid w:val="00B11E1C"/>
    <w:rsid w:val="00B627B9"/>
    <w:rsid w:val="00B85FDE"/>
    <w:rsid w:val="00BA1E89"/>
    <w:rsid w:val="00BC4C5B"/>
    <w:rsid w:val="00C00562"/>
    <w:rsid w:val="00C24F55"/>
    <w:rsid w:val="00C259AF"/>
    <w:rsid w:val="00C711D5"/>
    <w:rsid w:val="00CF4454"/>
    <w:rsid w:val="00D1213F"/>
    <w:rsid w:val="00D36DEA"/>
    <w:rsid w:val="00DA516D"/>
    <w:rsid w:val="00DB4E4B"/>
    <w:rsid w:val="00DD0C60"/>
    <w:rsid w:val="00E070F0"/>
    <w:rsid w:val="00E277A1"/>
    <w:rsid w:val="00E60A6E"/>
    <w:rsid w:val="00E95173"/>
    <w:rsid w:val="00ED5B31"/>
    <w:rsid w:val="00F5005B"/>
    <w:rsid w:val="00F85DA5"/>
    <w:rsid w:val="00F86C46"/>
    <w:rsid w:val="00F92336"/>
    <w:rsid w:val="00FA2BDB"/>
    <w:rsid w:val="00FB5DC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E2AE"/>
  <w15:docId w15:val="{F88F033B-C881-45EC-AE63-3337A468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293"/>
  </w:style>
  <w:style w:type="character" w:styleId="aa">
    <w:name w:val="Strong"/>
    <w:basedOn w:val="a0"/>
    <w:uiPriority w:val="22"/>
    <w:qFormat/>
    <w:rsid w:val="00897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325-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Korol</dc:creator>
  <cp:lastModifiedBy>Анна Григорівна Король</cp:lastModifiedBy>
  <cp:revision>18</cp:revision>
  <dcterms:created xsi:type="dcterms:W3CDTF">2022-06-27T09:08:00Z</dcterms:created>
  <dcterms:modified xsi:type="dcterms:W3CDTF">2022-12-19T13:03:00Z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2022-12-19T13:03:41Z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12002f4b-7645-458e-b6a9-f5fe7d26f5fa</vt:lpwstr>
  </property>
  <property fmtid="{D5CDD505-2E9C-101B-9397-08002B2CF9AE}" pid="8" name="MSIP_Label_defa4170-0d19-0005-0004-bc88714345d2_ContentBits">
    <vt:lpwstr>0</vt:lpwstr>
  </property>
</Properties>
</file>