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4A3B" w14:textId="77777777" w:rsidR="00A3704D" w:rsidRPr="00AB6754" w:rsidRDefault="00CD1866" w:rsidP="00091240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AB6754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AB6754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AB6754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AB6754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AB6754" w14:paraId="284908B1" w14:textId="77777777" w:rsidTr="00CC44CD">
        <w:tc>
          <w:tcPr>
            <w:tcW w:w="468" w:type="dxa"/>
          </w:tcPr>
          <w:p w14:paraId="2C602357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36CAD03E" w:rsidR="00141FFE" w:rsidRPr="00AB6754" w:rsidRDefault="00B96FF6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03 січня</w:t>
            </w:r>
          </w:p>
        </w:tc>
        <w:tc>
          <w:tcPr>
            <w:tcW w:w="1984" w:type="dxa"/>
          </w:tcPr>
          <w:p w14:paraId="3989D916" w14:textId="305502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>2</w:t>
            </w:r>
            <w:r w:rsidR="00D97A1A">
              <w:rPr>
                <w:rFonts w:cs="Times New Roman"/>
                <w:color w:val="2D4467"/>
                <w:sz w:val="20"/>
                <w:szCs w:val="20"/>
                <w:lang w:val="uk-UA"/>
              </w:rPr>
              <w:t>3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 xml:space="preserve"> </w:t>
            </w: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AB6754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AB6754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1DA3B8DC" w:rsidR="00141FFE" w:rsidRPr="00AB6754" w:rsidRDefault="00B96FF6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</w:tr>
    </w:tbl>
    <w:p w14:paraId="14DF3FE7" w14:textId="77777777" w:rsidR="00091240" w:rsidRPr="00AB6754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AB6754" w:rsidRDefault="00141FFE" w:rsidP="00194E01">
      <w:pPr>
        <w:spacing w:after="0" w:line="240" w:lineRule="auto"/>
        <w:jc w:val="both"/>
        <w:rPr>
          <w:rFonts w:cs="Times New Roman"/>
        </w:rPr>
      </w:pPr>
    </w:p>
    <w:p w14:paraId="371B2A24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4172310E" w:rsidR="006D57A6" w:rsidRPr="00AB6754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r w:rsidRPr="00AB6754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AB6754">
        <w:rPr>
          <w:rFonts w:cs="Times New Roman"/>
          <w:szCs w:val="28"/>
          <w:lang w:val="uk-UA"/>
        </w:rPr>
        <w:t xml:space="preserve">, </w:t>
      </w:r>
      <w:r w:rsidRPr="00AB6754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</w:t>
      </w:r>
      <w:r w:rsidR="0043742F">
        <w:rPr>
          <w:rFonts w:cs="Times New Roman"/>
          <w:szCs w:val="28"/>
          <w:lang w:val="uk-UA"/>
        </w:rPr>
        <w:t xml:space="preserve"> </w:t>
      </w:r>
      <w:r w:rsidRPr="00AB6754">
        <w:rPr>
          <w:rFonts w:cs="Times New Roman"/>
          <w:szCs w:val="28"/>
        </w:rPr>
        <w:t>993</w:t>
      </w:r>
      <w:r w:rsidR="00AB6754"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, </w:t>
      </w:r>
      <w:r w:rsidRPr="00AB6754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AB6754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5E7897" w:rsidRDefault="006D57A6" w:rsidP="006D57A6">
      <w:pPr>
        <w:spacing w:after="0"/>
        <w:jc w:val="center"/>
        <w:rPr>
          <w:rFonts w:cs="Times New Roman"/>
          <w:b/>
          <w:bCs/>
          <w:sz w:val="16"/>
          <w:szCs w:val="16"/>
          <w:lang w:val="uk-UA"/>
        </w:rPr>
      </w:pPr>
    </w:p>
    <w:p w14:paraId="6896591C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27938D36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2</w:t>
      </w:r>
      <w:r w:rsidR="00D97A1A">
        <w:rPr>
          <w:rFonts w:cs="Times New Roman"/>
          <w:szCs w:val="28"/>
          <w:lang w:val="uk-UA"/>
        </w:rPr>
        <w:t>-3</w:t>
      </w:r>
      <w:r w:rsidRPr="00AB6754">
        <w:rPr>
          <w:rFonts w:cs="Times New Roman"/>
          <w:szCs w:val="28"/>
          <w:lang w:val="uk-UA"/>
        </w:rPr>
        <w:t xml:space="preserve"> до цього наказу.</w:t>
      </w:r>
    </w:p>
    <w:p w14:paraId="01D50792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AB6754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>Контроль за викона</w:t>
      </w:r>
      <w:r w:rsidRPr="00AB6754">
        <w:rPr>
          <w:rFonts w:cs="Times New Roman"/>
          <w:szCs w:val="28"/>
          <w:lang w:val="uk-UA"/>
        </w:rPr>
        <w:t>н</w:t>
      </w:r>
      <w:r w:rsidRPr="00AB6754">
        <w:rPr>
          <w:rFonts w:cs="Times New Roman"/>
          <w:szCs w:val="28"/>
        </w:rPr>
        <w:t xml:space="preserve">ням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AB6754" w:rsidRDefault="006D57A6" w:rsidP="006D57A6">
      <w:pPr>
        <w:spacing w:after="120"/>
        <w:ind w:right="-204" w:firstLine="708"/>
        <w:rPr>
          <w:rFonts w:cs="Times New Roman"/>
          <w:szCs w:val="28"/>
          <w:lang w:val="uk-UA"/>
        </w:rPr>
      </w:pPr>
    </w:p>
    <w:p w14:paraId="403B6233" w14:textId="77777777" w:rsidR="006D57A6" w:rsidRPr="00AB6754" w:rsidRDefault="006D57A6" w:rsidP="00073608">
      <w:pPr>
        <w:spacing w:after="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AB6754" w:rsidRDefault="006D57A6" w:rsidP="006D57A6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3601452B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9C74DFF" w14:textId="77777777" w:rsidR="00514833" w:rsidRPr="00AB6754" w:rsidRDefault="00514833" w:rsidP="00194E01">
      <w:pPr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AB6754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3CB7248A" w14:textId="77777777" w:rsidR="00073608" w:rsidRPr="00073608" w:rsidRDefault="00073608" w:rsidP="009920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10F35" w14:textId="1957146C" w:rsidR="006D57A6" w:rsidRPr="00AB6754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FDB018" w14:textId="50988864" w:rsidR="00AB6754" w:rsidRPr="00AB6754" w:rsidRDefault="00AB6754" w:rsidP="00AB6754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B96FF6">
              <w:rPr>
                <w:rFonts w:ascii="Times New Roman" w:hAnsi="Times New Roman" w:cs="Times New Roman"/>
              </w:rPr>
              <w:t>03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="00D97A1A">
              <w:rPr>
                <w:rFonts w:ascii="Times New Roman" w:hAnsi="Times New Roman" w:cs="Times New Roman"/>
              </w:rPr>
              <w:t>01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</w:t>
            </w:r>
            <w:r w:rsidR="00D97A1A">
              <w:rPr>
                <w:rFonts w:ascii="Times New Roman" w:hAnsi="Times New Roman" w:cs="Times New Roman"/>
                <w:spacing w:val="-4"/>
              </w:rPr>
              <w:t>3</w:t>
            </w:r>
            <w:r w:rsidRPr="00AB6754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B96FF6">
              <w:rPr>
                <w:rFonts w:ascii="Times New Roman" w:hAnsi="Times New Roman" w:cs="Times New Roman"/>
                <w:spacing w:val="-4"/>
              </w:rPr>
              <w:t xml:space="preserve"> 1</w:t>
            </w:r>
          </w:p>
          <w:p w14:paraId="07598AE4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0CDF" w14:textId="77777777" w:rsidR="006D57A6" w:rsidRPr="00AB6754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528F5E00" w14:textId="7DF56EA6" w:rsidR="002B562D" w:rsidRDefault="006D57A6" w:rsidP="0043742F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p w14:paraId="45128A40" w14:textId="77777777" w:rsidR="0097672E" w:rsidRPr="00073608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p w14:paraId="734E9615" w14:textId="77777777" w:rsidR="0097672E" w:rsidRPr="0097672E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035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2"/>
        <w:gridCol w:w="1701"/>
        <w:gridCol w:w="2410"/>
        <w:gridCol w:w="2703"/>
      </w:tblGrid>
      <w:tr w:rsidR="0097672E" w:rsidRPr="00D97A1A" w14:paraId="69C658B5" w14:textId="77777777" w:rsidTr="00965C53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5750" w14:textId="7650D76B" w:rsidR="0097672E" w:rsidRPr="00D97A1A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97A1A">
              <w:rPr>
                <w:rFonts w:eastAsia="Times New Roman" w:cs="Times New Roman"/>
                <w:sz w:val="27"/>
                <w:szCs w:val="27"/>
                <w:lang w:val="uk-UA" w:eastAsia="ru-RU"/>
              </w:rPr>
              <w:t xml:space="preserve">    </w:t>
            </w:r>
            <w:r w:rsidRPr="00D97A1A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14F97" w14:textId="77777777" w:rsidR="0097672E" w:rsidRPr="00D97A1A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97A1A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D97A1A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D97A1A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D97A1A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F7D3" w14:textId="77777777" w:rsidR="0097672E" w:rsidRPr="00D97A1A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97A1A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</w:t>
            </w:r>
          </w:p>
          <w:p w14:paraId="194E1453" w14:textId="77777777" w:rsidR="0097672E" w:rsidRPr="00D97A1A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97A1A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корисної </w:t>
            </w:r>
            <w:r w:rsidRPr="00D97A1A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703E" w14:textId="77777777" w:rsidR="0097672E" w:rsidRPr="00D97A1A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97A1A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EE4A" w14:textId="77777777" w:rsidR="0097672E" w:rsidRPr="00D97A1A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97A1A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D97A1A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D97A1A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D97A1A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D97A1A" w:rsidRPr="00D97A1A" w14:paraId="1C36A3D7" w14:textId="77777777" w:rsidTr="00D97A1A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110F" w14:textId="77777777" w:rsidR="00D97A1A" w:rsidRPr="00D97A1A" w:rsidRDefault="00D97A1A" w:rsidP="00D97A1A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D97A1A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6F94" w14:textId="57EC7C0D" w:rsidR="00D97A1A" w:rsidRPr="00D97A1A" w:rsidRDefault="00D97A1A" w:rsidP="00D97A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Перлівське (Адабаське) родовище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2F72" w14:textId="265FD4BE" w:rsidR="00D97A1A" w:rsidRPr="00D97A1A" w:rsidRDefault="00D97A1A" w:rsidP="00D97A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граніт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087A" w14:textId="45714494" w:rsidR="00D97A1A" w:rsidRPr="00D97A1A" w:rsidRDefault="00D97A1A" w:rsidP="00D97A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видобування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DE8D" w14:textId="2560CD84" w:rsidR="00D97A1A" w:rsidRPr="00D97A1A" w:rsidRDefault="00D97A1A" w:rsidP="00D97A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Кіровоградська область, Новоукраїнський район</w:t>
            </w:r>
          </w:p>
        </w:tc>
      </w:tr>
      <w:tr w:rsidR="00D97A1A" w:rsidRPr="00D97A1A" w14:paraId="199BE5AE" w14:textId="77777777" w:rsidTr="00965C53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FB21E" w14:textId="499A1B48" w:rsidR="00D97A1A" w:rsidRPr="00D97A1A" w:rsidRDefault="00D97A1A" w:rsidP="00D97A1A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ru-RU" w:bidi="uk-UA"/>
              </w:rPr>
            </w:pPr>
            <w:r w:rsidRPr="00D97A1A">
              <w:rPr>
                <w:rFonts w:eastAsia="Courier New" w:cs="Times New Roman"/>
                <w:color w:val="000000"/>
                <w:sz w:val="27"/>
                <w:szCs w:val="27"/>
                <w:lang w:val="uk-UA" w:eastAsia="ru-RU" w:bidi="uk-UA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1219B" w14:textId="4BD6405C" w:rsidR="00D97A1A" w:rsidRPr="00D97A1A" w:rsidRDefault="00D97A1A" w:rsidP="00D97A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Ділянка Рівненська-727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290C" w14:textId="756FF803" w:rsidR="00D97A1A" w:rsidRPr="00D97A1A" w:rsidRDefault="00D97A1A" w:rsidP="00D97A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бурштин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AA75F" w14:textId="0BAE4030" w:rsidR="00D97A1A" w:rsidRPr="00D97A1A" w:rsidRDefault="00D97A1A" w:rsidP="00D97A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 xml:space="preserve">геологічне вивчення бурштиноносних надр, у т.ч. ДПР, </w:t>
            </w:r>
            <w:r>
              <w:rPr>
                <w:rFonts w:cs="Times New Roman"/>
                <w:sz w:val="27"/>
                <w:szCs w:val="27"/>
                <w:lang w:eastAsia="ru-RU"/>
              </w:rPr>
              <w:br/>
            </w:r>
            <w:r w:rsidRPr="00D97A1A">
              <w:rPr>
                <w:rFonts w:cs="Times New Roman"/>
                <w:sz w:val="27"/>
                <w:szCs w:val="27"/>
                <w:lang w:eastAsia="ru-RU"/>
              </w:rPr>
              <w:t>з подальшим видобуванням бурштину (промислова розробка родовищ)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C4A6" w14:textId="55A40744" w:rsidR="00D97A1A" w:rsidRPr="00D97A1A" w:rsidRDefault="00D97A1A" w:rsidP="00D97A1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D97A1A">
              <w:rPr>
                <w:rFonts w:cs="Times New Roman"/>
                <w:sz w:val="27"/>
                <w:szCs w:val="27"/>
                <w:lang w:eastAsia="ru-RU"/>
              </w:rPr>
              <w:t>Рівненська область, Сарненський район</w:t>
            </w:r>
          </w:p>
        </w:tc>
      </w:tr>
    </w:tbl>
    <w:p w14:paraId="0B9AB28B" w14:textId="33F78E51" w:rsidR="0097672E" w:rsidRDefault="0097672E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B1B8208" w14:textId="5901898A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B0650F2" w14:textId="2C5C1747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3F5BD95" w14:textId="6576DF35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C5DEB8B" w14:textId="5A21ED90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2A3A4BF" w14:textId="3AF421C2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2BFD84F" w14:textId="54DA1774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DC2A54A" w14:textId="3F4BF428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FE26810" w14:textId="0BBF1D3C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DD13E18" w14:textId="1F47FA82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7621443" w14:textId="78B0094E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461F3AB" w14:textId="0CCDA431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820A0B3" w14:textId="26C1D602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53BE28A" w14:textId="156EC3D8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55BE4BF" w14:textId="5AD742EB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F2F26C9" w14:textId="77777777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D1FF302" w14:textId="6DBA4CF8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F27BD9B" w14:textId="52A1B25B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0443F1A" w14:textId="75358D74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2808025" w14:textId="36C0DF96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04E56A9" w14:textId="785F4AB6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AC22698" w14:textId="054F8670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6E53BD8" w14:textId="3335C069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023480C" w14:textId="629D10D4" w:rsidR="00073608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E9B8868" w14:textId="6FCCCD21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EE6528B" w14:textId="04F9532D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BF88D0F" w14:textId="39485CA1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81660C9" w14:textId="7D8BBFC1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43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97A1A" w:rsidRPr="00D97A1A" w14:paraId="42C46D19" w14:textId="77777777" w:rsidTr="00EE4602">
        <w:trPr>
          <w:jc w:val="right"/>
        </w:trPr>
        <w:tc>
          <w:tcPr>
            <w:tcW w:w="3210" w:type="dxa"/>
          </w:tcPr>
          <w:p w14:paraId="5693AAF1" w14:textId="759981BB" w:rsidR="00D97A1A" w:rsidRPr="00D97A1A" w:rsidRDefault="00D97A1A" w:rsidP="00D97A1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97A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Додаток </w:t>
            </w:r>
            <w:r w:rsidR="00B137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7A11C633" w14:textId="77777777" w:rsidR="00D97A1A" w:rsidRPr="00D97A1A" w:rsidRDefault="00D97A1A" w:rsidP="00D97A1A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D97A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D97A1A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16ED8CE3" w14:textId="04CC487D" w:rsidR="00D97A1A" w:rsidRPr="00D97A1A" w:rsidRDefault="00B96FF6" w:rsidP="00D97A1A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B96FF6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03.01.2023 № 1</w:t>
            </w:r>
          </w:p>
          <w:p w14:paraId="3242ABC5" w14:textId="77777777" w:rsidR="00D97A1A" w:rsidRPr="00D97A1A" w:rsidRDefault="00D97A1A" w:rsidP="00D97A1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49A2B55" w14:textId="77777777" w:rsidR="00D97A1A" w:rsidRPr="00D97A1A" w:rsidRDefault="00D97A1A" w:rsidP="00D97A1A">
      <w:pPr>
        <w:spacing w:after="0" w:line="240" w:lineRule="auto"/>
        <w:jc w:val="center"/>
        <w:rPr>
          <w:rFonts w:eastAsia="Times New Roman" w:cs="Times New Roman"/>
          <w:b/>
          <w:bCs/>
          <w:sz w:val="2"/>
          <w:szCs w:val="2"/>
          <w:lang w:val="uk-UA" w:eastAsia="ru-RU"/>
        </w:rPr>
      </w:pPr>
    </w:p>
    <w:p w14:paraId="297D07CA" w14:textId="77777777" w:rsidR="00D97A1A" w:rsidRPr="00D97A1A" w:rsidRDefault="00D97A1A" w:rsidP="00D97A1A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D97A1A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3CA094CB" w14:textId="77777777" w:rsidR="00D97A1A" w:rsidRPr="00D97A1A" w:rsidRDefault="00D97A1A" w:rsidP="00D97A1A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D97A1A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7779035D" w14:textId="77777777" w:rsidR="00D97A1A" w:rsidRPr="00D97A1A" w:rsidRDefault="00D97A1A" w:rsidP="00D97A1A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D97A1A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7882FBE5" w14:textId="77777777" w:rsidR="00D97A1A" w:rsidRPr="00D97A1A" w:rsidRDefault="00D97A1A" w:rsidP="00D97A1A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D97A1A">
        <w:rPr>
          <w:rFonts w:eastAsia="Times New Roman" w:cs="Times New Roman"/>
          <w:b/>
          <w:sz w:val="24"/>
          <w:szCs w:val="24"/>
          <w:lang w:val="uk-UA" w:eastAsia="uk-UA"/>
        </w:rPr>
        <w:t xml:space="preserve">граніту </w:t>
      </w:r>
      <w:r w:rsidRPr="00D97A1A">
        <w:rPr>
          <w:rFonts w:eastAsia="Calibri" w:cs="Times New Roman"/>
          <w:b/>
          <w:sz w:val="24"/>
          <w:szCs w:val="24"/>
        </w:rPr>
        <w:t>Перлівського (Адабаського)</w:t>
      </w:r>
      <w:r w:rsidRPr="00D97A1A">
        <w:rPr>
          <w:rFonts w:eastAsia="Calibri" w:cs="Times New Roman"/>
          <w:b/>
          <w:color w:val="000000"/>
          <w:sz w:val="24"/>
          <w:szCs w:val="24"/>
        </w:rPr>
        <w:t xml:space="preserve"> родовища</w:t>
      </w:r>
    </w:p>
    <w:p w14:paraId="54067CCC" w14:textId="77777777" w:rsidR="00D97A1A" w:rsidRPr="00D97A1A" w:rsidRDefault="00D97A1A" w:rsidP="00D97A1A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D97A1A" w:rsidRPr="00D97A1A" w14:paraId="3DC48CF9" w14:textId="77777777" w:rsidTr="00EE4602">
        <w:trPr>
          <w:trHeight w:val="377"/>
        </w:trPr>
        <w:tc>
          <w:tcPr>
            <w:tcW w:w="567" w:type="dxa"/>
            <w:vAlign w:val="center"/>
          </w:tcPr>
          <w:p w14:paraId="17EE7AA6" w14:textId="77777777" w:rsidR="00D97A1A" w:rsidRPr="00D97A1A" w:rsidRDefault="00D97A1A" w:rsidP="00D97A1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32E3F24B" w14:textId="77777777" w:rsidR="00D97A1A" w:rsidRPr="00D97A1A" w:rsidRDefault="00D97A1A" w:rsidP="00D97A1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6DD305BA" w14:textId="77777777" w:rsidR="00D97A1A" w:rsidRPr="00D97A1A" w:rsidRDefault="00D97A1A" w:rsidP="00D97A1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538FB2A5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4AC54A5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0DC2DD9B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07BC348A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5A385292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D97A1A" w:rsidRPr="00D97A1A" w14:paraId="342D768F" w14:textId="77777777" w:rsidTr="00EE4602">
        <w:trPr>
          <w:trHeight w:val="377"/>
        </w:trPr>
        <w:tc>
          <w:tcPr>
            <w:tcW w:w="567" w:type="dxa"/>
          </w:tcPr>
          <w:p w14:paraId="3860EF72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20" w:type="dxa"/>
          </w:tcPr>
          <w:p w14:paraId="79CEAAB9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  <w:p w14:paraId="087871E6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4" w:type="dxa"/>
          </w:tcPr>
          <w:p w14:paraId="0FB62D3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5AF26F33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21A0E2E7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D97A1A" w:rsidRPr="00D97A1A" w14:paraId="16118321" w14:textId="77777777" w:rsidTr="00EE4602">
        <w:trPr>
          <w:trHeight w:val="377"/>
        </w:trPr>
        <w:tc>
          <w:tcPr>
            <w:tcW w:w="567" w:type="dxa"/>
            <w:vMerge w:val="restart"/>
          </w:tcPr>
          <w:p w14:paraId="4F2A2018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20" w:type="dxa"/>
          </w:tcPr>
          <w:p w14:paraId="1E1E11E3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02A0EACA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725BF922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4D717E92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D97A1A" w:rsidRPr="00D97A1A" w14:paraId="7BC3284D" w14:textId="77777777" w:rsidTr="00EE4602">
        <w:trPr>
          <w:trHeight w:val="377"/>
        </w:trPr>
        <w:tc>
          <w:tcPr>
            <w:tcW w:w="567" w:type="dxa"/>
            <w:vMerge/>
          </w:tcPr>
          <w:p w14:paraId="38E04588" w14:textId="77777777" w:rsidR="00D97A1A" w:rsidRPr="00D97A1A" w:rsidRDefault="00D97A1A" w:rsidP="00D97A1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0ED84342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1998EE15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1AF24A76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5C1F587F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3992F2DA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557B728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7BE697DC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585CD0CD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D97A1A" w:rsidRPr="00D97A1A" w14:paraId="65101D27" w14:textId="77777777" w:rsidTr="00EE4602">
        <w:trPr>
          <w:trHeight w:val="377"/>
        </w:trPr>
        <w:tc>
          <w:tcPr>
            <w:tcW w:w="567" w:type="dxa"/>
            <w:vMerge/>
          </w:tcPr>
          <w:p w14:paraId="08EE1E64" w14:textId="77777777" w:rsidR="00D97A1A" w:rsidRPr="00D97A1A" w:rsidRDefault="00D97A1A" w:rsidP="00D97A1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210A517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439A3720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0E41A351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72301F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14DE3396" w14:textId="77777777" w:rsidTr="00EE4602">
        <w:trPr>
          <w:trHeight w:val="377"/>
        </w:trPr>
        <w:tc>
          <w:tcPr>
            <w:tcW w:w="567" w:type="dxa"/>
            <w:vMerge/>
          </w:tcPr>
          <w:p w14:paraId="363B3DA1" w14:textId="77777777" w:rsidR="00D97A1A" w:rsidRPr="00D97A1A" w:rsidRDefault="00D97A1A" w:rsidP="00D97A1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19B828E0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4904D59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5983E9BC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4AABB3F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0D6A3EBF" w14:textId="77777777" w:rsidTr="00EE4602">
        <w:trPr>
          <w:trHeight w:val="377"/>
        </w:trPr>
        <w:tc>
          <w:tcPr>
            <w:tcW w:w="567" w:type="dxa"/>
            <w:vMerge/>
          </w:tcPr>
          <w:p w14:paraId="2B6DB0D9" w14:textId="77777777" w:rsidR="00D97A1A" w:rsidRPr="00D97A1A" w:rsidRDefault="00D97A1A" w:rsidP="00D97A1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A2646E1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1979FB9C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77B6494A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7268FE0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404AAABF" w14:textId="77777777" w:rsidTr="00EE4602">
        <w:trPr>
          <w:trHeight w:val="377"/>
        </w:trPr>
        <w:tc>
          <w:tcPr>
            <w:tcW w:w="567" w:type="dxa"/>
            <w:vMerge/>
          </w:tcPr>
          <w:p w14:paraId="3FF5EBF8" w14:textId="77777777" w:rsidR="00D97A1A" w:rsidRPr="00D97A1A" w:rsidRDefault="00D97A1A" w:rsidP="00D97A1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586A66FA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97A1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04FD7584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0A9203A0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EA1CD38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24610C53" w14:textId="77777777" w:rsidTr="00EE4602">
        <w:trPr>
          <w:trHeight w:val="377"/>
        </w:trPr>
        <w:tc>
          <w:tcPr>
            <w:tcW w:w="567" w:type="dxa"/>
            <w:vMerge/>
          </w:tcPr>
          <w:p w14:paraId="0B852D38" w14:textId="77777777" w:rsidR="00D97A1A" w:rsidRPr="00D97A1A" w:rsidRDefault="00D97A1A" w:rsidP="00D97A1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0F2469EE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030085DD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97A1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461C1DD1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FB0AD0D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7EB9932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0CCD44AA" w14:textId="77777777" w:rsidTr="00EE4602">
        <w:trPr>
          <w:trHeight w:val="425"/>
        </w:trPr>
        <w:tc>
          <w:tcPr>
            <w:tcW w:w="567" w:type="dxa"/>
          </w:tcPr>
          <w:p w14:paraId="3A229B0D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4820" w:type="dxa"/>
          </w:tcPr>
          <w:p w14:paraId="5CA325D3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79EF0343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615D2BF5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4E6C3157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27ADC08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4FC0DB48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34A92EE0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5978196C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6F741A1A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41A376D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D97A1A" w:rsidRPr="00D97A1A" w14:paraId="4414D0D7" w14:textId="77777777" w:rsidTr="00EE4602">
        <w:trPr>
          <w:trHeight w:val="425"/>
        </w:trPr>
        <w:tc>
          <w:tcPr>
            <w:tcW w:w="567" w:type="dxa"/>
          </w:tcPr>
          <w:p w14:paraId="39CFEF19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820" w:type="dxa"/>
          </w:tcPr>
          <w:p w14:paraId="7914548A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1BFC36C2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35CD776F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266BB7B1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0D72B707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04E44417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D97A1A" w:rsidRPr="00D97A1A" w14:paraId="7C149BB6" w14:textId="77777777" w:rsidTr="00EE4602">
        <w:trPr>
          <w:trHeight w:val="425"/>
        </w:trPr>
        <w:tc>
          <w:tcPr>
            <w:tcW w:w="567" w:type="dxa"/>
          </w:tcPr>
          <w:p w14:paraId="6D9CA191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820" w:type="dxa"/>
          </w:tcPr>
          <w:p w14:paraId="2CEF333C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6F8D4C80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1ABCC430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56BF1850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D97A1A" w:rsidRPr="00D97A1A" w14:paraId="3E17F430" w14:textId="77777777" w:rsidTr="00EE4602">
        <w:trPr>
          <w:trHeight w:val="425"/>
        </w:trPr>
        <w:tc>
          <w:tcPr>
            <w:tcW w:w="567" w:type="dxa"/>
          </w:tcPr>
          <w:p w14:paraId="3DA68F7A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820" w:type="dxa"/>
          </w:tcPr>
          <w:p w14:paraId="39DB06A0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2299F0A8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06B23048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7CF2E610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0D70DE97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D97A1A" w:rsidRPr="00D97A1A" w14:paraId="1512FDE2" w14:textId="77777777" w:rsidTr="00EE4602">
        <w:trPr>
          <w:trHeight w:val="425"/>
        </w:trPr>
        <w:tc>
          <w:tcPr>
            <w:tcW w:w="567" w:type="dxa"/>
          </w:tcPr>
          <w:p w14:paraId="37FFAB28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820" w:type="dxa"/>
          </w:tcPr>
          <w:p w14:paraId="6655EF93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09D4D6A3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453AE4D6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7F69B35D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D97A1A" w:rsidRPr="00D97A1A" w14:paraId="75A34BFC" w14:textId="77777777" w:rsidTr="00E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14A28DC3" w14:textId="77777777" w:rsidR="00D97A1A" w:rsidRPr="00D97A1A" w:rsidRDefault="00D97A1A" w:rsidP="00D97A1A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D97A1A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3B253055" w14:textId="77777777" w:rsidR="00D97A1A" w:rsidRPr="00D97A1A" w:rsidRDefault="00D97A1A" w:rsidP="00D97A1A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D97A1A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1CBBF317" w14:textId="77777777" w:rsidR="00D97A1A" w:rsidRPr="00D97A1A" w:rsidRDefault="00D97A1A" w:rsidP="00D97A1A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D97A1A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D97A1A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D97A1A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71697465" w14:textId="77777777" w:rsidR="00D97A1A" w:rsidRPr="00D97A1A" w:rsidRDefault="00D97A1A" w:rsidP="00D97A1A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D97A1A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D97A1A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14A70826" w14:textId="77777777" w:rsidR="00D97A1A" w:rsidRPr="00D97A1A" w:rsidRDefault="00D97A1A" w:rsidP="00D97A1A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D97A1A" w:rsidRPr="00D97A1A" w14:paraId="4CFA09C6" w14:textId="77777777" w:rsidTr="00EE4602">
        <w:trPr>
          <w:trHeight w:val="1267"/>
          <w:jc w:val="center"/>
        </w:trPr>
        <w:tc>
          <w:tcPr>
            <w:tcW w:w="4509" w:type="dxa"/>
          </w:tcPr>
          <w:p w14:paraId="66F0482F" w14:textId="77777777" w:rsidR="00D97A1A" w:rsidRPr="00D97A1A" w:rsidRDefault="00D97A1A" w:rsidP="00D97A1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97A1A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B0E1DA0" w14:textId="77777777" w:rsidR="00D97A1A" w:rsidRPr="00D97A1A" w:rsidRDefault="00D97A1A" w:rsidP="00D97A1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97A1A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579341D7" w14:textId="77777777" w:rsidR="00D97A1A" w:rsidRPr="00D97A1A" w:rsidRDefault="00D97A1A" w:rsidP="00D97A1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D97A1A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4751B038" w14:textId="77777777" w:rsidR="00D97A1A" w:rsidRPr="00D97A1A" w:rsidRDefault="00D97A1A" w:rsidP="00D97A1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97A1A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3E22964" w14:textId="77777777" w:rsidR="00D97A1A" w:rsidRPr="00D97A1A" w:rsidRDefault="00D97A1A" w:rsidP="00D97A1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97A1A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365A9B06" w14:textId="77777777" w:rsidR="00D97A1A" w:rsidRPr="00D97A1A" w:rsidRDefault="00D97A1A" w:rsidP="00D97A1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97A1A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75484CEA" w14:textId="1EEFB8B3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D8D7009" w14:textId="660FEE45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C34C794" w14:textId="5FD92B91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969395C" w14:textId="44CA568A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166B6FD" w14:textId="7C86CCFE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A73183E" w14:textId="0C75F8FD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4DDBC0E" w14:textId="0DC20F9A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8DD3CD1" w14:textId="77777777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129DEE0" w14:textId="0E580095" w:rsid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43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97A1A" w:rsidRPr="00D97A1A" w14:paraId="4BF8C8F3" w14:textId="77777777" w:rsidTr="00EE4602">
        <w:trPr>
          <w:jc w:val="right"/>
        </w:trPr>
        <w:tc>
          <w:tcPr>
            <w:tcW w:w="3210" w:type="dxa"/>
          </w:tcPr>
          <w:p w14:paraId="79580FD1" w14:textId="79A05BE0" w:rsidR="00D97A1A" w:rsidRPr="00D97A1A" w:rsidRDefault="00D97A1A" w:rsidP="00D97A1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97A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Додаток </w:t>
            </w:r>
            <w:r w:rsidR="00B137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</w:p>
          <w:p w14:paraId="4263B7B7" w14:textId="77777777" w:rsidR="00D97A1A" w:rsidRPr="00D97A1A" w:rsidRDefault="00D97A1A" w:rsidP="00D97A1A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D97A1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D97A1A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68BCBD0" w14:textId="5F556B2E" w:rsidR="00D97A1A" w:rsidRPr="00D97A1A" w:rsidRDefault="00B96FF6" w:rsidP="00D97A1A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B96FF6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03.01.2023 № 1</w:t>
            </w:r>
            <w:bookmarkStart w:id="0" w:name="_GoBack"/>
            <w:bookmarkEnd w:id="0"/>
          </w:p>
          <w:p w14:paraId="3C16A65B" w14:textId="77777777" w:rsidR="00D97A1A" w:rsidRPr="00D97A1A" w:rsidRDefault="00D97A1A" w:rsidP="00D97A1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241EE97" w14:textId="77777777" w:rsidR="00D97A1A" w:rsidRPr="00D97A1A" w:rsidRDefault="00D97A1A" w:rsidP="00D97A1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566AE84D" w14:textId="77777777" w:rsidR="00D97A1A" w:rsidRPr="00D97A1A" w:rsidRDefault="00D97A1A" w:rsidP="00D97A1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D97A1A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5E5EBCD2" w14:textId="77777777" w:rsidR="00D97A1A" w:rsidRPr="00D97A1A" w:rsidRDefault="00D97A1A" w:rsidP="00D97A1A">
      <w:pPr>
        <w:suppressLineNumbers/>
        <w:suppressAutoHyphens/>
        <w:spacing w:after="0" w:line="240" w:lineRule="auto"/>
        <w:ind w:left="-567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D97A1A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геологічного вивчення бурштиноносних надр, у тому числі дослідно-промислової розробки родовищ  з подальшим видобуванням бурштину (промислова розробка родовищ) </w:t>
      </w:r>
    </w:p>
    <w:p w14:paraId="737E9EE0" w14:textId="77777777" w:rsidR="00D97A1A" w:rsidRPr="00D97A1A" w:rsidRDefault="00D97A1A" w:rsidP="00D97A1A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D97A1A">
        <w:rPr>
          <w:rFonts w:eastAsia="Times New Roman" w:cs="Times New Roman"/>
          <w:b/>
          <w:sz w:val="24"/>
          <w:szCs w:val="24"/>
          <w:lang w:val="uk-UA" w:eastAsia="ar-SA"/>
        </w:rPr>
        <w:t xml:space="preserve">ділянки </w:t>
      </w:r>
      <w:r w:rsidRPr="00D97A1A">
        <w:rPr>
          <w:rFonts w:eastAsia="Calibri" w:cs="Times New Roman"/>
          <w:b/>
          <w:sz w:val="24"/>
          <w:szCs w:val="24"/>
        </w:rPr>
        <w:t>Рівненська-727</w:t>
      </w:r>
    </w:p>
    <w:p w14:paraId="5BA1E85E" w14:textId="77777777" w:rsidR="00D97A1A" w:rsidRPr="00D97A1A" w:rsidRDefault="00D97A1A" w:rsidP="00D97A1A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val="uk-UA" w:eastAsia="uk-U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4395"/>
        <w:gridCol w:w="1843"/>
        <w:gridCol w:w="1134"/>
        <w:gridCol w:w="1328"/>
        <w:gridCol w:w="1081"/>
      </w:tblGrid>
      <w:tr w:rsidR="00D97A1A" w:rsidRPr="00D97A1A" w14:paraId="56012DD6" w14:textId="77777777" w:rsidTr="00EE4602">
        <w:trPr>
          <w:trHeight w:val="377"/>
        </w:trPr>
        <w:tc>
          <w:tcPr>
            <w:tcW w:w="567" w:type="dxa"/>
            <w:gridSpan w:val="2"/>
            <w:vAlign w:val="center"/>
          </w:tcPr>
          <w:p w14:paraId="6D5C34B0" w14:textId="77777777" w:rsidR="00D97A1A" w:rsidRPr="00D97A1A" w:rsidRDefault="00D97A1A" w:rsidP="00D97A1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055E3C47" w14:textId="77777777" w:rsidR="00D97A1A" w:rsidRPr="00D97A1A" w:rsidRDefault="00D97A1A" w:rsidP="00D97A1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395" w:type="dxa"/>
            <w:vAlign w:val="center"/>
          </w:tcPr>
          <w:p w14:paraId="0B3B187C" w14:textId="77777777" w:rsidR="00D97A1A" w:rsidRPr="00D97A1A" w:rsidRDefault="00D97A1A" w:rsidP="00D97A1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7526F25C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722C9ECB" w14:textId="77777777" w:rsidR="00D97A1A" w:rsidRPr="00D97A1A" w:rsidRDefault="00D97A1A" w:rsidP="00D97A1A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2409" w:type="dxa"/>
            <w:gridSpan w:val="2"/>
            <w:vAlign w:val="center"/>
          </w:tcPr>
          <w:p w14:paraId="34D4B6D3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5F7697D7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63ABEF1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надрокористувачем з урахуванням зазначених термінів)</w:t>
            </w:r>
          </w:p>
        </w:tc>
      </w:tr>
      <w:tr w:rsidR="00D97A1A" w:rsidRPr="00D97A1A" w14:paraId="50EFE207" w14:textId="77777777" w:rsidTr="00EE4602">
        <w:trPr>
          <w:trHeight w:val="599"/>
        </w:trPr>
        <w:tc>
          <w:tcPr>
            <w:tcW w:w="567" w:type="dxa"/>
            <w:gridSpan w:val="2"/>
          </w:tcPr>
          <w:p w14:paraId="06483FB7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CC10236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337E83F8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17999D55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7B35905B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D97A1A" w:rsidRPr="00D97A1A" w14:paraId="027E98EA" w14:textId="77777777" w:rsidTr="00EE4602">
        <w:trPr>
          <w:trHeight w:val="377"/>
        </w:trPr>
        <w:tc>
          <w:tcPr>
            <w:tcW w:w="567" w:type="dxa"/>
            <w:gridSpan w:val="2"/>
            <w:vMerge w:val="restart"/>
          </w:tcPr>
          <w:p w14:paraId="1DBF00D5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38FC07F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7CD8AF29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FC4AEBC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57701911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2-х років з дати отримання спеціального дозволу</w:t>
            </w:r>
          </w:p>
        </w:tc>
      </w:tr>
      <w:tr w:rsidR="00D97A1A" w:rsidRPr="00D97A1A" w14:paraId="1112D763" w14:textId="77777777" w:rsidTr="00EE4602">
        <w:trPr>
          <w:trHeight w:val="377"/>
        </w:trPr>
        <w:tc>
          <w:tcPr>
            <w:tcW w:w="567" w:type="dxa"/>
            <w:gridSpan w:val="2"/>
            <w:vMerge/>
          </w:tcPr>
          <w:p w14:paraId="4DBD0686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7B02164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Складання та затвердження проектно-кошторисної документації на проведення геологорозвідувальних робіт </w:t>
            </w:r>
          </w:p>
        </w:tc>
        <w:tc>
          <w:tcPr>
            <w:tcW w:w="1843" w:type="dxa"/>
            <w:vAlign w:val="center"/>
          </w:tcPr>
          <w:p w14:paraId="6AFDDA95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7B77D7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45560BE3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5098B8A9" w14:textId="77777777" w:rsidTr="00EE4602">
        <w:trPr>
          <w:trHeight w:val="377"/>
        </w:trPr>
        <w:tc>
          <w:tcPr>
            <w:tcW w:w="567" w:type="dxa"/>
            <w:gridSpan w:val="2"/>
            <w:vMerge/>
          </w:tcPr>
          <w:p w14:paraId="1ADDB53A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67E37C1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Проведення комплексу геологорозвідувальних робіт згідно з проектом</w:t>
            </w:r>
          </w:p>
        </w:tc>
        <w:tc>
          <w:tcPr>
            <w:tcW w:w="1843" w:type="dxa"/>
            <w:vAlign w:val="center"/>
          </w:tcPr>
          <w:p w14:paraId="732DBE1A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3CE2E73A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67CD789B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072892A6" w14:textId="77777777" w:rsidTr="00EE4602">
        <w:trPr>
          <w:trHeight w:val="296"/>
        </w:trPr>
        <w:tc>
          <w:tcPr>
            <w:tcW w:w="567" w:type="dxa"/>
            <w:gridSpan w:val="2"/>
            <w:vMerge w:val="restart"/>
          </w:tcPr>
          <w:p w14:paraId="0DF109E2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314D873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01C09A35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4E8A26B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7BABC16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років з дати отримання спеціального дозволу</w:t>
            </w:r>
          </w:p>
        </w:tc>
      </w:tr>
      <w:tr w:rsidR="00D97A1A" w:rsidRPr="00D97A1A" w14:paraId="1200CFEA" w14:textId="77777777" w:rsidTr="00EE4602">
        <w:trPr>
          <w:trHeight w:val="567"/>
        </w:trPr>
        <w:tc>
          <w:tcPr>
            <w:tcW w:w="567" w:type="dxa"/>
            <w:gridSpan w:val="2"/>
            <w:vMerge/>
          </w:tcPr>
          <w:p w14:paraId="3A8E9D2F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C30D45E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3.1. Складання, затвердження та погодження у встановленому порядку проекту дослідно-промислової розробки </w:t>
            </w:r>
          </w:p>
        </w:tc>
        <w:tc>
          <w:tcPr>
            <w:tcW w:w="1843" w:type="dxa"/>
            <w:vAlign w:val="center"/>
          </w:tcPr>
          <w:p w14:paraId="484FC7C8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7B00EE3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7837DC06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30E0F489" w14:textId="77777777" w:rsidTr="00EE4602">
        <w:trPr>
          <w:trHeight w:val="479"/>
        </w:trPr>
        <w:tc>
          <w:tcPr>
            <w:tcW w:w="567" w:type="dxa"/>
            <w:gridSpan w:val="2"/>
            <w:vMerge/>
          </w:tcPr>
          <w:p w14:paraId="4434EFB1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DDC2F2B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430A649B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0C25BF0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3B4DC08F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015BFFF7" w14:textId="77777777" w:rsidTr="00EE4602">
        <w:trPr>
          <w:trHeight w:val="377"/>
        </w:trPr>
        <w:tc>
          <w:tcPr>
            <w:tcW w:w="567" w:type="dxa"/>
            <w:gridSpan w:val="2"/>
            <w:vMerge w:val="restart"/>
          </w:tcPr>
          <w:p w14:paraId="4111EEC1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8014AC9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149EF7B5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191A9C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3C2C0F84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2-х років</w:t>
            </w: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</w:t>
            </w:r>
          </w:p>
        </w:tc>
      </w:tr>
      <w:tr w:rsidR="00D97A1A" w:rsidRPr="00D97A1A" w14:paraId="00404428" w14:textId="77777777" w:rsidTr="00EE4602">
        <w:trPr>
          <w:trHeight w:val="377"/>
        </w:trPr>
        <w:tc>
          <w:tcPr>
            <w:tcW w:w="567" w:type="dxa"/>
            <w:gridSpan w:val="2"/>
            <w:vMerge/>
          </w:tcPr>
          <w:p w14:paraId="4177655F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C78C1A9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5FAA2EA9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1ECCE110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34E2EA38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27326BF4" w14:textId="77777777" w:rsidTr="00EE4602">
        <w:trPr>
          <w:trHeight w:val="377"/>
        </w:trPr>
        <w:tc>
          <w:tcPr>
            <w:tcW w:w="567" w:type="dxa"/>
            <w:gridSpan w:val="2"/>
            <w:vMerge/>
          </w:tcPr>
          <w:p w14:paraId="3C8375E4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A4E90FC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531CDDA6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15701BCC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08E72992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24C73F9C" w14:textId="77777777" w:rsidTr="00EE4602">
        <w:trPr>
          <w:trHeight w:val="377"/>
        </w:trPr>
        <w:tc>
          <w:tcPr>
            <w:tcW w:w="567" w:type="dxa"/>
            <w:gridSpan w:val="2"/>
            <w:vMerge w:val="restart"/>
          </w:tcPr>
          <w:p w14:paraId="54644608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5DF8B4E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0BF0067B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23559A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23BE1625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4E644A2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2-х років</w:t>
            </w:r>
          </w:p>
          <w:p w14:paraId="787E9E26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2C861709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  <w:p w14:paraId="2F2E783B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63FFA711" w14:textId="77777777" w:rsidTr="00EE4602">
        <w:trPr>
          <w:trHeight w:val="377"/>
        </w:trPr>
        <w:tc>
          <w:tcPr>
            <w:tcW w:w="567" w:type="dxa"/>
            <w:gridSpan w:val="2"/>
            <w:vMerge/>
          </w:tcPr>
          <w:p w14:paraId="0AE004CA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F2466F0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428DEFD0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</w:t>
            </w:r>
          </w:p>
          <w:p w14:paraId="5A35C43F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5BB67BE1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2BB3C29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0085512F" w14:textId="77777777" w:rsidTr="00EE4602">
        <w:trPr>
          <w:trHeight w:val="377"/>
        </w:trPr>
        <w:tc>
          <w:tcPr>
            <w:tcW w:w="567" w:type="dxa"/>
            <w:gridSpan w:val="2"/>
            <w:vMerge/>
          </w:tcPr>
          <w:p w14:paraId="61B91D87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5AEB989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6B10690D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6F9AFEF9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28347BFD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19CA7EDD" w14:textId="77777777" w:rsidTr="00EE4602">
        <w:trPr>
          <w:trHeight w:val="377"/>
        </w:trPr>
        <w:tc>
          <w:tcPr>
            <w:tcW w:w="567" w:type="dxa"/>
            <w:gridSpan w:val="2"/>
            <w:vMerge/>
          </w:tcPr>
          <w:p w14:paraId="15883B5D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65A169C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69222A03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5EB29449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3EF98ED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97A1A" w:rsidRPr="00D97A1A" w14:paraId="0340C78B" w14:textId="77777777" w:rsidTr="00EE4602">
        <w:trPr>
          <w:trHeight w:val="377"/>
        </w:trPr>
        <w:tc>
          <w:tcPr>
            <w:tcW w:w="567" w:type="dxa"/>
            <w:gridSpan w:val="2"/>
          </w:tcPr>
          <w:p w14:paraId="087191B2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7EF0FFE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79452AD5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D8929FB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421C8515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5B2A5D0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3-го року після отримання спеціального дозволу</w:t>
            </w:r>
          </w:p>
        </w:tc>
      </w:tr>
      <w:tr w:rsidR="00D97A1A" w:rsidRPr="00D97A1A" w14:paraId="36E39B9F" w14:textId="77777777" w:rsidTr="00EE4602">
        <w:trPr>
          <w:trHeight w:val="377"/>
        </w:trPr>
        <w:tc>
          <w:tcPr>
            <w:tcW w:w="567" w:type="dxa"/>
            <w:gridSpan w:val="2"/>
          </w:tcPr>
          <w:p w14:paraId="6733D0B9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9DB3003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78CDB5A8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06BEF4A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66BD7A6B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E0E5874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57641E19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D97A1A" w:rsidRPr="00D97A1A" w14:paraId="03D1A874" w14:textId="77777777" w:rsidTr="00EE4602">
        <w:trPr>
          <w:trHeight w:val="377"/>
        </w:trPr>
        <w:tc>
          <w:tcPr>
            <w:tcW w:w="567" w:type="dxa"/>
            <w:gridSpan w:val="2"/>
          </w:tcPr>
          <w:p w14:paraId="54D5E3E0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C93DC4C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3F7713DF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564217B2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4093DEA8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D97A1A" w:rsidRPr="00D97A1A" w14:paraId="0DD4D0EA" w14:textId="77777777" w:rsidTr="00EE4602">
        <w:trPr>
          <w:trHeight w:val="377"/>
        </w:trPr>
        <w:tc>
          <w:tcPr>
            <w:tcW w:w="567" w:type="dxa"/>
            <w:gridSpan w:val="2"/>
          </w:tcPr>
          <w:p w14:paraId="1D382051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0D3C836B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658A57F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075E86FD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506D57F9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D97A1A" w:rsidRPr="00D97A1A" w14:paraId="7BF47B9C" w14:textId="77777777" w:rsidTr="00EE4602">
        <w:trPr>
          <w:trHeight w:val="377"/>
        </w:trPr>
        <w:tc>
          <w:tcPr>
            <w:tcW w:w="567" w:type="dxa"/>
            <w:gridSpan w:val="2"/>
          </w:tcPr>
          <w:p w14:paraId="385F523D" w14:textId="77777777" w:rsidR="00D97A1A" w:rsidRPr="00D97A1A" w:rsidRDefault="00D97A1A" w:rsidP="00D97A1A">
            <w:pPr>
              <w:widowControl w:val="0"/>
              <w:numPr>
                <w:ilvl w:val="0"/>
                <w:numId w:val="1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BE2AE99" w14:textId="77777777" w:rsidR="00D97A1A" w:rsidRPr="00D97A1A" w:rsidRDefault="00D97A1A" w:rsidP="00D97A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02510584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94D5BF0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27CCEEDE" w14:textId="77777777" w:rsidR="00D97A1A" w:rsidRPr="00D97A1A" w:rsidRDefault="00D97A1A" w:rsidP="00D97A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7A1A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D97A1A" w:rsidRPr="00D97A1A" w14:paraId="4E0A868A" w14:textId="77777777" w:rsidTr="00EE4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1081" w:type="dxa"/>
          <w:trHeight w:val="417"/>
        </w:trPr>
        <w:tc>
          <w:tcPr>
            <w:tcW w:w="8814" w:type="dxa"/>
            <w:gridSpan w:val="5"/>
          </w:tcPr>
          <w:p w14:paraId="6D36FC04" w14:textId="77777777" w:rsidR="00D97A1A" w:rsidRPr="00D97A1A" w:rsidRDefault="00D97A1A" w:rsidP="00D97A1A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</w:pPr>
            <w:r w:rsidRPr="00D97A1A"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716F1877" w14:textId="77777777" w:rsidR="00D97A1A" w:rsidRPr="00D97A1A" w:rsidRDefault="00D97A1A" w:rsidP="00D97A1A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D97A1A"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D97A1A">
              <w:rPr>
                <w:rFonts w:eastAsia="Times New Roman" w:cs="Times New Roman"/>
                <w:sz w:val="20"/>
                <w:szCs w:val="24"/>
                <w:lang w:val="uk-UA" w:eastAsia="ar-SA"/>
              </w:rPr>
              <w:t xml:space="preserve"> </w:t>
            </w:r>
          </w:p>
        </w:tc>
      </w:tr>
    </w:tbl>
    <w:p w14:paraId="04D838F9" w14:textId="77777777" w:rsidR="00D97A1A" w:rsidRPr="00D97A1A" w:rsidRDefault="00D97A1A" w:rsidP="00D97A1A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D97A1A" w:rsidRPr="00D97A1A" w14:paraId="16E84E21" w14:textId="77777777" w:rsidTr="00EE4602">
        <w:trPr>
          <w:trHeight w:val="1267"/>
          <w:jc w:val="center"/>
        </w:trPr>
        <w:tc>
          <w:tcPr>
            <w:tcW w:w="4509" w:type="dxa"/>
          </w:tcPr>
          <w:p w14:paraId="760E5DF4" w14:textId="77777777" w:rsidR="00D97A1A" w:rsidRPr="00D97A1A" w:rsidRDefault="00D97A1A" w:rsidP="00D97A1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97A1A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0374E02" w14:textId="77777777" w:rsidR="00D97A1A" w:rsidRPr="00D97A1A" w:rsidRDefault="00D97A1A" w:rsidP="00D97A1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97A1A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04B859A7" w14:textId="77777777" w:rsidR="00D97A1A" w:rsidRPr="00D97A1A" w:rsidRDefault="00D97A1A" w:rsidP="00D97A1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D97A1A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2F54149D" w14:textId="77777777" w:rsidR="00D97A1A" w:rsidRPr="00D97A1A" w:rsidRDefault="00D97A1A" w:rsidP="00D97A1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97A1A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47A7A6AC" w14:textId="77777777" w:rsidR="00D97A1A" w:rsidRPr="00D97A1A" w:rsidRDefault="00D97A1A" w:rsidP="00D97A1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97A1A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5B1F3F2" w14:textId="77777777" w:rsidR="00D97A1A" w:rsidRPr="00D97A1A" w:rsidRDefault="00D97A1A" w:rsidP="00D97A1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D97A1A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6909F8D7" w14:textId="77777777" w:rsidR="00D97A1A" w:rsidRPr="00D97A1A" w:rsidRDefault="00D97A1A" w:rsidP="00D97A1A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3E9C3A6E" w14:textId="77777777" w:rsidR="00D97A1A" w:rsidRPr="00D97A1A" w:rsidRDefault="00D97A1A" w:rsidP="00D97A1A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0A7A5E23" w14:textId="77777777" w:rsidR="00D97A1A" w:rsidRPr="00D97A1A" w:rsidRDefault="00D97A1A" w:rsidP="00D97A1A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333C43B2" w14:textId="77777777" w:rsidR="00D97A1A" w:rsidRPr="00D97A1A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sectPr w:rsidR="00D97A1A" w:rsidRPr="00D97A1A" w:rsidSect="007C54B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57BA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13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73608"/>
    <w:rsid w:val="00091240"/>
    <w:rsid w:val="00141FFE"/>
    <w:rsid w:val="00157852"/>
    <w:rsid w:val="001856F2"/>
    <w:rsid w:val="00194E01"/>
    <w:rsid w:val="001F5E0D"/>
    <w:rsid w:val="002B562D"/>
    <w:rsid w:val="003E28CC"/>
    <w:rsid w:val="003E52EE"/>
    <w:rsid w:val="0043742F"/>
    <w:rsid w:val="00442E38"/>
    <w:rsid w:val="00514833"/>
    <w:rsid w:val="005634B7"/>
    <w:rsid w:val="005A4FDB"/>
    <w:rsid w:val="005D0977"/>
    <w:rsid w:val="005D6546"/>
    <w:rsid w:val="005E7897"/>
    <w:rsid w:val="0063147A"/>
    <w:rsid w:val="00643334"/>
    <w:rsid w:val="00695CC4"/>
    <w:rsid w:val="006D57A6"/>
    <w:rsid w:val="00711387"/>
    <w:rsid w:val="00775684"/>
    <w:rsid w:val="007C54B6"/>
    <w:rsid w:val="008512E3"/>
    <w:rsid w:val="008C7569"/>
    <w:rsid w:val="008F435C"/>
    <w:rsid w:val="00973173"/>
    <w:rsid w:val="0097672E"/>
    <w:rsid w:val="009871A9"/>
    <w:rsid w:val="00A06F13"/>
    <w:rsid w:val="00A12E1F"/>
    <w:rsid w:val="00A31B55"/>
    <w:rsid w:val="00A3704D"/>
    <w:rsid w:val="00A645FB"/>
    <w:rsid w:val="00A77EF2"/>
    <w:rsid w:val="00A94002"/>
    <w:rsid w:val="00AB6754"/>
    <w:rsid w:val="00AD2453"/>
    <w:rsid w:val="00AF69F4"/>
    <w:rsid w:val="00B1370C"/>
    <w:rsid w:val="00B835D9"/>
    <w:rsid w:val="00B96FF6"/>
    <w:rsid w:val="00BB62F3"/>
    <w:rsid w:val="00BE39E2"/>
    <w:rsid w:val="00C82553"/>
    <w:rsid w:val="00CC44CD"/>
    <w:rsid w:val="00CD1866"/>
    <w:rsid w:val="00CF5720"/>
    <w:rsid w:val="00D42C6F"/>
    <w:rsid w:val="00D97A1A"/>
    <w:rsid w:val="00DE55C4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7672E"/>
  </w:style>
  <w:style w:type="paragraph" w:customStyle="1" w:styleId="ac">
    <w:name w:val="Базовый"/>
    <w:rsid w:val="0097672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sz w:val="22"/>
    </w:rPr>
  </w:style>
  <w:style w:type="character" w:styleId="ad">
    <w:name w:val="Emphasis"/>
    <w:qFormat/>
    <w:rsid w:val="0097672E"/>
    <w:rPr>
      <w:i/>
      <w:iCs/>
    </w:rPr>
  </w:style>
  <w:style w:type="paragraph" w:styleId="ae">
    <w:name w:val="header"/>
    <w:basedOn w:val="a"/>
    <w:link w:val="af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97672E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97672E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customStyle="1" w:styleId="22">
    <w:name w:val="Без интервала2"/>
    <w:uiPriority w:val="1"/>
    <w:qFormat/>
    <w:rsid w:val="009767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rsid w:val="0097672E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10">
    <w:name w:val="Сетка таблицы1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72E"/>
  </w:style>
  <w:style w:type="table" w:customStyle="1" w:styleId="416">
    <w:name w:val="Сетка таблицы41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7672E"/>
  </w:style>
  <w:style w:type="table" w:customStyle="1" w:styleId="421">
    <w:name w:val="Сетка таблицы42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a"/>
    <w:uiPriority w:val="39"/>
    <w:rsid w:val="0007360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D97A1A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a"/>
    <w:uiPriority w:val="39"/>
    <w:rsid w:val="00D97A1A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7D4A-8D34-470D-BDC0-1E4FEEE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бланк.dotx</Template>
  <TotalTime>30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Iрина</cp:lastModifiedBy>
  <cp:revision>21</cp:revision>
  <cp:lastPrinted>2022-02-17T09:50:00Z</cp:lastPrinted>
  <dcterms:created xsi:type="dcterms:W3CDTF">2022-09-06T12:26:00Z</dcterms:created>
  <dcterms:modified xsi:type="dcterms:W3CDTF">2023-01-03T15:49:00Z</dcterms:modified>
</cp:coreProperties>
</file>