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ED349F" w:rsidRPr="00BE3E2B" w14:paraId="685CBE89" w14:textId="77777777" w:rsidTr="00714BEE">
        <w:tc>
          <w:tcPr>
            <w:tcW w:w="4536" w:type="dxa"/>
          </w:tcPr>
          <w:p w14:paraId="7AB4CA2D" w14:textId="77777777" w:rsidR="001E23C7" w:rsidRPr="00C37C99" w:rsidRDefault="001E23C7" w:rsidP="009C1C53">
            <w:pPr>
              <w:pStyle w:val="a3"/>
              <w:jc w:val="both"/>
            </w:pPr>
          </w:p>
        </w:tc>
        <w:tc>
          <w:tcPr>
            <w:tcW w:w="4962" w:type="dxa"/>
          </w:tcPr>
          <w:p w14:paraId="04BD2C65" w14:textId="77777777" w:rsidR="001E23C7" w:rsidRPr="00BE3E2B" w:rsidRDefault="001E23C7" w:rsidP="00730CF7">
            <w:pPr>
              <w:pStyle w:val="a3"/>
              <w:ind w:left="-135"/>
              <w:jc w:val="center"/>
              <w:rPr>
                <w:sz w:val="28"/>
                <w:szCs w:val="28"/>
              </w:rPr>
            </w:pPr>
            <w:r w:rsidRPr="00BE3E2B">
              <w:rPr>
                <w:sz w:val="28"/>
                <w:szCs w:val="28"/>
              </w:rPr>
              <w:t>ЗАТВЕРДЖЕНО</w:t>
            </w:r>
            <w:r w:rsidRPr="00BE3E2B">
              <w:rPr>
                <w:sz w:val="28"/>
                <w:szCs w:val="28"/>
              </w:rPr>
              <w:br/>
              <w:t>постановою Кабінету Міністрів України</w:t>
            </w:r>
            <w:r w:rsidRPr="00BE3E2B">
              <w:rPr>
                <w:sz w:val="28"/>
                <w:szCs w:val="28"/>
              </w:rPr>
              <w:br/>
              <w:t>від __</w:t>
            </w:r>
            <w:r w:rsidR="00DC51F9" w:rsidRPr="00BE3E2B">
              <w:rPr>
                <w:sz w:val="28"/>
                <w:szCs w:val="28"/>
              </w:rPr>
              <w:t>_</w:t>
            </w:r>
            <w:r w:rsidRPr="00BE3E2B">
              <w:rPr>
                <w:sz w:val="28"/>
                <w:szCs w:val="28"/>
              </w:rPr>
              <w:t>_ _____</w:t>
            </w:r>
            <w:r w:rsidR="00DC51F9" w:rsidRPr="00BE3E2B">
              <w:rPr>
                <w:sz w:val="28"/>
                <w:szCs w:val="28"/>
              </w:rPr>
              <w:t>__</w:t>
            </w:r>
            <w:r w:rsidRPr="00BE3E2B">
              <w:rPr>
                <w:sz w:val="28"/>
                <w:szCs w:val="28"/>
              </w:rPr>
              <w:t>_</w:t>
            </w:r>
            <w:r w:rsidR="00DC51F9" w:rsidRPr="00BE3E2B">
              <w:rPr>
                <w:sz w:val="28"/>
                <w:szCs w:val="28"/>
              </w:rPr>
              <w:t>___</w:t>
            </w:r>
            <w:r w:rsidRPr="00BE3E2B">
              <w:rPr>
                <w:sz w:val="28"/>
                <w:szCs w:val="28"/>
              </w:rPr>
              <w:t xml:space="preserve"> р. № ______</w:t>
            </w:r>
          </w:p>
        </w:tc>
      </w:tr>
    </w:tbl>
    <w:p w14:paraId="49066F2D" w14:textId="77777777" w:rsidR="0039461A" w:rsidRPr="00BE3E2B" w:rsidRDefault="0039461A" w:rsidP="001E23C7">
      <w:pPr>
        <w:pStyle w:val="a3"/>
        <w:jc w:val="both"/>
      </w:pPr>
    </w:p>
    <w:p w14:paraId="16E3F049" w14:textId="77777777" w:rsidR="005004B7" w:rsidRPr="00BE3E2B" w:rsidRDefault="005004B7" w:rsidP="001E23C7">
      <w:pPr>
        <w:pStyle w:val="a3"/>
        <w:jc w:val="both"/>
      </w:pPr>
    </w:p>
    <w:p w14:paraId="56932DB4" w14:textId="77777777" w:rsidR="00A556AA" w:rsidRPr="00BE3E2B" w:rsidRDefault="00A556AA" w:rsidP="00A556AA">
      <w:pPr>
        <w:pStyle w:val="3"/>
        <w:tabs>
          <w:tab w:val="left" w:pos="993"/>
        </w:tabs>
        <w:jc w:val="center"/>
        <w:rPr>
          <w:rFonts w:eastAsia="Times New Roman"/>
          <w:sz w:val="28"/>
          <w:szCs w:val="28"/>
        </w:rPr>
      </w:pPr>
      <w:r w:rsidRPr="00BE3E2B">
        <w:rPr>
          <w:rFonts w:eastAsia="Times New Roman"/>
          <w:sz w:val="28"/>
          <w:szCs w:val="28"/>
        </w:rPr>
        <w:t>ПЕРЕЛІК</w:t>
      </w:r>
    </w:p>
    <w:p w14:paraId="46EEC620" w14:textId="155EF3DA" w:rsidR="0096029C" w:rsidRPr="00BE3E2B" w:rsidRDefault="00A556AA" w:rsidP="00A556AA">
      <w:pPr>
        <w:pStyle w:val="3"/>
        <w:tabs>
          <w:tab w:val="left" w:pos="993"/>
        </w:tabs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BE3E2B">
        <w:rPr>
          <w:rFonts w:eastAsia="Times New Roman"/>
          <w:sz w:val="28"/>
          <w:szCs w:val="28"/>
        </w:rPr>
        <w:t>постанов Кабінету Міністрів України, що втратили чинність</w:t>
      </w:r>
    </w:p>
    <w:p w14:paraId="76BDAEA9" w14:textId="77777777" w:rsidR="00A556AA" w:rsidRPr="00BE3E2B" w:rsidRDefault="00A556AA" w:rsidP="00A556AA">
      <w:pPr>
        <w:pStyle w:val="3"/>
        <w:tabs>
          <w:tab w:val="left" w:pos="993"/>
        </w:tabs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5133A153" w14:textId="6FC0FD85" w:rsidR="001628C8" w:rsidRPr="00BE3E2B" w:rsidRDefault="00701C3F" w:rsidP="001628C8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>1</w:t>
      </w:r>
      <w:r w:rsidR="001628C8" w:rsidRPr="00BE3E2B">
        <w:rPr>
          <w:b w:val="0"/>
          <w:sz w:val="28"/>
          <w:szCs w:val="28"/>
        </w:rPr>
        <w:t xml:space="preserve">. Постанова Кабінету Міністрів </w:t>
      </w:r>
      <w:r w:rsidR="00571C57" w:rsidRPr="00BE3E2B">
        <w:rPr>
          <w:b w:val="0"/>
          <w:sz w:val="28"/>
          <w:szCs w:val="28"/>
        </w:rPr>
        <w:t xml:space="preserve">України від 14 лютого 1995 </w:t>
      </w:r>
      <w:r w:rsidR="007D277A" w:rsidRPr="00BE3E2B">
        <w:rPr>
          <w:b w:val="0"/>
          <w:sz w:val="28"/>
          <w:szCs w:val="28"/>
        </w:rPr>
        <w:t>р.</w:t>
      </w:r>
      <w:r w:rsidR="001628C8" w:rsidRPr="00BE3E2B">
        <w:rPr>
          <w:b w:val="0"/>
          <w:sz w:val="28"/>
          <w:szCs w:val="28"/>
        </w:rPr>
        <w:t xml:space="preserve"> № 114 «Про Порядок передачі розвіданих родовищ корисних копалин для промислового освоєння» (ЗП України, 1995 р., № 5, ст. 120).</w:t>
      </w:r>
    </w:p>
    <w:p w14:paraId="3CBE9C53" w14:textId="6B0A1719" w:rsidR="001628C8" w:rsidRPr="00BE3E2B" w:rsidRDefault="001628C8" w:rsidP="001628C8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>2. Пункт 7 змін, що вносяться до постанов Кабінету Міністрів України з питань охорони довкілля і використання природних ресурсів, затверджених постановою Кабінету Міністрів України від 28 вересня 2000 р</w:t>
      </w:r>
      <w:r w:rsidR="007D277A" w:rsidRPr="00BE3E2B">
        <w:rPr>
          <w:b w:val="0"/>
          <w:sz w:val="28"/>
          <w:szCs w:val="28"/>
        </w:rPr>
        <w:t>.</w:t>
      </w:r>
      <w:r w:rsidRPr="00BE3E2B">
        <w:rPr>
          <w:b w:val="0"/>
          <w:sz w:val="28"/>
          <w:szCs w:val="28"/>
        </w:rPr>
        <w:t xml:space="preserve"> № 1481 (Офіційний вісник України, 2000 р., № 40, ст. 1687)</w:t>
      </w:r>
      <w:r w:rsidR="00571A3A" w:rsidRPr="00BE3E2B">
        <w:rPr>
          <w:b w:val="0"/>
          <w:sz w:val="28"/>
          <w:szCs w:val="28"/>
        </w:rPr>
        <w:t>.</w:t>
      </w:r>
    </w:p>
    <w:p w14:paraId="47607967" w14:textId="468E69D2" w:rsidR="00571A3A" w:rsidRPr="00BE3E2B" w:rsidRDefault="00571A3A" w:rsidP="00A11DAA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 xml:space="preserve">3. </w:t>
      </w:r>
      <w:r w:rsidR="007711BA" w:rsidRPr="00BE3E2B">
        <w:rPr>
          <w:b w:val="0"/>
          <w:sz w:val="28"/>
          <w:szCs w:val="28"/>
        </w:rPr>
        <w:t xml:space="preserve">Постанова </w:t>
      </w:r>
      <w:r w:rsidRPr="00BE3E2B">
        <w:rPr>
          <w:b w:val="0"/>
          <w:sz w:val="28"/>
          <w:szCs w:val="28"/>
        </w:rPr>
        <w:t>Кабінету Міністрів України від 16 листопада 2002 р</w:t>
      </w:r>
      <w:r w:rsidR="007D277A" w:rsidRPr="00BE3E2B">
        <w:rPr>
          <w:b w:val="0"/>
          <w:sz w:val="28"/>
          <w:szCs w:val="28"/>
        </w:rPr>
        <w:t>.</w:t>
      </w:r>
      <w:r w:rsidRPr="00BE3E2B">
        <w:rPr>
          <w:b w:val="0"/>
          <w:sz w:val="28"/>
          <w:szCs w:val="28"/>
        </w:rPr>
        <w:t xml:space="preserve"> </w:t>
      </w:r>
      <w:r w:rsidR="00A11DAA" w:rsidRPr="00BE3E2B">
        <w:rPr>
          <w:b w:val="0"/>
          <w:sz w:val="28"/>
          <w:szCs w:val="28"/>
        </w:rPr>
        <w:t xml:space="preserve">                    </w:t>
      </w:r>
      <w:r w:rsidRPr="00BE3E2B">
        <w:rPr>
          <w:b w:val="0"/>
          <w:sz w:val="28"/>
          <w:szCs w:val="28"/>
        </w:rPr>
        <w:t xml:space="preserve">№ 1746 </w:t>
      </w:r>
      <w:r w:rsidR="00A11DAA" w:rsidRPr="00BE3E2B">
        <w:rPr>
          <w:b w:val="0"/>
          <w:sz w:val="28"/>
          <w:szCs w:val="28"/>
        </w:rPr>
        <w:t xml:space="preserve">«Про внесення змін до деяких постанов Кабінету Міністрів України» </w:t>
      </w:r>
      <w:r w:rsidRPr="00BE3E2B">
        <w:rPr>
          <w:b w:val="0"/>
          <w:sz w:val="28"/>
          <w:szCs w:val="28"/>
        </w:rPr>
        <w:t>(Офіційний вісник України, 2002 р., № 47, ст. 2134).</w:t>
      </w:r>
    </w:p>
    <w:p w14:paraId="40187AB4" w14:textId="0AA47473" w:rsidR="00571A3A" w:rsidRPr="00BE3E2B" w:rsidRDefault="00571A3A" w:rsidP="001628C8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 xml:space="preserve">4. Пункт 14 змін, що вносяться до актів Кабінету Міністрів України, затверджених постановою Кабінету Міністрів України від 21 червня 2004 </w:t>
      </w:r>
      <w:r w:rsidR="007D277A" w:rsidRPr="00BE3E2B">
        <w:rPr>
          <w:b w:val="0"/>
          <w:sz w:val="28"/>
          <w:szCs w:val="28"/>
        </w:rPr>
        <w:t>р.</w:t>
      </w:r>
      <w:r w:rsidRPr="00BE3E2B">
        <w:rPr>
          <w:b w:val="0"/>
          <w:sz w:val="28"/>
          <w:szCs w:val="28"/>
        </w:rPr>
        <w:t xml:space="preserve">        № 792 (Офіційний вісник України, 2004 р., № 25, ст. 1650).</w:t>
      </w:r>
    </w:p>
    <w:p w14:paraId="2CCB301E" w14:textId="3CABCAB5" w:rsidR="00571A3A" w:rsidRPr="00BE3E2B" w:rsidRDefault="00571A3A" w:rsidP="00571A3A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>5. Пункт 11 змін, що вносяться до актів Кабінету Міністрів України</w:t>
      </w:r>
      <w:r w:rsidR="007711BA" w:rsidRPr="00BE3E2B">
        <w:rPr>
          <w:b w:val="0"/>
          <w:sz w:val="28"/>
          <w:szCs w:val="28"/>
        </w:rPr>
        <w:t>,</w:t>
      </w:r>
      <w:r w:rsidRPr="00BE3E2B">
        <w:rPr>
          <w:b w:val="0"/>
          <w:sz w:val="28"/>
          <w:szCs w:val="28"/>
        </w:rPr>
        <w:t xml:space="preserve"> затверджених постановою Кабінету Міністрі</w:t>
      </w:r>
      <w:r w:rsidR="007711BA" w:rsidRPr="00BE3E2B">
        <w:rPr>
          <w:b w:val="0"/>
          <w:sz w:val="28"/>
          <w:szCs w:val="28"/>
        </w:rPr>
        <w:t xml:space="preserve">в України від 25 травня 2006 </w:t>
      </w:r>
      <w:r w:rsidR="007D277A" w:rsidRPr="00BE3E2B">
        <w:rPr>
          <w:b w:val="0"/>
          <w:sz w:val="28"/>
          <w:szCs w:val="28"/>
        </w:rPr>
        <w:t>р.</w:t>
      </w:r>
      <w:r w:rsidRPr="00BE3E2B">
        <w:rPr>
          <w:b w:val="0"/>
          <w:sz w:val="28"/>
          <w:szCs w:val="28"/>
        </w:rPr>
        <w:t xml:space="preserve">       № 754 (Офіційний вісник України 2006 р., № 22, ст. 1635).</w:t>
      </w:r>
    </w:p>
    <w:p w14:paraId="3536BEF0" w14:textId="4BD87F58" w:rsidR="00A11DAA" w:rsidRPr="00BE3E2B" w:rsidRDefault="00A11DAA" w:rsidP="00571A3A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>6. Постанова Кабінету Міністрів України від 30 травня 2011 р</w:t>
      </w:r>
      <w:r w:rsidR="007D277A" w:rsidRPr="00BE3E2B">
        <w:rPr>
          <w:b w:val="0"/>
          <w:sz w:val="28"/>
          <w:szCs w:val="28"/>
        </w:rPr>
        <w:t xml:space="preserve">. </w:t>
      </w:r>
      <w:r w:rsidRPr="00BE3E2B">
        <w:rPr>
          <w:b w:val="0"/>
          <w:sz w:val="28"/>
          <w:szCs w:val="28"/>
        </w:rPr>
        <w:t xml:space="preserve"> № 615 «Про затвердження Порядку надання спеціальних дозволів на користування надрами» (Офіційний вісник України, 2011 р., № 45, ст. 1832).</w:t>
      </w:r>
    </w:p>
    <w:p w14:paraId="704BFD44" w14:textId="42279965" w:rsidR="00A11DAA" w:rsidRPr="00BE3E2B" w:rsidRDefault="00A11DAA" w:rsidP="00571A3A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lastRenderedPageBreak/>
        <w:t xml:space="preserve">7. Пункт 2 постанови Кабінету Міністрів України від 4 липня </w:t>
      </w:r>
      <w:r w:rsidR="007D277A" w:rsidRPr="00BE3E2B">
        <w:rPr>
          <w:b w:val="0"/>
          <w:sz w:val="28"/>
          <w:szCs w:val="28"/>
        </w:rPr>
        <w:t>2011 р.</w:t>
      </w:r>
      <w:r w:rsidRPr="00BE3E2B">
        <w:rPr>
          <w:b w:val="0"/>
          <w:sz w:val="28"/>
          <w:szCs w:val="28"/>
        </w:rPr>
        <w:t xml:space="preserve">                     № 751 «Деякі питання вугільних шахт» (Офіційний вісник України, 2011 р.,         № 54, ст. 2151).</w:t>
      </w:r>
    </w:p>
    <w:p w14:paraId="776006AE" w14:textId="6C417CC0" w:rsidR="00A71E59" w:rsidRPr="00BE3E2B" w:rsidRDefault="008240C8" w:rsidP="00A71E59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>8</w:t>
      </w:r>
      <w:r w:rsidR="00A71E59" w:rsidRPr="00BE3E2B">
        <w:rPr>
          <w:b w:val="0"/>
          <w:sz w:val="28"/>
          <w:szCs w:val="28"/>
        </w:rPr>
        <w:t>. Пункт 6 змін, що вносяться до постанов Кабінету Міністрів України з питань геологічного вивчення та раціонального використання надр затверджених постановою Кабінету Міністр</w:t>
      </w:r>
      <w:r w:rsidR="00D74D3E" w:rsidRPr="00BE3E2B">
        <w:rPr>
          <w:b w:val="0"/>
          <w:sz w:val="28"/>
          <w:szCs w:val="28"/>
        </w:rPr>
        <w:t xml:space="preserve">ів України від 31 серпня 2011 </w:t>
      </w:r>
      <w:r w:rsidR="007D277A" w:rsidRPr="00BE3E2B">
        <w:rPr>
          <w:b w:val="0"/>
          <w:sz w:val="28"/>
          <w:szCs w:val="28"/>
        </w:rPr>
        <w:t>р.</w:t>
      </w:r>
      <w:r w:rsidR="00A71E59" w:rsidRPr="00BE3E2B">
        <w:rPr>
          <w:b w:val="0"/>
          <w:sz w:val="28"/>
          <w:szCs w:val="28"/>
        </w:rPr>
        <w:t xml:space="preserve"> </w:t>
      </w:r>
      <w:r w:rsidR="002E3EB1" w:rsidRPr="00BE3E2B">
        <w:rPr>
          <w:b w:val="0"/>
          <w:sz w:val="28"/>
          <w:szCs w:val="28"/>
        </w:rPr>
        <w:t xml:space="preserve">       </w:t>
      </w:r>
      <w:r w:rsidR="00A71E59" w:rsidRPr="00BE3E2B">
        <w:rPr>
          <w:b w:val="0"/>
          <w:sz w:val="28"/>
          <w:szCs w:val="28"/>
        </w:rPr>
        <w:t>№ 911 (Офіційний вісник України, 2011 р., № 67, ст</w:t>
      </w:r>
      <w:r w:rsidR="002E3EB1" w:rsidRPr="00BE3E2B">
        <w:rPr>
          <w:b w:val="0"/>
          <w:sz w:val="28"/>
          <w:szCs w:val="28"/>
        </w:rPr>
        <w:t>.</w:t>
      </w:r>
      <w:r w:rsidR="00A71E59" w:rsidRPr="00BE3E2B">
        <w:rPr>
          <w:b w:val="0"/>
          <w:sz w:val="28"/>
          <w:szCs w:val="28"/>
        </w:rPr>
        <w:t xml:space="preserve"> 2572).</w:t>
      </w:r>
    </w:p>
    <w:p w14:paraId="6090DCA1" w14:textId="079F0779" w:rsidR="002C5D02" w:rsidRPr="00BE3E2B" w:rsidRDefault="008240C8" w:rsidP="00087BA1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>9</w:t>
      </w:r>
      <w:r w:rsidR="002C5D02" w:rsidRPr="00BE3E2B">
        <w:rPr>
          <w:b w:val="0"/>
          <w:sz w:val="28"/>
          <w:szCs w:val="28"/>
        </w:rPr>
        <w:t xml:space="preserve">. </w:t>
      </w:r>
      <w:r w:rsidR="00B10F6C" w:rsidRPr="00BE3E2B">
        <w:rPr>
          <w:b w:val="0"/>
          <w:sz w:val="28"/>
          <w:szCs w:val="28"/>
        </w:rPr>
        <w:t>П</w:t>
      </w:r>
      <w:r w:rsidR="002C5D02" w:rsidRPr="00BE3E2B">
        <w:rPr>
          <w:b w:val="0"/>
          <w:sz w:val="28"/>
          <w:szCs w:val="28"/>
        </w:rPr>
        <w:t>останов</w:t>
      </w:r>
      <w:r w:rsidR="00B10F6C" w:rsidRPr="00BE3E2B">
        <w:rPr>
          <w:b w:val="0"/>
          <w:sz w:val="28"/>
          <w:szCs w:val="28"/>
        </w:rPr>
        <w:t>а</w:t>
      </w:r>
      <w:r w:rsidR="002C5D02" w:rsidRPr="00BE3E2B">
        <w:rPr>
          <w:b w:val="0"/>
          <w:sz w:val="28"/>
          <w:szCs w:val="28"/>
        </w:rPr>
        <w:t xml:space="preserve"> Кабінету Мініст</w:t>
      </w:r>
      <w:r w:rsidR="00D74D3E" w:rsidRPr="00BE3E2B">
        <w:rPr>
          <w:b w:val="0"/>
          <w:sz w:val="28"/>
          <w:szCs w:val="28"/>
        </w:rPr>
        <w:t xml:space="preserve">рів України від 25 січня 2012 </w:t>
      </w:r>
      <w:r w:rsidR="007D277A" w:rsidRPr="00BE3E2B">
        <w:rPr>
          <w:b w:val="0"/>
          <w:sz w:val="28"/>
          <w:szCs w:val="28"/>
        </w:rPr>
        <w:t>р.</w:t>
      </w:r>
      <w:r w:rsidR="002C5D02" w:rsidRPr="00BE3E2B">
        <w:rPr>
          <w:b w:val="0"/>
          <w:sz w:val="28"/>
          <w:szCs w:val="28"/>
        </w:rPr>
        <w:t xml:space="preserve"> № 307 </w:t>
      </w:r>
      <w:r w:rsidR="00B10F6C" w:rsidRPr="00BE3E2B">
        <w:rPr>
          <w:b w:val="0"/>
          <w:sz w:val="28"/>
          <w:szCs w:val="28"/>
        </w:rPr>
        <w:t xml:space="preserve">«Про внесення змін до Порядку проведення аукціонів з продажу спеціальних дозволів на користування надрами та Порядку надання спеціальних дозволів на користування надрами» </w:t>
      </w:r>
      <w:r w:rsidR="002C5D02" w:rsidRPr="00BE3E2B">
        <w:rPr>
          <w:b w:val="0"/>
          <w:sz w:val="28"/>
          <w:szCs w:val="28"/>
        </w:rPr>
        <w:t>(Офіційний вісник України, 2012 р., № 30, ст. 1116).</w:t>
      </w:r>
    </w:p>
    <w:p w14:paraId="1DF964D1" w14:textId="53083401" w:rsidR="002C5D02" w:rsidRPr="00BE3E2B" w:rsidRDefault="007D277A" w:rsidP="00087BA1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>10</w:t>
      </w:r>
      <w:r w:rsidR="002C5D02" w:rsidRPr="00BE3E2B">
        <w:rPr>
          <w:b w:val="0"/>
          <w:sz w:val="28"/>
          <w:szCs w:val="28"/>
        </w:rPr>
        <w:t xml:space="preserve">. </w:t>
      </w:r>
      <w:r w:rsidR="00465E01" w:rsidRPr="00BE3E2B">
        <w:rPr>
          <w:b w:val="0"/>
          <w:sz w:val="28"/>
          <w:szCs w:val="28"/>
        </w:rPr>
        <w:t>Пункт 9 змін, що вносяться до постанов Кабінету Міністрів України, затверджених постановою Кабінету Міністрів України від 17 жовтня 2012 р</w:t>
      </w:r>
      <w:r w:rsidRPr="00BE3E2B">
        <w:rPr>
          <w:b w:val="0"/>
          <w:sz w:val="28"/>
          <w:szCs w:val="28"/>
        </w:rPr>
        <w:t>.</w:t>
      </w:r>
      <w:r w:rsidR="00465E01" w:rsidRPr="00BE3E2B">
        <w:rPr>
          <w:b w:val="0"/>
          <w:sz w:val="28"/>
          <w:szCs w:val="28"/>
        </w:rPr>
        <w:t xml:space="preserve">       № 991 (Офіційний вісник України, 2012 р., № 81, ст. 3283).</w:t>
      </w:r>
    </w:p>
    <w:p w14:paraId="70F8C4FD" w14:textId="696BA782" w:rsidR="00465E01" w:rsidRPr="00BE3E2B" w:rsidRDefault="007D277A" w:rsidP="00087BA1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>11</w:t>
      </w:r>
      <w:r w:rsidR="00465E01" w:rsidRPr="00BE3E2B">
        <w:rPr>
          <w:b w:val="0"/>
          <w:sz w:val="28"/>
          <w:szCs w:val="28"/>
        </w:rPr>
        <w:t xml:space="preserve">. Постанова </w:t>
      </w:r>
      <w:r w:rsidR="00D74D3E" w:rsidRPr="00BE3E2B">
        <w:rPr>
          <w:b w:val="0"/>
          <w:sz w:val="28"/>
          <w:szCs w:val="28"/>
        </w:rPr>
        <w:t xml:space="preserve">Кабінету Міністрів України від </w:t>
      </w:r>
      <w:r w:rsidR="00465E01" w:rsidRPr="00BE3E2B">
        <w:rPr>
          <w:b w:val="0"/>
          <w:sz w:val="28"/>
          <w:szCs w:val="28"/>
        </w:rPr>
        <w:t>9 січня 2013 р</w:t>
      </w:r>
      <w:r w:rsidRPr="00BE3E2B">
        <w:rPr>
          <w:b w:val="0"/>
          <w:sz w:val="28"/>
          <w:szCs w:val="28"/>
        </w:rPr>
        <w:t>.</w:t>
      </w:r>
      <w:r w:rsidR="00465E01" w:rsidRPr="00BE3E2B">
        <w:rPr>
          <w:b w:val="0"/>
          <w:sz w:val="28"/>
          <w:szCs w:val="28"/>
        </w:rPr>
        <w:t xml:space="preserve"> № 24 «Про внесення зміни до пункту 13 Порядку надання спеціальних дозволів на користування надрами» (Офіційний вісник України, 2013 р., № 6, ст. 202).</w:t>
      </w:r>
    </w:p>
    <w:p w14:paraId="1B7C7F2B" w14:textId="1DEF3ED0" w:rsidR="00465E01" w:rsidRPr="00BE3E2B" w:rsidRDefault="007D277A" w:rsidP="00087BA1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>12</w:t>
      </w:r>
      <w:r w:rsidR="00465E01" w:rsidRPr="00BE3E2B">
        <w:rPr>
          <w:b w:val="0"/>
          <w:sz w:val="28"/>
          <w:szCs w:val="28"/>
        </w:rPr>
        <w:t>. Пункт 3 змін, що вносяться до постанов Кабінету Міністрів України, затверджених постановою Кабінету Мініст</w:t>
      </w:r>
      <w:r w:rsidR="00D74D3E" w:rsidRPr="00BE3E2B">
        <w:rPr>
          <w:b w:val="0"/>
          <w:sz w:val="28"/>
          <w:szCs w:val="28"/>
        </w:rPr>
        <w:t xml:space="preserve">рів України від 28 січня 2015 </w:t>
      </w:r>
      <w:r w:rsidRPr="00BE3E2B">
        <w:rPr>
          <w:b w:val="0"/>
          <w:sz w:val="28"/>
          <w:szCs w:val="28"/>
        </w:rPr>
        <w:t>р.</w:t>
      </w:r>
      <w:r w:rsidRPr="00BE3E2B">
        <w:rPr>
          <w:b w:val="0"/>
          <w:sz w:val="28"/>
          <w:szCs w:val="28"/>
        </w:rPr>
        <w:br/>
      </w:r>
      <w:r w:rsidR="00465E01" w:rsidRPr="00BE3E2B">
        <w:rPr>
          <w:b w:val="0"/>
          <w:sz w:val="28"/>
          <w:szCs w:val="28"/>
        </w:rPr>
        <w:t>№ 42 (Офіційний вісник України, 2015 р., № 12, ст. 316).</w:t>
      </w:r>
    </w:p>
    <w:p w14:paraId="2C8924C9" w14:textId="61E6B498" w:rsidR="00465E01" w:rsidRPr="00BE3E2B" w:rsidRDefault="007D277A" w:rsidP="00087BA1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>13</w:t>
      </w:r>
      <w:r w:rsidR="00465E01" w:rsidRPr="00BE3E2B">
        <w:rPr>
          <w:b w:val="0"/>
          <w:sz w:val="28"/>
          <w:szCs w:val="28"/>
        </w:rPr>
        <w:t>. Пункт 11 змін, що вносяться до постанов Кабінету Міністрів України щодо відповідності основним вимогам до дозвільної системи у сфері господарської діяльності, затверджених постановою Кабінету Міністр</w:t>
      </w:r>
      <w:r w:rsidR="00D74D3E" w:rsidRPr="00BE3E2B">
        <w:rPr>
          <w:b w:val="0"/>
          <w:sz w:val="28"/>
          <w:szCs w:val="28"/>
        </w:rPr>
        <w:t xml:space="preserve">ів України від 16 грудня 2015 </w:t>
      </w:r>
      <w:r w:rsidRPr="00BE3E2B">
        <w:rPr>
          <w:b w:val="0"/>
          <w:sz w:val="28"/>
          <w:szCs w:val="28"/>
        </w:rPr>
        <w:t>р.</w:t>
      </w:r>
      <w:r w:rsidR="00465E01" w:rsidRPr="00BE3E2B">
        <w:rPr>
          <w:b w:val="0"/>
          <w:sz w:val="28"/>
          <w:szCs w:val="28"/>
        </w:rPr>
        <w:t xml:space="preserve"> № 1173 (Офіційний вісник України, 2016 р., № 4, ст. 239).</w:t>
      </w:r>
    </w:p>
    <w:p w14:paraId="521D80D1" w14:textId="41633A4A" w:rsidR="00F86D90" w:rsidRPr="00BE3E2B" w:rsidRDefault="007D277A" w:rsidP="00087BA1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lastRenderedPageBreak/>
        <w:t>14</w:t>
      </w:r>
      <w:r w:rsidR="00F86D90" w:rsidRPr="00BE3E2B">
        <w:rPr>
          <w:b w:val="0"/>
          <w:sz w:val="28"/>
          <w:szCs w:val="28"/>
        </w:rPr>
        <w:t xml:space="preserve">. </w:t>
      </w:r>
      <w:r w:rsidRPr="00BE3E2B">
        <w:rPr>
          <w:b w:val="0"/>
          <w:sz w:val="28"/>
          <w:szCs w:val="28"/>
        </w:rPr>
        <w:t>П</w:t>
      </w:r>
      <w:r w:rsidR="008240C8" w:rsidRPr="00BE3E2B">
        <w:rPr>
          <w:b w:val="0"/>
          <w:sz w:val="28"/>
          <w:szCs w:val="28"/>
        </w:rPr>
        <w:t>ункт 3 та п</w:t>
      </w:r>
      <w:r w:rsidR="00F86D90" w:rsidRPr="00BE3E2B">
        <w:rPr>
          <w:b w:val="0"/>
          <w:sz w:val="28"/>
          <w:szCs w:val="28"/>
        </w:rPr>
        <w:t>ункт 20</w:t>
      </w:r>
      <w:r w:rsidR="00D74D3E" w:rsidRPr="00BE3E2B">
        <w:rPr>
          <w:b w:val="0"/>
          <w:sz w:val="28"/>
          <w:szCs w:val="28"/>
        </w:rPr>
        <w:t xml:space="preserve"> </w:t>
      </w:r>
      <w:r w:rsidR="00F86D90" w:rsidRPr="00BE3E2B">
        <w:rPr>
          <w:b w:val="0"/>
          <w:sz w:val="28"/>
          <w:szCs w:val="28"/>
        </w:rPr>
        <w:t>змін, що вносяться до актів Кабінету Міністрів України, затверджених постановою Кабінету Міністр</w:t>
      </w:r>
      <w:r w:rsidR="00D74D3E" w:rsidRPr="00BE3E2B">
        <w:rPr>
          <w:b w:val="0"/>
          <w:sz w:val="28"/>
          <w:szCs w:val="28"/>
        </w:rPr>
        <w:t xml:space="preserve">ів України </w:t>
      </w:r>
      <w:r w:rsidRPr="00BE3E2B">
        <w:rPr>
          <w:b w:val="0"/>
          <w:sz w:val="28"/>
          <w:szCs w:val="28"/>
        </w:rPr>
        <w:br/>
      </w:r>
      <w:r w:rsidR="00D74D3E" w:rsidRPr="00BE3E2B">
        <w:rPr>
          <w:b w:val="0"/>
          <w:sz w:val="28"/>
          <w:szCs w:val="28"/>
        </w:rPr>
        <w:t xml:space="preserve">від 11 лютого 2016 </w:t>
      </w:r>
      <w:r w:rsidRPr="00BE3E2B">
        <w:rPr>
          <w:b w:val="0"/>
          <w:sz w:val="28"/>
          <w:szCs w:val="28"/>
        </w:rPr>
        <w:t>р.</w:t>
      </w:r>
      <w:r w:rsidR="00F86D90" w:rsidRPr="00BE3E2B">
        <w:rPr>
          <w:b w:val="0"/>
          <w:sz w:val="28"/>
          <w:szCs w:val="28"/>
        </w:rPr>
        <w:t xml:space="preserve"> № 76 (Офіційний вісник України, 2016 р., № 16, ст. 644).</w:t>
      </w:r>
    </w:p>
    <w:p w14:paraId="6A98A4A1" w14:textId="5EA58B58" w:rsidR="00F86D90" w:rsidRPr="00BE3E2B" w:rsidRDefault="007D277A" w:rsidP="00087BA1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>15</w:t>
      </w:r>
      <w:r w:rsidR="00F86D90" w:rsidRPr="00BE3E2B">
        <w:rPr>
          <w:b w:val="0"/>
          <w:sz w:val="28"/>
          <w:szCs w:val="28"/>
        </w:rPr>
        <w:t xml:space="preserve">. </w:t>
      </w:r>
      <w:r w:rsidR="00125E54" w:rsidRPr="00BE3E2B">
        <w:rPr>
          <w:b w:val="0"/>
          <w:sz w:val="28"/>
          <w:szCs w:val="28"/>
        </w:rPr>
        <w:t>П</w:t>
      </w:r>
      <w:r w:rsidR="00F86D90" w:rsidRPr="00BE3E2B">
        <w:rPr>
          <w:b w:val="0"/>
          <w:sz w:val="28"/>
          <w:szCs w:val="28"/>
        </w:rPr>
        <w:t>останов</w:t>
      </w:r>
      <w:r w:rsidR="00125E54" w:rsidRPr="00BE3E2B">
        <w:rPr>
          <w:b w:val="0"/>
          <w:sz w:val="28"/>
          <w:szCs w:val="28"/>
        </w:rPr>
        <w:t>а</w:t>
      </w:r>
      <w:r w:rsidR="00F86D90" w:rsidRPr="00BE3E2B">
        <w:rPr>
          <w:b w:val="0"/>
          <w:sz w:val="28"/>
          <w:szCs w:val="28"/>
        </w:rPr>
        <w:t xml:space="preserve"> Кабінету Міністрів України від </w:t>
      </w:r>
      <w:r w:rsidR="00D74D3E" w:rsidRPr="00BE3E2B">
        <w:rPr>
          <w:b w:val="0"/>
          <w:sz w:val="28"/>
          <w:szCs w:val="28"/>
        </w:rPr>
        <w:t xml:space="preserve">6 квітня 2016 </w:t>
      </w:r>
      <w:r w:rsidRPr="00BE3E2B">
        <w:rPr>
          <w:b w:val="0"/>
          <w:sz w:val="28"/>
          <w:szCs w:val="28"/>
        </w:rPr>
        <w:t>р.</w:t>
      </w:r>
      <w:r w:rsidR="00F86D90" w:rsidRPr="00BE3E2B">
        <w:rPr>
          <w:b w:val="0"/>
          <w:sz w:val="28"/>
          <w:szCs w:val="28"/>
        </w:rPr>
        <w:t xml:space="preserve"> № 277</w:t>
      </w:r>
      <w:r w:rsidR="00125E54" w:rsidRPr="00BE3E2B">
        <w:rPr>
          <w:b w:val="0"/>
          <w:sz w:val="28"/>
          <w:szCs w:val="28"/>
        </w:rPr>
        <w:t xml:space="preserve"> «Про внесення змін до порядків, затверджених постановами Кабінету Міністр</w:t>
      </w:r>
      <w:r w:rsidR="00D74D3E" w:rsidRPr="00BE3E2B">
        <w:rPr>
          <w:b w:val="0"/>
          <w:sz w:val="28"/>
          <w:szCs w:val="28"/>
        </w:rPr>
        <w:t xml:space="preserve">ів України від 30 травня 2011 </w:t>
      </w:r>
      <w:r w:rsidRPr="00BE3E2B">
        <w:rPr>
          <w:b w:val="0"/>
          <w:sz w:val="28"/>
          <w:szCs w:val="28"/>
        </w:rPr>
        <w:t>р.</w:t>
      </w:r>
      <w:r w:rsidR="00125E54" w:rsidRPr="00BE3E2B">
        <w:rPr>
          <w:b w:val="0"/>
          <w:sz w:val="28"/>
          <w:szCs w:val="28"/>
        </w:rPr>
        <w:t xml:space="preserve"> № 594 і 615, та визнання такими, що втратили чинність, деяких постанов Кабінету Міністрів України»</w:t>
      </w:r>
      <w:r w:rsidR="00F86D90" w:rsidRPr="00BE3E2B">
        <w:rPr>
          <w:b w:val="0"/>
          <w:sz w:val="28"/>
          <w:szCs w:val="28"/>
        </w:rPr>
        <w:t xml:space="preserve"> (Офіційний вісник України, 2016 р., № 30, ст. 1208).</w:t>
      </w:r>
    </w:p>
    <w:p w14:paraId="3F26290B" w14:textId="0FA12714" w:rsidR="00E14D12" w:rsidRPr="00BE3E2B" w:rsidRDefault="007D277A" w:rsidP="00087BA1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>16</w:t>
      </w:r>
      <w:r w:rsidR="00E14D12" w:rsidRPr="00BE3E2B">
        <w:rPr>
          <w:b w:val="0"/>
          <w:sz w:val="28"/>
          <w:szCs w:val="28"/>
        </w:rPr>
        <w:t xml:space="preserve">. </w:t>
      </w:r>
      <w:r w:rsidR="00F642D9" w:rsidRPr="00BE3E2B">
        <w:rPr>
          <w:b w:val="0"/>
          <w:sz w:val="28"/>
          <w:szCs w:val="28"/>
        </w:rPr>
        <w:t>П</w:t>
      </w:r>
      <w:r w:rsidR="00E14D12" w:rsidRPr="00BE3E2B">
        <w:rPr>
          <w:b w:val="0"/>
          <w:sz w:val="28"/>
          <w:szCs w:val="28"/>
        </w:rPr>
        <w:t>останов</w:t>
      </w:r>
      <w:r w:rsidR="00F642D9" w:rsidRPr="00BE3E2B">
        <w:rPr>
          <w:b w:val="0"/>
          <w:sz w:val="28"/>
          <w:szCs w:val="28"/>
        </w:rPr>
        <w:t>а</w:t>
      </w:r>
      <w:r w:rsidR="00E14D12" w:rsidRPr="00BE3E2B">
        <w:rPr>
          <w:b w:val="0"/>
          <w:sz w:val="28"/>
          <w:szCs w:val="28"/>
        </w:rPr>
        <w:t xml:space="preserve"> Кабінету Міністрів України від </w:t>
      </w:r>
      <w:r w:rsidR="00D74D3E" w:rsidRPr="00BE3E2B">
        <w:rPr>
          <w:b w:val="0"/>
          <w:sz w:val="28"/>
          <w:szCs w:val="28"/>
        </w:rPr>
        <w:t xml:space="preserve">2 листопада 2016 </w:t>
      </w:r>
      <w:r w:rsidRPr="00BE3E2B">
        <w:rPr>
          <w:b w:val="0"/>
          <w:sz w:val="28"/>
          <w:szCs w:val="28"/>
        </w:rPr>
        <w:t>р.</w:t>
      </w:r>
      <w:r w:rsidR="00E14D12" w:rsidRPr="00BE3E2B">
        <w:rPr>
          <w:b w:val="0"/>
          <w:sz w:val="28"/>
          <w:szCs w:val="28"/>
        </w:rPr>
        <w:t xml:space="preserve"> № 775</w:t>
      </w:r>
      <w:r w:rsidR="00E515C9" w:rsidRPr="00BE3E2B">
        <w:rPr>
          <w:b w:val="0"/>
          <w:sz w:val="28"/>
          <w:szCs w:val="28"/>
        </w:rPr>
        <w:t xml:space="preserve"> «Про внесення змін до порядків, затверджених постановами Кабінету Міністрів України від 30 травня 2011 р. № 594 і 615» </w:t>
      </w:r>
      <w:r w:rsidR="00E14D12" w:rsidRPr="00BE3E2B">
        <w:rPr>
          <w:b w:val="0"/>
          <w:sz w:val="28"/>
          <w:szCs w:val="28"/>
        </w:rPr>
        <w:t>(Офіційний вісник України, 2016 р., № 89, ст. 2919).</w:t>
      </w:r>
    </w:p>
    <w:p w14:paraId="36CAC736" w14:textId="1DE344F4" w:rsidR="00AE30C8" w:rsidRPr="00BE3E2B" w:rsidRDefault="007D277A" w:rsidP="00087BA1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>17</w:t>
      </w:r>
      <w:r w:rsidR="00D74D3E" w:rsidRPr="00BE3E2B">
        <w:rPr>
          <w:b w:val="0"/>
          <w:sz w:val="28"/>
          <w:szCs w:val="28"/>
        </w:rPr>
        <w:t>. П</w:t>
      </w:r>
      <w:r w:rsidR="00AE30C8" w:rsidRPr="00BE3E2B">
        <w:rPr>
          <w:b w:val="0"/>
          <w:sz w:val="28"/>
          <w:szCs w:val="28"/>
        </w:rPr>
        <w:t xml:space="preserve">ункт 1 змін, що вносяться до постанов Кабінету Міністрів України, затверджених постановою Кабінету Міністрів України від </w:t>
      </w:r>
      <w:r w:rsidR="00D74D3E" w:rsidRPr="00BE3E2B">
        <w:rPr>
          <w:b w:val="0"/>
          <w:sz w:val="28"/>
          <w:szCs w:val="28"/>
        </w:rPr>
        <w:t xml:space="preserve">30 листопада 2016 </w:t>
      </w:r>
      <w:r w:rsidRPr="00BE3E2B">
        <w:rPr>
          <w:b w:val="0"/>
          <w:sz w:val="28"/>
          <w:szCs w:val="28"/>
        </w:rPr>
        <w:t>р.</w:t>
      </w:r>
      <w:r w:rsidR="00AE30C8" w:rsidRPr="00BE3E2B">
        <w:rPr>
          <w:b w:val="0"/>
          <w:sz w:val="28"/>
          <w:szCs w:val="28"/>
        </w:rPr>
        <w:t xml:space="preserve"> № 1063 (Офіційний вісник України, 2017 р., № 16, ст. 465).</w:t>
      </w:r>
    </w:p>
    <w:p w14:paraId="068E5E12" w14:textId="4CF7B76D" w:rsidR="00AE30C8" w:rsidRPr="00BE3E2B" w:rsidRDefault="007D277A" w:rsidP="00087BA1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>18</w:t>
      </w:r>
      <w:r w:rsidR="00AE30C8" w:rsidRPr="00BE3E2B">
        <w:rPr>
          <w:b w:val="0"/>
          <w:sz w:val="28"/>
          <w:szCs w:val="28"/>
        </w:rPr>
        <w:t xml:space="preserve">. </w:t>
      </w:r>
      <w:r w:rsidR="00C52A20" w:rsidRPr="00BE3E2B">
        <w:rPr>
          <w:b w:val="0"/>
          <w:sz w:val="28"/>
          <w:szCs w:val="28"/>
        </w:rPr>
        <w:t>П</w:t>
      </w:r>
      <w:r w:rsidR="00AE30C8" w:rsidRPr="00BE3E2B">
        <w:rPr>
          <w:b w:val="0"/>
          <w:sz w:val="28"/>
          <w:szCs w:val="28"/>
        </w:rPr>
        <w:t>останов</w:t>
      </w:r>
      <w:r w:rsidR="00C52A20" w:rsidRPr="00BE3E2B">
        <w:rPr>
          <w:b w:val="0"/>
          <w:sz w:val="28"/>
          <w:szCs w:val="28"/>
        </w:rPr>
        <w:t>а</w:t>
      </w:r>
      <w:r w:rsidR="00AE30C8" w:rsidRPr="00BE3E2B">
        <w:rPr>
          <w:b w:val="0"/>
          <w:sz w:val="28"/>
          <w:szCs w:val="28"/>
        </w:rPr>
        <w:t xml:space="preserve"> Кабінету Міністр</w:t>
      </w:r>
      <w:r w:rsidR="00D74D3E" w:rsidRPr="00BE3E2B">
        <w:rPr>
          <w:b w:val="0"/>
          <w:sz w:val="28"/>
          <w:szCs w:val="28"/>
        </w:rPr>
        <w:t xml:space="preserve">ів України від 21 червня 2017 </w:t>
      </w:r>
      <w:r w:rsidRPr="00BE3E2B">
        <w:rPr>
          <w:b w:val="0"/>
          <w:sz w:val="28"/>
          <w:szCs w:val="28"/>
        </w:rPr>
        <w:t xml:space="preserve">р. </w:t>
      </w:r>
      <w:r w:rsidR="00AE30C8" w:rsidRPr="00BE3E2B">
        <w:rPr>
          <w:b w:val="0"/>
          <w:sz w:val="28"/>
          <w:szCs w:val="28"/>
        </w:rPr>
        <w:t xml:space="preserve"> № 518 </w:t>
      </w:r>
      <w:r w:rsidR="00C52A20" w:rsidRPr="00BE3E2B">
        <w:rPr>
          <w:b w:val="0"/>
          <w:sz w:val="28"/>
          <w:szCs w:val="28"/>
        </w:rPr>
        <w:t xml:space="preserve">«Про внесення змін до порядків, затверджених постановами Кабінету Міністрів України від 30 травня 2011 р. № 594 і № 615» </w:t>
      </w:r>
      <w:r w:rsidR="00AE30C8" w:rsidRPr="00BE3E2B">
        <w:rPr>
          <w:b w:val="0"/>
          <w:sz w:val="28"/>
          <w:szCs w:val="28"/>
        </w:rPr>
        <w:t xml:space="preserve">(Офіційний вісник України, </w:t>
      </w:r>
      <w:r w:rsidRPr="00BE3E2B">
        <w:rPr>
          <w:b w:val="0"/>
          <w:sz w:val="28"/>
          <w:szCs w:val="28"/>
        </w:rPr>
        <w:br/>
      </w:r>
      <w:r w:rsidR="00AE30C8" w:rsidRPr="00BE3E2B">
        <w:rPr>
          <w:b w:val="0"/>
          <w:sz w:val="28"/>
          <w:szCs w:val="28"/>
        </w:rPr>
        <w:t>2017 р., № 60, ст. 1827).</w:t>
      </w:r>
    </w:p>
    <w:p w14:paraId="18BDD02D" w14:textId="2442913D" w:rsidR="00AE30C8" w:rsidRPr="00BE3E2B" w:rsidRDefault="007D277A" w:rsidP="00087BA1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>19</w:t>
      </w:r>
      <w:r w:rsidR="00AE30C8" w:rsidRPr="00BE3E2B">
        <w:rPr>
          <w:b w:val="0"/>
          <w:sz w:val="28"/>
          <w:szCs w:val="28"/>
        </w:rPr>
        <w:t xml:space="preserve">. Постанова </w:t>
      </w:r>
      <w:r w:rsidR="00D74D3E" w:rsidRPr="00BE3E2B">
        <w:rPr>
          <w:b w:val="0"/>
          <w:sz w:val="28"/>
          <w:szCs w:val="28"/>
        </w:rPr>
        <w:t xml:space="preserve">Кабінету Міністрів України від 4 липня 2017 </w:t>
      </w:r>
      <w:r w:rsidRPr="00BE3E2B">
        <w:rPr>
          <w:b w:val="0"/>
          <w:sz w:val="28"/>
          <w:szCs w:val="28"/>
        </w:rPr>
        <w:t xml:space="preserve">р. </w:t>
      </w:r>
      <w:r w:rsidR="00AE30C8" w:rsidRPr="00BE3E2B">
        <w:rPr>
          <w:b w:val="0"/>
          <w:sz w:val="28"/>
          <w:szCs w:val="28"/>
        </w:rPr>
        <w:t xml:space="preserve">№ 519 «Про внесення змін до Порядку надання спеціальних дозволів на користування надрами» (Офіційний вісник України, 2017 р., </w:t>
      </w:r>
      <w:r w:rsidR="00A530E9" w:rsidRPr="00BE3E2B">
        <w:rPr>
          <w:b w:val="0"/>
          <w:sz w:val="28"/>
          <w:szCs w:val="28"/>
        </w:rPr>
        <w:t>№ 60, ст. 1831).</w:t>
      </w:r>
    </w:p>
    <w:p w14:paraId="3A557F4E" w14:textId="009F013B" w:rsidR="00A530E9" w:rsidRPr="00BE3E2B" w:rsidRDefault="007D277A" w:rsidP="00087BA1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>20</w:t>
      </w:r>
      <w:r w:rsidR="00A530E9" w:rsidRPr="00BE3E2B">
        <w:rPr>
          <w:b w:val="0"/>
          <w:sz w:val="28"/>
          <w:szCs w:val="28"/>
        </w:rPr>
        <w:t xml:space="preserve">. </w:t>
      </w:r>
      <w:r w:rsidR="00C52A20" w:rsidRPr="00BE3E2B">
        <w:rPr>
          <w:b w:val="0"/>
          <w:sz w:val="28"/>
          <w:szCs w:val="28"/>
        </w:rPr>
        <w:t>П</w:t>
      </w:r>
      <w:r w:rsidR="00A530E9" w:rsidRPr="00BE3E2B">
        <w:rPr>
          <w:b w:val="0"/>
          <w:sz w:val="28"/>
          <w:szCs w:val="28"/>
        </w:rPr>
        <w:t>останов</w:t>
      </w:r>
      <w:r w:rsidR="00C52A20" w:rsidRPr="00BE3E2B">
        <w:rPr>
          <w:b w:val="0"/>
          <w:sz w:val="28"/>
          <w:szCs w:val="28"/>
        </w:rPr>
        <w:t>а</w:t>
      </w:r>
      <w:r w:rsidR="00A530E9" w:rsidRPr="00BE3E2B">
        <w:rPr>
          <w:b w:val="0"/>
          <w:sz w:val="28"/>
          <w:szCs w:val="28"/>
        </w:rPr>
        <w:t xml:space="preserve"> Кабінету Міністр</w:t>
      </w:r>
      <w:r w:rsidR="00D74D3E" w:rsidRPr="00BE3E2B">
        <w:rPr>
          <w:b w:val="0"/>
          <w:sz w:val="28"/>
          <w:szCs w:val="28"/>
        </w:rPr>
        <w:t xml:space="preserve">ів України від 25 квітня 2018 </w:t>
      </w:r>
      <w:r w:rsidRPr="00BE3E2B">
        <w:rPr>
          <w:b w:val="0"/>
          <w:sz w:val="28"/>
          <w:szCs w:val="28"/>
        </w:rPr>
        <w:t>р.</w:t>
      </w:r>
      <w:r w:rsidR="00A530E9" w:rsidRPr="00BE3E2B">
        <w:rPr>
          <w:b w:val="0"/>
          <w:sz w:val="28"/>
          <w:szCs w:val="28"/>
        </w:rPr>
        <w:t xml:space="preserve"> № 333 </w:t>
      </w:r>
      <w:r w:rsidR="00C52A20" w:rsidRPr="00BE3E2B">
        <w:rPr>
          <w:b w:val="0"/>
          <w:sz w:val="28"/>
          <w:szCs w:val="28"/>
        </w:rPr>
        <w:t xml:space="preserve"> «Про внесення змін до порядків, затверджених постановами Кабінету Міністрів України від 30 травня 2011 р. № 594 і 615» </w:t>
      </w:r>
      <w:r w:rsidR="00A530E9" w:rsidRPr="00BE3E2B">
        <w:rPr>
          <w:b w:val="0"/>
          <w:sz w:val="28"/>
          <w:szCs w:val="28"/>
        </w:rPr>
        <w:t>(Офіційний вісник України, 2018 р., № 49, ст. 1706).</w:t>
      </w:r>
    </w:p>
    <w:p w14:paraId="4A72DD67" w14:textId="429278A6" w:rsidR="00A530E9" w:rsidRPr="00BE3E2B" w:rsidRDefault="007D277A" w:rsidP="00087BA1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lastRenderedPageBreak/>
        <w:t>21</w:t>
      </w:r>
      <w:r w:rsidR="00A530E9" w:rsidRPr="00BE3E2B">
        <w:rPr>
          <w:b w:val="0"/>
          <w:sz w:val="28"/>
          <w:szCs w:val="28"/>
        </w:rPr>
        <w:t xml:space="preserve">. Пункт 2 змін, що вносяться до постанов Кабінету Міністрів України, затверджених постановою Кабінету Міністрів України </w:t>
      </w:r>
      <w:r w:rsidR="00D74D3E" w:rsidRPr="00BE3E2B">
        <w:rPr>
          <w:b w:val="0"/>
          <w:sz w:val="28"/>
          <w:szCs w:val="28"/>
        </w:rPr>
        <w:t xml:space="preserve">від 18 грудня 2018 </w:t>
      </w:r>
      <w:r w:rsidRPr="00BE3E2B">
        <w:rPr>
          <w:b w:val="0"/>
          <w:sz w:val="28"/>
          <w:szCs w:val="28"/>
        </w:rPr>
        <w:t xml:space="preserve">р. </w:t>
      </w:r>
      <w:r w:rsidR="00A530E9" w:rsidRPr="00BE3E2B">
        <w:rPr>
          <w:b w:val="0"/>
          <w:sz w:val="28"/>
          <w:szCs w:val="28"/>
        </w:rPr>
        <w:t xml:space="preserve">      № 1131 (Офіційний вісник України, 2019 р., № 6, ст. 193).</w:t>
      </w:r>
    </w:p>
    <w:p w14:paraId="3E9E3492" w14:textId="7F297C0F" w:rsidR="00A530E9" w:rsidRPr="00BE3E2B" w:rsidRDefault="007D277A" w:rsidP="00087BA1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>22</w:t>
      </w:r>
      <w:r w:rsidR="00A530E9" w:rsidRPr="00BE3E2B">
        <w:rPr>
          <w:b w:val="0"/>
          <w:sz w:val="28"/>
          <w:szCs w:val="28"/>
        </w:rPr>
        <w:t>. Постанова Кабінету Міністрів України від 19 червня 2019 р</w:t>
      </w:r>
      <w:r w:rsidRPr="00BE3E2B">
        <w:rPr>
          <w:b w:val="0"/>
          <w:sz w:val="28"/>
          <w:szCs w:val="28"/>
        </w:rPr>
        <w:t xml:space="preserve">. </w:t>
      </w:r>
      <w:r w:rsidR="00A530E9" w:rsidRPr="00BE3E2B">
        <w:rPr>
          <w:b w:val="0"/>
          <w:sz w:val="28"/>
          <w:szCs w:val="28"/>
        </w:rPr>
        <w:t xml:space="preserve"> № 558 «Про внесення змін до Порядку надання спеціальних дозволів на користування надрами» (Офіційний вісник України, 2019 р., № 54, ст. 1879).</w:t>
      </w:r>
    </w:p>
    <w:p w14:paraId="7428D5F9" w14:textId="3166FD8D" w:rsidR="00A530E9" w:rsidRPr="00BE3E2B" w:rsidRDefault="007D277A" w:rsidP="00087BA1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>23</w:t>
      </w:r>
      <w:r w:rsidR="00A530E9" w:rsidRPr="00BE3E2B">
        <w:rPr>
          <w:b w:val="0"/>
          <w:sz w:val="28"/>
          <w:szCs w:val="28"/>
        </w:rPr>
        <w:t xml:space="preserve">. </w:t>
      </w:r>
      <w:r w:rsidR="00C9126A" w:rsidRPr="00BE3E2B">
        <w:rPr>
          <w:b w:val="0"/>
          <w:sz w:val="28"/>
          <w:szCs w:val="28"/>
        </w:rPr>
        <w:t xml:space="preserve">Постанова Кабінету Міністрів України від </w:t>
      </w:r>
      <w:r w:rsidR="00D74D3E" w:rsidRPr="00BE3E2B">
        <w:rPr>
          <w:b w:val="0"/>
          <w:sz w:val="28"/>
          <w:szCs w:val="28"/>
        </w:rPr>
        <w:t xml:space="preserve">26 червня 2019 </w:t>
      </w:r>
      <w:r w:rsidRPr="00BE3E2B">
        <w:rPr>
          <w:b w:val="0"/>
          <w:sz w:val="28"/>
          <w:szCs w:val="28"/>
        </w:rPr>
        <w:t xml:space="preserve">р. </w:t>
      </w:r>
      <w:r w:rsidR="00C9126A" w:rsidRPr="00BE3E2B">
        <w:rPr>
          <w:b w:val="0"/>
          <w:sz w:val="28"/>
          <w:szCs w:val="28"/>
        </w:rPr>
        <w:t xml:space="preserve"> № 698 «Про внесення змін до пункту 17 Порядку надання спеціальних дозволів на користування надрами»</w:t>
      </w:r>
      <w:r w:rsidR="000C0A72" w:rsidRPr="00BE3E2B">
        <w:rPr>
          <w:b w:val="0"/>
          <w:sz w:val="28"/>
          <w:szCs w:val="28"/>
        </w:rPr>
        <w:t xml:space="preserve"> (Офіційний вісник України, 2019 р., № 66, ст. 2255).</w:t>
      </w:r>
    </w:p>
    <w:p w14:paraId="231B5519" w14:textId="1583202E" w:rsidR="000C0A72" w:rsidRPr="00BE3E2B" w:rsidRDefault="007D277A" w:rsidP="00087BA1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>24</w:t>
      </w:r>
      <w:r w:rsidR="000C0A72" w:rsidRPr="00BE3E2B">
        <w:rPr>
          <w:b w:val="0"/>
          <w:sz w:val="28"/>
          <w:szCs w:val="28"/>
        </w:rPr>
        <w:t xml:space="preserve">. Постанова Кабінету Міністрів України від </w:t>
      </w:r>
      <w:r w:rsidR="00D74D3E" w:rsidRPr="00BE3E2B">
        <w:rPr>
          <w:b w:val="0"/>
          <w:sz w:val="28"/>
          <w:szCs w:val="28"/>
        </w:rPr>
        <w:t xml:space="preserve">23 жовтня 2019 </w:t>
      </w:r>
      <w:r w:rsidRPr="00BE3E2B">
        <w:rPr>
          <w:b w:val="0"/>
          <w:sz w:val="28"/>
          <w:szCs w:val="28"/>
        </w:rPr>
        <w:t xml:space="preserve">р. </w:t>
      </w:r>
      <w:r w:rsidR="000C0A72" w:rsidRPr="00BE3E2B">
        <w:rPr>
          <w:b w:val="0"/>
          <w:sz w:val="28"/>
          <w:szCs w:val="28"/>
        </w:rPr>
        <w:t xml:space="preserve"> № 928 «Про внесення змін до Порядку надання спеціальних дозволів на користування надрами» (Офіційний вісник України, 2019 р., № 93, ст. 3067).</w:t>
      </w:r>
    </w:p>
    <w:p w14:paraId="133EC2B4" w14:textId="6D590F78" w:rsidR="000C0A72" w:rsidRPr="00BE3E2B" w:rsidRDefault="007D277A" w:rsidP="00087BA1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>25</w:t>
      </w:r>
      <w:r w:rsidR="000C0A72" w:rsidRPr="00BE3E2B">
        <w:rPr>
          <w:b w:val="0"/>
          <w:sz w:val="28"/>
          <w:szCs w:val="28"/>
        </w:rPr>
        <w:t>. Постанова Кабінету Міністрів України від 19 лютого 2020 р</w:t>
      </w:r>
      <w:r w:rsidRPr="00BE3E2B">
        <w:rPr>
          <w:b w:val="0"/>
          <w:sz w:val="28"/>
          <w:szCs w:val="28"/>
        </w:rPr>
        <w:t xml:space="preserve">. </w:t>
      </w:r>
      <w:r w:rsidR="000C0A72" w:rsidRPr="00BE3E2B">
        <w:rPr>
          <w:b w:val="0"/>
          <w:sz w:val="28"/>
          <w:szCs w:val="28"/>
        </w:rPr>
        <w:t xml:space="preserve"> № 124 «Про внесення змін до Порядку надання спеціальних дозволів на користування надрами» (Офіційний вісник України, 2020 р., № 23, ст. 844).</w:t>
      </w:r>
    </w:p>
    <w:p w14:paraId="7138DBBF" w14:textId="56C606DC" w:rsidR="000C0A72" w:rsidRPr="00BE3E2B" w:rsidRDefault="007D277A" w:rsidP="00087BA1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>26</w:t>
      </w:r>
      <w:r w:rsidR="000C0A72" w:rsidRPr="00BE3E2B">
        <w:rPr>
          <w:b w:val="0"/>
          <w:sz w:val="28"/>
          <w:szCs w:val="28"/>
        </w:rPr>
        <w:t xml:space="preserve">. Пункт 95 змін, що вносяться до актів Кабінету Міністрів України, затверджених постановою </w:t>
      </w:r>
      <w:r w:rsidR="00D74D3E" w:rsidRPr="00BE3E2B">
        <w:rPr>
          <w:b w:val="0"/>
          <w:sz w:val="28"/>
          <w:szCs w:val="28"/>
        </w:rPr>
        <w:t xml:space="preserve">Кабінету Міністрів України від 9 вересня 2020 </w:t>
      </w:r>
      <w:r w:rsidRPr="00BE3E2B">
        <w:rPr>
          <w:b w:val="0"/>
          <w:sz w:val="28"/>
          <w:szCs w:val="28"/>
        </w:rPr>
        <w:t xml:space="preserve">р.  </w:t>
      </w:r>
      <w:r w:rsidR="000C0A72" w:rsidRPr="00BE3E2B">
        <w:rPr>
          <w:b w:val="0"/>
          <w:sz w:val="28"/>
          <w:szCs w:val="28"/>
        </w:rPr>
        <w:t xml:space="preserve">      № 826 (Офіційний вісник України, 2020 р., № 76, ст. 2432).</w:t>
      </w:r>
    </w:p>
    <w:p w14:paraId="6974DC8D" w14:textId="18EB28EA" w:rsidR="000C0A72" w:rsidRPr="00BE3E2B" w:rsidRDefault="007D277A" w:rsidP="00087BA1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>27</w:t>
      </w:r>
      <w:r w:rsidR="000C0A72" w:rsidRPr="00BE3E2B">
        <w:rPr>
          <w:b w:val="0"/>
          <w:sz w:val="28"/>
          <w:szCs w:val="28"/>
        </w:rPr>
        <w:t xml:space="preserve">. Постанова Кабінету Міністрів України від </w:t>
      </w:r>
      <w:r w:rsidR="00D74D3E" w:rsidRPr="00BE3E2B">
        <w:rPr>
          <w:b w:val="0"/>
          <w:sz w:val="28"/>
          <w:szCs w:val="28"/>
        </w:rPr>
        <w:t xml:space="preserve">25 листопада 2020 </w:t>
      </w:r>
      <w:r w:rsidRPr="00BE3E2B">
        <w:rPr>
          <w:b w:val="0"/>
          <w:sz w:val="28"/>
          <w:szCs w:val="28"/>
        </w:rPr>
        <w:t>р.</w:t>
      </w:r>
      <w:r w:rsidR="000C0A72" w:rsidRPr="00BE3E2B">
        <w:rPr>
          <w:b w:val="0"/>
          <w:sz w:val="28"/>
          <w:szCs w:val="28"/>
        </w:rPr>
        <w:t xml:space="preserve"> </w:t>
      </w:r>
      <w:r w:rsidR="00D74D3E" w:rsidRPr="00BE3E2B">
        <w:rPr>
          <w:b w:val="0"/>
          <w:sz w:val="28"/>
          <w:szCs w:val="28"/>
        </w:rPr>
        <w:br/>
      </w:r>
      <w:r w:rsidR="000C0A72" w:rsidRPr="00BE3E2B">
        <w:rPr>
          <w:b w:val="0"/>
          <w:sz w:val="28"/>
          <w:szCs w:val="28"/>
        </w:rPr>
        <w:t>№ 1172 «Про внесення змін до Порядку надання спеціальних дозволів на користування надрами» (Офіційний вісник України, 2020 р., № 97, ст. 3147).</w:t>
      </w:r>
    </w:p>
    <w:p w14:paraId="39B73258" w14:textId="1B1D3BCB" w:rsidR="000C0A72" w:rsidRPr="00BE3E2B" w:rsidRDefault="007D277A" w:rsidP="00087BA1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>28</w:t>
      </w:r>
      <w:r w:rsidR="000C0A72" w:rsidRPr="00BE3E2B">
        <w:rPr>
          <w:b w:val="0"/>
          <w:sz w:val="28"/>
          <w:szCs w:val="28"/>
        </w:rPr>
        <w:t xml:space="preserve">. Постанова </w:t>
      </w:r>
      <w:r w:rsidR="00D74D3E" w:rsidRPr="00BE3E2B">
        <w:rPr>
          <w:b w:val="0"/>
          <w:sz w:val="28"/>
          <w:szCs w:val="28"/>
        </w:rPr>
        <w:t xml:space="preserve">Кабінету Міністрів України від 7 липня 2021 </w:t>
      </w:r>
      <w:r w:rsidRPr="00BE3E2B">
        <w:rPr>
          <w:b w:val="0"/>
          <w:sz w:val="28"/>
          <w:szCs w:val="28"/>
        </w:rPr>
        <w:t>р.</w:t>
      </w:r>
      <w:r w:rsidR="000C0A72" w:rsidRPr="00BE3E2B">
        <w:rPr>
          <w:b w:val="0"/>
          <w:sz w:val="28"/>
          <w:szCs w:val="28"/>
        </w:rPr>
        <w:t xml:space="preserve"> № 699 «Про внесення змін до пункту 16 Порядку надання спеціальних дозволів на користування надрами» (</w:t>
      </w:r>
      <w:r w:rsidR="000E441D" w:rsidRPr="00BE3E2B">
        <w:rPr>
          <w:b w:val="0"/>
          <w:sz w:val="28"/>
          <w:szCs w:val="28"/>
        </w:rPr>
        <w:t>Офіційний вісник України, 2021 р., № 56, ст. 3464).</w:t>
      </w:r>
    </w:p>
    <w:p w14:paraId="5F2F8A5D" w14:textId="479EE70E" w:rsidR="000E441D" w:rsidRPr="00BE3E2B" w:rsidRDefault="007D277A" w:rsidP="00087BA1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lastRenderedPageBreak/>
        <w:t>29</w:t>
      </w:r>
      <w:r w:rsidR="000E441D" w:rsidRPr="00BE3E2B">
        <w:rPr>
          <w:b w:val="0"/>
          <w:sz w:val="28"/>
          <w:szCs w:val="28"/>
        </w:rPr>
        <w:t xml:space="preserve">. Постанова Кабінету Міністрів України від </w:t>
      </w:r>
      <w:r w:rsidR="00D74D3E" w:rsidRPr="00BE3E2B">
        <w:rPr>
          <w:b w:val="0"/>
          <w:sz w:val="28"/>
          <w:szCs w:val="28"/>
        </w:rPr>
        <w:t xml:space="preserve">28 жовтня 2021 </w:t>
      </w:r>
      <w:r w:rsidRPr="00BE3E2B">
        <w:rPr>
          <w:b w:val="0"/>
          <w:sz w:val="28"/>
          <w:szCs w:val="28"/>
        </w:rPr>
        <w:t>р.</w:t>
      </w:r>
      <w:r w:rsidR="000E441D" w:rsidRPr="00BE3E2B">
        <w:rPr>
          <w:b w:val="0"/>
          <w:sz w:val="28"/>
          <w:szCs w:val="28"/>
        </w:rPr>
        <w:t xml:space="preserve"> № 1151 «Про внесення змін до пункту 17 Порядку надання спеціальних дозволів на користування надрами» (Офіційний вісник України, 2021 р., № 90, ст. 5821).</w:t>
      </w:r>
    </w:p>
    <w:p w14:paraId="37997BF7" w14:textId="0CDB7EA5" w:rsidR="000E441D" w:rsidRPr="00BE3E2B" w:rsidRDefault="007D277A" w:rsidP="00087BA1">
      <w:pPr>
        <w:pStyle w:val="3"/>
        <w:tabs>
          <w:tab w:val="left" w:pos="993"/>
        </w:tabs>
        <w:spacing w:after="240" w:line="360" w:lineRule="auto"/>
        <w:ind w:firstLine="567"/>
        <w:jc w:val="both"/>
        <w:rPr>
          <w:b w:val="0"/>
          <w:sz w:val="28"/>
          <w:szCs w:val="28"/>
        </w:rPr>
      </w:pPr>
      <w:r w:rsidRPr="00BE3E2B">
        <w:rPr>
          <w:b w:val="0"/>
          <w:sz w:val="28"/>
          <w:szCs w:val="28"/>
        </w:rPr>
        <w:t>30</w:t>
      </w:r>
      <w:r w:rsidR="000E441D" w:rsidRPr="00BE3E2B">
        <w:rPr>
          <w:b w:val="0"/>
          <w:sz w:val="28"/>
          <w:szCs w:val="28"/>
        </w:rPr>
        <w:t xml:space="preserve">. Пункт 3 змін, що вносяться до постанов Кабінету Міністрів України щодо користування надрами, затверджених постановою Кабінету Міністрів України від </w:t>
      </w:r>
      <w:r w:rsidR="00D74D3E" w:rsidRPr="00BE3E2B">
        <w:rPr>
          <w:b w:val="0"/>
          <w:sz w:val="28"/>
          <w:szCs w:val="28"/>
        </w:rPr>
        <w:t xml:space="preserve">26 липня 2022 </w:t>
      </w:r>
      <w:r w:rsidRPr="00BE3E2B">
        <w:rPr>
          <w:b w:val="0"/>
          <w:sz w:val="28"/>
          <w:szCs w:val="28"/>
        </w:rPr>
        <w:t>р.</w:t>
      </w:r>
      <w:r w:rsidR="000E441D" w:rsidRPr="00BE3E2B">
        <w:rPr>
          <w:b w:val="0"/>
          <w:sz w:val="28"/>
          <w:szCs w:val="28"/>
        </w:rPr>
        <w:t xml:space="preserve"> № 836 (Офіційний вісник України, 2022 р., </w:t>
      </w:r>
      <w:r w:rsidR="00D74D3E" w:rsidRPr="00BE3E2B">
        <w:rPr>
          <w:b w:val="0"/>
          <w:sz w:val="28"/>
          <w:szCs w:val="28"/>
        </w:rPr>
        <w:br/>
      </w:r>
      <w:r w:rsidR="000E441D" w:rsidRPr="00BE3E2B">
        <w:rPr>
          <w:b w:val="0"/>
          <w:sz w:val="28"/>
          <w:szCs w:val="28"/>
        </w:rPr>
        <w:t>№ 61, ст. 3663).</w:t>
      </w:r>
    </w:p>
    <w:p w14:paraId="13880DC9" w14:textId="265D106F" w:rsidR="009F5B17" w:rsidRDefault="00ED6A0E" w:rsidP="00E21793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center"/>
        <w:rPr>
          <w:bCs w:val="0"/>
          <w:sz w:val="28"/>
          <w:szCs w:val="28"/>
        </w:rPr>
      </w:pPr>
      <w:r w:rsidRPr="00BE3E2B">
        <w:rPr>
          <w:bCs w:val="0"/>
          <w:sz w:val="28"/>
          <w:szCs w:val="28"/>
        </w:rPr>
        <w:t>__________________________</w:t>
      </w:r>
    </w:p>
    <w:p w14:paraId="1D443859" w14:textId="77777777" w:rsidR="00D74D3E" w:rsidRDefault="00D74D3E" w:rsidP="00E21793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center"/>
        <w:rPr>
          <w:bCs w:val="0"/>
          <w:sz w:val="28"/>
          <w:szCs w:val="28"/>
        </w:rPr>
      </w:pPr>
    </w:p>
    <w:sectPr w:rsidR="00D74D3E" w:rsidSect="002E07E4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9967" w14:textId="77777777" w:rsidR="00814D8E" w:rsidRDefault="00814D8E" w:rsidP="004F5975">
      <w:r>
        <w:separator/>
      </w:r>
    </w:p>
  </w:endnote>
  <w:endnote w:type="continuationSeparator" w:id="0">
    <w:p w14:paraId="353880E5" w14:textId="77777777" w:rsidR="00814D8E" w:rsidRDefault="00814D8E" w:rsidP="004F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6141" w14:textId="77777777" w:rsidR="00814D8E" w:rsidRDefault="00814D8E" w:rsidP="004F5975">
      <w:r>
        <w:separator/>
      </w:r>
    </w:p>
  </w:footnote>
  <w:footnote w:type="continuationSeparator" w:id="0">
    <w:p w14:paraId="6B38720D" w14:textId="77777777" w:rsidR="00814D8E" w:rsidRDefault="00814D8E" w:rsidP="004F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359304"/>
      <w:docPartObj>
        <w:docPartGallery w:val="Page Numbers (Top of Page)"/>
        <w:docPartUnique/>
      </w:docPartObj>
    </w:sdtPr>
    <w:sdtEndPr/>
    <w:sdtContent>
      <w:p w14:paraId="411E904C" w14:textId="77777777" w:rsidR="0065136F" w:rsidRDefault="00CD0DF0" w:rsidP="0065136F">
        <w:pPr>
          <w:pStyle w:val="a7"/>
          <w:jc w:val="center"/>
        </w:pPr>
        <w:r>
          <w:fldChar w:fldCharType="begin"/>
        </w:r>
        <w:r w:rsidR="004F5975">
          <w:instrText>PAGE   \* MERGEFORMAT</w:instrText>
        </w:r>
        <w:r>
          <w:fldChar w:fldCharType="separate"/>
        </w:r>
        <w:r w:rsidR="00BE3E2B" w:rsidRPr="00BE3E2B">
          <w:rPr>
            <w:noProof/>
            <w:lang w:val="ru-RU"/>
          </w:rPr>
          <w:t>4</w:t>
        </w:r>
        <w:r>
          <w:fldChar w:fldCharType="end"/>
        </w:r>
      </w:p>
      <w:p w14:paraId="4C928DE6" w14:textId="77777777" w:rsidR="004F5975" w:rsidRPr="0065136F" w:rsidRDefault="008D2867" w:rsidP="0065136F">
        <w:pPr>
          <w:pStyle w:val="a7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967"/>
    <w:multiLevelType w:val="hybridMultilevel"/>
    <w:tmpl w:val="4968B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60EB"/>
    <w:multiLevelType w:val="hybridMultilevel"/>
    <w:tmpl w:val="00F40196"/>
    <w:lvl w:ilvl="0" w:tplc="7384EC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1E28A8"/>
    <w:multiLevelType w:val="hybridMultilevel"/>
    <w:tmpl w:val="3320D4C0"/>
    <w:lvl w:ilvl="0" w:tplc="1B3AE5DE">
      <w:start w:val="1"/>
      <w:numFmt w:val="decimal"/>
      <w:lvlText w:val="%1)"/>
      <w:lvlJc w:val="left"/>
      <w:pPr>
        <w:ind w:left="1176" w:hanging="4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053E75"/>
    <w:multiLevelType w:val="hybridMultilevel"/>
    <w:tmpl w:val="4968B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191073">
    <w:abstractNumId w:val="0"/>
  </w:num>
  <w:num w:numId="2" w16cid:durableId="1294020506">
    <w:abstractNumId w:val="2"/>
  </w:num>
  <w:num w:numId="3" w16cid:durableId="804736068">
    <w:abstractNumId w:val="1"/>
  </w:num>
  <w:num w:numId="4" w16cid:durableId="779835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C7"/>
    <w:rsid w:val="000062D8"/>
    <w:rsid w:val="00011F96"/>
    <w:rsid w:val="000128B1"/>
    <w:rsid w:val="00020071"/>
    <w:rsid w:val="000201D3"/>
    <w:rsid w:val="00021B8A"/>
    <w:rsid w:val="00053E34"/>
    <w:rsid w:val="000548B7"/>
    <w:rsid w:val="00056915"/>
    <w:rsid w:val="00060FD5"/>
    <w:rsid w:val="00063069"/>
    <w:rsid w:val="00087BA1"/>
    <w:rsid w:val="00097D5E"/>
    <w:rsid w:val="000A1168"/>
    <w:rsid w:val="000B00C1"/>
    <w:rsid w:val="000C0A72"/>
    <w:rsid w:val="000C6BE4"/>
    <w:rsid w:val="000D7DD9"/>
    <w:rsid w:val="000E441D"/>
    <w:rsid w:val="000E6764"/>
    <w:rsid w:val="000F0333"/>
    <w:rsid w:val="00117B32"/>
    <w:rsid w:val="00124086"/>
    <w:rsid w:val="00125E54"/>
    <w:rsid w:val="001461C3"/>
    <w:rsid w:val="00150E9C"/>
    <w:rsid w:val="00154344"/>
    <w:rsid w:val="00161290"/>
    <w:rsid w:val="001628C8"/>
    <w:rsid w:val="00170265"/>
    <w:rsid w:val="0017082E"/>
    <w:rsid w:val="0017343C"/>
    <w:rsid w:val="00181E77"/>
    <w:rsid w:val="00182878"/>
    <w:rsid w:val="00183F42"/>
    <w:rsid w:val="00193B78"/>
    <w:rsid w:val="001C1450"/>
    <w:rsid w:val="001C31C2"/>
    <w:rsid w:val="001C7C41"/>
    <w:rsid w:val="001D46C4"/>
    <w:rsid w:val="001E23C7"/>
    <w:rsid w:val="001E5423"/>
    <w:rsid w:val="00212712"/>
    <w:rsid w:val="00217EE8"/>
    <w:rsid w:val="0022624A"/>
    <w:rsid w:val="00226A05"/>
    <w:rsid w:val="002324C4"/>
    <w:rsid w:val="00235E27"/>
    <w:rsid w:val="00236588"/>
    <w:rsid w:val="00242469"/>
    <w:rsid w:val="002454A0"/>
    <w:rsid w:val="00245B30"/>
    <w:rsid w:val="00246732"/>
    <w:rsid w:val="002700CB"/>
    <w:rsid w:val="00273CD5"/>
    <w:rsid w:val="00280BDC"/>
    <w:rsid w:val="00285126"/>
    <w:rsid w:val="00285376"/>
    <w:rsid w:val="00295292"/>
    <w:rsid w:val="002A494A"/>
    <w:rsid w:val="002C563E"/>
    <w:rsid w:val="002C5D02"/>
    <w:rsid w:val="002D050F"/>
    <w:rsid w:val="002D3368"/>
    <w:rsid w:val="002D3D3A"/>
    <w:rsid w:val="002D7854"/>
    <w:rsid w:val="002E07E4"/>
    <w:rsid w:val="002E0CE9"/>
    <w:rsid w:val="002E290A"/>
    <w:rsid w:val="002E3EB1"/>
    <w:rsid w:val="002E78EF"/>
    <w:rsid w:val="002F3290"/>
    <w:rsid w:val="0030280C"/>
    <w:rsid w:val="00305287"/>
    <w:rsid w:val="00310914"/>
    <w:rsid w:val="003254B9"/>
    <w:rsid w:val="00365CB6"/>
    <w:rsid w:val="00384F6A"/>
    <w:rsid w:val="00385257"/>
    <w:rsid w:val="003867A1"/>
    <w:rsid w:val="003905AA"/>
    <w:rsid w:val="0039461A"/>
    <w:rsid w:val="003A33AE"/>
    <w:rsid w:val="003B200E"/>
    <w:rsid w:val="003D3D77"/>
    <w:rsid w:val="003D7F42"/>
    <w:rsid w:val="003E7058"/>
    <w:rsid w:val="003E71A9"/>
    <w:rsid w:val="003F1BE1"/>
    <w:rsid w:val="004048AC"/>
    <w:rsid w:val="004118D1"/>
    <w:rsid w:val="00423614"/>
    <w:rsid w:val="00430B93"/>
    <w:rsid w:val="00431AC1"/>
    <w:rsid w:val="004337DD"/>
    <w:rsid w:val="00437031"/>
    <w:rsid w:val="00452462"/>
    <w:rsid w:val="004635C7"/>
    <w:rsid w:val="00464CCF"/>
    <w:rsid w:val="00465E01"/>
    <w:rsid w:val="00465ED4"/>
    <w:rsid w:val="00474CC3"/>
    <w:rsid w:val="00476621"/>
    <w:rsid w:val="004C173A"/>
    <w:rsid w:val="004C1A0F"/>
    <w:rsid w:val="004C46A8"/>
    <w:rsid w:val="004C58B3"/>
    <w:rsid w:val="004C6A5A"/>
    <w:rsid w:val="004D0C23"/>
    <w:rsid w:val="004D32B8"/>
    <w:rsid w:val="004D3CCF"/>
    <w:rsid w:val="004E293F"/>
    <w:rsid w:val="004F462C"/>
    <w:rsid w:val="004F5975"/>
    <w:rsid w:val="004F6AD9"/>
    <w:rsid w:val="005004B7"/>
    <w:rsid w:val="00500A67"/>
    <w:rsid w:val="005052B9"/>
    <w:rsid w:val="00514E3E"/>
    <w:rsid w:val="005154D8"/>
    <w:rsid w:val="005215E6"/>
    <w:rsid w:val="00533B54"/>
    <w:rsid w:val="005456E3"/>
    <w:rsid w:val="00546927"/>
    <w:rsid w:val="00546FAE"/>
    <w:rsid w:val="005518CF"/>
    <w:rsid w:val="005523B8"/>
    <w:rsid w:val="005554F4"/>
    <w:rsid w:val="0055644E"/>
    <w:rsid w:val="00561A2A"/>
    <w:rsid w:val="00562174"/>
    <w:rsid w:val="005622DA"/>
    <w:rsid w:val="00571A3A"/>
    <w:rsid w:val="00571C57"/>
    <w:rsid w:val="00574CD6"/>
    <w:rsid w:val="0057688F"/>
    <w:rsid w:val="00585B91"/>
    <w:rsid w:val="00585DE3"/>
    <w:rsid w:val="005C7E2E"/>
    <w:rsid w:val="005D058E"/>
    <w:rsid w:val="005D2831"/>
    <w:rsid w:val="005E231D"/>
    <w:rsid w:val="00610C49"/>
    <w:rsid w:val="00613EA3"/>
    <w:rsid w:val="006272DB"/>
    <w:rsid w:val="00640053"/>
    <w:rsid w:val="00646A47"/>
    <w:rsid w:val="0065136F"/>
    <w:rsid w:val="00654160"/>
    <w:rsid w:val="00656A4E"/>
    <w:rsid w:val="0065763A"/>
    <w:rsid w:val="0067104C"/>
    <w:rsid w:val="00694AC7"/>
    <w:rsid w:val="00696462"/>
    <w:rsid w:val="006966ED"/>
    <w:rsid w:val="00696C40"/>
    <w:rsid w:val="006B075E"/>
    <w:rsid w:val="006B7342"/>
    <w:rsid w:val="006C6138"/>
    <w:rsid w:val="006F65C9"/>
    <w:rsid w:val="00700D5C"/>
    <w:rsid w:val="00701C3F"/>
    <w:rsid w:val="00702F04"/>
    <w:rsid w:val="00704692"/>
    <w:rsid w:val="007120F0"/>
    <w:rsid w:val="00714BEE"/>
    <w:rsid w:val="007169A9"/>
    <w:rsid w:val="00727DE4"/>
    <w:rsid w:val="00730CF7"/>
    <w:rsid w:val="007561B4"/>
    <w:rsid w:val="00761264"/>
    <w:rsid w:val="00762748"/>
    <w:rsid w:val="007711BA"/>
    <w:rsid w:val="0077229B"/>
    <w:rsid w:val="0078244F"/>
    <w:rsid w:val="00784D9E"/>
    <w:rsid w:val="007A19C7"/>
    <w:rsid w:val="007B27BE"/>
    <w:rsid w:val="007B28E4"/>
    <w:rsid w:val="007B3A95"/>
    <w:rsid w:val="007D277A"/>
    <w:rsid w:val="007E21C1"/>
    <w:rsid w:val="007E552F"/>
    <w:rsid w:val="00804560"/>
    <w:rsid w:val="00807A6D"/>
    <w:rsid w:val="00814688"/>
    <w:rsid w:val="00814D8E"/>
    <w:rsid w:val="008240C8"/>
    <w:rsid w:val="00842C30"/>
    <w:rsid w:val="00851413"/>
    <w:rsid w:val="00884298"/>
    <w:rsid w:val="00887722"/>
    <w:rsid w:val="00894DB0"/>
    <w:rsid w:val="008C0BC6"/>
    <w:rsid w:val="008C201B"/>
    <w:rsid w:val="008C27C3"/>
    <w:rsid w:val="008C3258"/>
    <w:rsid w:val="008D107D"/>
    <w:rsid w:val="008D2867"/>
    <w:rsid w:val="008E1ACF"/>
    <w:rsid w:val="008F090D"/>
    <w:rsid w:val="009002F1"/>
    <w:rsid w:val="0091037D"/>
    <w:rsid w:val="00931D01"/>
    <w:rsid w:val="00947469"/>
    <w:rsid w:val="0096029C"/>
    <w:rsid w:val="00964E8A"/>
    <w:rsid w:val="00966BD6"/>
    <w:rsid w:val="00977AC5"/>
    <w:rsid w:val="00986B93"/>
    <w:rsid w:val="00995DE2"/>
    <w:rsid w:val="009A120A"/>
    <w:rsid w:val="009A3AC2"/>
    <w:rsid w:val="009A5B3C"/>
    <w:rsid w:val="009B4FE9"/>
    <w:rsid w:val="009C0EC0"/>
    <w:rsid w:val="009D4EB8"/>
    <w:rsid w:val="009E3A5C"/>
    <w:rsid w:val="009F5B17"/>
    <w:rsid w:val="00A07AFE"/>
    <w:rsid w:val="00A11DAA"/>
    <w:rsid w:val="00A428CA"/>
    <w:rsid w:val="00A44E1E"/>
    <w:rsid w:val="00A530E9"/>
    <w:rsid w:val="00A556AA"/>
    <w:rsid w:val="00A56294"/>
    <w:rsid w:val="00A6462C"/>
    <w:rsid w:val="00A71E59"/>
    <w:rsid w:val="00A81FBE"/>
    <w:rsid w:val="00A82791"/>
    <w:rsid w:val="00A936F4"/>
    <w:rsid w:val="00AA0221"/>
    <w:rsid w:val="00AA0298"/>
    <w:rsid w:val="00AB227F"/>
    <w:rsid w:val="00AB24E7"/>
    <w:rsid w:val="00AB7CA1"/>
    <w:rsid w:val="00AD4780"/>
    <w:rsid w:val="00AD4A71"/>
    <w:rsid w:val="00AE2A28"/>
    <w:rsid w:val="00AE30C8"/>
    <w:rsid w:val="00AE4A4F"/>
    <w:rsid w:val="00AF027F"/>
    <w:rsid w:val="00B07139"/>
    <w:rsid w:val="00B10F6C"/>
    <w:rsid w:val="00B13ED5"/>
    <w:rsid w:val="00B17648"/>
    <w:rsid w:val="00B4124B"/>
    <w:rsid w:val="00B50175"/>
    <w:rsid w:val="00B50667"/>
    <w:rsid w:val="00B51BC7"/>
    <w:rsid w:val="00B54C4B"/>
    <w:rsid w:val="00B81956"/>
    <w:rsid w:val="00B92AD1"/>
    <w:rsid w:val="00BA336D"/>
    <w:rsid w:val="00BD3233"/>
    <w:rsid w:val="00BD3622"/>
    <w:rsid w:val="00BE3E2B"/>
    <w:rsid w:val="00C05E34"/>
    <w:rsid w:val="00C233A1"/>
    <w:rsid w:val="00C25CE8"/>
    <w:rsid w:val="00C26987"/>
    <w:rsid w:val="00C31E7F"/>
    <w:rsid w:val="00C32FF1"/>
    <w:rsid w:val="00C37C99"/>
    <w:rsid w:val="00C47098"/>
    <w:rsid w:val="00C52A20"/>
    <w:rsid w:val="00C66383"/>
    <w:rsid w:val="00C81CD1"/>
    <w:rsid w:val="00C837B9"/>
    <w:rsid w:val="00C9126A"/>
    <w:rsid w:val="00CA1CAF"/>
    <w:rsid w:val="00CD0DF0"/>
    <w:rsid w:val="00CE020E"/>
    <w:rsid w:val="00CE4313"/>
    <w:rsid w:val="00D07CD8"/>
    <w:rsid w:val="00D15788"/>
    <w:rsid w:val="00D20BDA"/>
    <w:rsid w:val="00D53963"/>
    <w:rsid w:val="00D54809"/>
    <w:rsid w:val="00D71A19"/>
    <w:rsid w:val="00D74D3E"/>
    <w:rsid w:val="00D813A4"/>
    <w:rsid w:val="00D85258"/>
    <w:rsid w:val="00D9001D"/>
    <w:rsid w:val="00D90605"/>
    <w:rsid w:val="00DA3BD4"/>
    <w:rsid w:val="00DC2EF3"/>
    <w:rsid w:val="00DC51F9"/>
    <w:rsid w:val="00DC721C"/>
    <w:rsid w:val="00DE2257"/>
    <w:rsid w:val="00DE65A8"/>
    <w:rsid w:val="00DF1B88"/>
    <w:rsid w:val="00DF5FB0"/>
    <w:rsid w:val="00DF76CB"/>
    <w:rsid w:val="00E06ED4"/>
    <w:rsid w:val="00E11EE3"/>
    <w:rsid w:val="00E14D12"/>
    <w:rsid w:val="00E21793"/>
    <w:rsid w:val="00E31238"/>
    <w:rsid w:val="00E3512C"/>
    <w:rsid w:val="00E43E12"/>
    <w:rsid w:val="00E515C9"/>
    <w:rsid w:val="00E55123"/>
    <w:rsid w:val="00E559F8"/>
    <w:rsid w:val="00E72516"/>
    <w:rsid w:val="00E75781"/>
    <w:rsid w:val="00E861EB"/>
    <w:rsid w:val="00E87D8D"/>
    <w:rsid w:val="00E9693C"/>
    <w:rsid w:val="00EA0B8B"/>
    <w:rsid w:val="00ED349F"/>
    <w:rsid w:val="00ED6A0E"/>
    <w:rsid w:val="00EF5110"/>
    <w:rsid w:val="00F20A8C"/>
    <w:rsid w:val="00F32708"/>
    <w:rsid w:val="00F34F43"/>
    <w:rsid w:val="00F4289E"/>
    <w:rsid w:val="00F5386B"/>
    <w:rsid w:val="00F6262B"/>
    <w:rsid w:val="00F642D9"/>
    <w:rsid w:val="00F745ED"/>
    <w:rsid w:val="00F74B07"/>
    <w:rsid w:val="00F76291"/>
    <w:rsid w:val="00F76FCE"/>
    <w:rsid w:val="00F86D90"/>
    <w:rsid w:val="00F9096D"/>
    <w:rsid w:val="00F93B4E"/>
    <w:rsid w:val="00FA2A74"/>
    <w:rsid w:val="00FA46A7"/>
    <w:rsid w:val="00FA66EE"/>
    <w:rsid w:val="00FD755E"/>
    <w:rsid w:val="00FF3322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1ACC"/>
  <w15:docId w15:val="{B2703840-D159-4E1C-A736-EA560E29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3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1E23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3C7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E23C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E2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4B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EE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6B7342"/>
    <w:pPr>
      <w:ind w:left="720"/>
      <w:contextualSpacing/>
    </w:pPr>
  </w:style>
  <w:style w:type="paragraph" w:customStyle="1" w:styleId="rvps2">
    <w:name w:val="rvps2"/>
    <w:basedOn w:val="a"/>
    <w:rsid w:val="00851413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69E27-D2EB-4C25-B461-A96D234A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Marchenko</dc:creator>
  <cp:lastModifiedBy>Анна Григорівна Король</cp:lastModifiedBy>
  <cp:revision>2</cp:revision>
  <cp:lastPrinted>2021-03-25T09:56:00Z</cp:lastPrinted>
  <dcterms:created xsi:type="dcterms:W3CDTF">2023-02-17T10:30:00Z</dcterms:created>
  <dcterms:modified xsi:type="dcterms:W3CDTF">2023-02-17T10:30:00Z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2023-01-03T13:20:05Z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6760ed91-1f56-4201-8faf-77ea5a112baa</vt:lpwstr>
  </property>
  <property fmtid="{D5CDD505-2E9C-101B-9397-08002B2CF9AE}" pid="8" name="MSIP_Label_defa4170-0d19-0005-0004-bc88714345d2_ContentBits">
    <vt:lpwstr>0</vt:lpwstr>
  </property>
</Properties>
</file>