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ED349F" w:rsidRPr="00F34F43" w14:paraId="116EA063" w14:textId="77777777" w:rsidTr="002B099B">
        <w:tc>
          <w:tcPr>
            <w:tcW w:w="4536" w:type="dxa"/>
          </w:tcPr>
          <w:p w14:paraId="0FBB65D1" w14:textId="77777777" w:rsidR="001E23C7" w:rsidRPr="00C37C99" w:rsidRDefault="001E23C7" w:rsidP="009C1C53">
            <w:pPr>
              <w:pStyle w:val="a3"/>
              <w:jc w:val="both"/>
            </w:pPr>
          </w:p>
        </w:tc>
        <w:tc>
          <w:tcPr>
            <w:tcW w:w="5245" w:type="dxa"/>
          </w:tcPr>
          <w:p w14:paraId="233DB5A8" w14:textId="66037AFC" w:rsidR="001E23C7" w:rsidRPr="00F6262B" w:rsidRDefault="002B099B" w:rsidP="002B099B">
            <w:pPr>
              <w:pStyle w:val="a3"/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9</w:t>
            </w:r>
            <w:r>
              <w:rPr>
                <w:sz w:val="28"/>
                <w:szCs w:val="28"/>
              </w:rPr>
              <w:br/>
              <w:t xml:space="preserve"> до постанови </w:t>
            </w:r>
            <w:r w:rsidR="001E23C7" w:rsidRPr="00F6262B">
              <w:rPr>
                <w:sz w:val="28"/>
                <w:szCs w:val="28"/>
              </w:rPr>
              <w:t>Кабінету Міністрів України</w:t>
            </w:r>
            <w:r w:rsidR="001E23C7" w:rsidRPr="00F6262B">
              <w:rPr>
                <w:sz w:val="28"/>
                <w:szCs w:val="28"/>
              </w:rPr>
              <w:br/>
              <w:t>від __</w:t>
            </w:r>
            <w:r w:rsidR="00DC51F9" w:rsidRPr="00F6262B">
              <w:rPr>
                <w:sz w:val="28"/>
                <w:szCs w:val="28"/>
              </w:rPr>
              <w:t>_</w:t>
            </w:r>
            <w:r w:rsidR="001E23C7" w:rsidRPr="00F6262B">
              <w:rPr>
                <w:sz w:val="28"/>
                <w:szCs w:val="28"/>
              </w:rPr>
              <w:t>_ _____</w:t>
            </w:r>
            <w:r w:rsidR="00DC51F9" w:rsidRPr="00F6262B">
              <w:rPr>
                <w:sz w:val="28"/>
                <w:szCs w:val="28"/>
              </w:rPr>
              <w:t>__</w:t>
            </w:r>
            <w:r w:rsidR="001E23C7" w:rsidRPr="00F6262B">
              <w:rPr>
                <w:sz w:val="28"/>
                <w:szCs w:val="28"/>
              </w:rPr>
              <w:t>_</w:t>
            </w:r>
            <w:r w:rsidR="00DC51F9" w:rsidRPr="00F6262B">
              <w:rPr>
                <w:sz w:val="28"/>
                <w:szCs w:val="28"/>
              </w:rPr>
              <w:t>___</w:t>
            </w:r>
            <w:r w:rsidR="001E23C7" w:rsidRPr="00F6262B">
              <w:rPr>
                <w:sz w:val="28"/>
                <w:szCs w:val="28"/>
              </w:rPr>
              <w:t xml:space="preserve"> р. № ______</w:t>
            </w:r>
          </w:p>
        </w:tc>
      </w:tr>
    </w:tbl>
    <w:p w14:paraId="5C0BABD6" w14:textId="5656FF11" w:rsidR="0039461A" w:rsidRPr="003C7C82" w:rsidRDefault="0039461A" w:rsidP="003C7C82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C33F2" w14:paraId="7D67C1C6" w14:textId="77777777" w:rsidTr="00EF5E34">
        <w:tc>
          <w:tcPr>
            <w:tcW w:w="10314" w:type="dxa"/>
          </w:tcPr>
          <w:p w14:paraId="4740D13D" w14:textId="77777777" w:rsidR="00DC33F2" w:rsidRDefault="00DC33F2" w:rsidP="00DC33F2">
            <w:pPr>
              <w:pStyle w:val="a3"/>
              <w:spacing w:before="0" w:beforeAutospacing="0" w:after="0" w:afterAutospacing="0"/>
              <w:ind w:firstLine="5103"/>
              <w:jc w:val="both"/>
            </w:pPr>
          </w:p>
          <w:p w14:paraId="19ECF874" w14:textId="13535B06" w:rsidR="00EF5E34" w:rsidRDefault="002B43A6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Заява</w:t>
            </w:r>
            <w:r w:rsidR="00DC33F2" w:rsidRPr="00DC33F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14FA3640" w14:textId="64638CB2" w:rsidR="00EF5E34" w:rsidRDefault="00884210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щодо ініціювання ділянки надр для виставлення на аукціон (електронні торги)</w:t>
            </w:r>
          </w:p>
          <w:p w14:paraId="6A0EE256" w14:textId="77777777" w:rsidR="00A7070D" w:rsidRDefault="00A7070D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060"/>
              <w:gridCol w:w="1053"/>
              <w:gridCol w:w="2501"/>
              <w:gridCol w:w="683"/>
              <w:gridCol w:w="3209"/>
            </w:tblGrid>
            <w:tr w:rsidR="00A7070D" w:rsidRPr="00A7070D" w14:paraId="179CCF52" w14:textId="77777777" w:rsidTr="00763659">
              <w:tc>
                <w:tcPr>
                  <w:tcW w:w="9969" w:type="dxa"/>
                  <w:gridSpan w:val="6"/>
                </w:tcPr>
                <w:p w14:paraId="5F21A382" w14:textId="77777777" w:rsidR="00A7070D" w:rsidRPr="00A7070D" w:rsidRDefault="00A7070D" w:rsidP="00A7070D">
                  <w:pPr>
                    <w:pStyle w:val="a3"/>
                    <w:spacing w:after="0" w:afterAutospacing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A7070D">
                    <w:rPr>
                      <w:rFonts w:eastAsia="Times New Roman"/>
                      <w:sz w:val="22"/>
                      <w:szCs w:val="22"/>
                    </w:rPr>
                    <w:t>від "___" ____________ 20__ р.</w:t>
                  </w:r>
                </w:p>
                <w:p w14:paraId="4C168944" w14:textId="63697104" w:rsidR="00A7070D" w:rsidRPr="00A7070D" w:rsidRDefault="00A7070D" w:rsidP="00A7070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070D" w:rsidRPr="00A7070D" w14:paraId="3D11C780" w14:textId="77777777" w:rsidTr="00763659">
              <w:tc>
                <w:tcPr>
                  <w:tcW w:w="9969" w:type="dxa"/>
                  <w:gridSpan w:val="6"/>
                  <w:shd w:val="clear" w:color="auto" w:fill="BFBFBF" w:themeFill="background1" w:themeFillShade="BF"/>
                </w:tcPr>
                <w:p w14:paraId="7F67681B" w14:textId="2C525D09" w:rsidR="00A7070D" w:rsidRPr="00A7070D" w:rsidRDefault="00A7070D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A7070D">
                    <w:rPr>
                      <w:sz w:val="22"/>
                      <w:szCs w:val="22"/>
                    </w:rPr>
                    <w:t>Підстава</w:t>
                  </w:r>
                  <w:r w:rsidR="00763659">
                    <w:rPr>
                      <w:sz w:val="22"/>
                      <w:szCs w:val="22"/>
                    </w:rPr>
                    <w:t>: стаття 16</w:t>
                  </w:r>
                  <w:r w:rsidRPr="003F3E66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763659">
                    <w:rPr>
                      <w:sz w:val="22"/>
                      <w:szCs w:val="22"/>
                    </w:rPr>
                    <w:t>Кодексу України про надра</w:t>
                  </w:r>
                  <w:r w:rsidR="00763659">
                    <w:rPr>
                      <w:sz w:val="22"/>
                      <w:szCs w:val="22"/>
                    </w:rPr>
                    <w:t xml:space="preserve"> та постанова Кабінету Міністрів України від </w:t>
                  </w:r>
                  <w:r w:rsidR="00763659" w:rsidRPr="00763659">
                    <w:rPr>
                      <w:sz w:val="22"/>
                      <w:szCs w:val="22"/>
                    </w:rPr>
                    <w:t>23</w:t>
                  </w:r>
                  <w:r w:rsidR="00763659">
                    <w:rPr>
                      <w:sz w:val="22"/>
                      <w:szCs w:val="22"/>
                    </w:rPr>
                    <w:t>.09.</w:t>
                  </w:r>
                  <w:r w:rsidR="00763659" w:rsidRPr="00763659">
                    <w:rPr>
                      <w:sz w:val="22"/>
                      <w:szCs w:val="22"/>
                    </w:rPr>
                    <w:t>2020</w:t>
                  </w:r>
                  <w:r w:rsidR="00763659">
                    <w:rPr>
                      <w:sz w:val="22"/>
                      <w:szCs w:val="22"/>
                    </w:rPr>
                    <w:t xml:space="preserve"> </w:t>
                  </w:r>
                  <w:r w:rsidR="00763659" w:rsidRPr="00763659">
                    <w:rPr>
                      <w:sz w:val="22"/>
                      <w:szCs w:val="22"/>
                    </w:rPr>
                    <w:t>№ 993</w:t>
                  </w:r>
                </w:p>
              </w:tc>
            </w:tr>
            <w:tr w:rsidR="002E1136" w:rsidRPr="00F25B58" w14:paraId="2217AD41" w14:textId="77777777" w:rsidTr="000861E3">
              <w:tc>
                <w:tcPr>
                  <w:tcW w:w="5983" w:type="dxa"/>
                  <w:gridSpan w:val="4"/>
                </w:tcPr>
                <w:p w14:paraId="4941932B" w14:textId="3FF0D4BB" w:rsidR="002E1136" w:rsidRPr="002E1136" w:rsidRDefault="002E1136" w:rsidP="002E1136">
                  <w:pPr>
                    <w:pStyle w:val="a3"/>
                    <w:jc w:val="both"/>
                    <w:rPr>
                      <w:rFonts w:eastAsia="MS Gothic"/>
                      <w:sz w:val="22"/>
                      <w:szCs w:val="22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Theme="minorHAnsi" w:eastAsia="MS Gothic" w:hAnsiTheme="minorHAnsi" w:cs="Segoe UI Symbol"/>
                      <w:sz w:val="20"/>
                      <w:szCs w:val="20"/>
                    </w:rPr>
                    <w:t xml:space="preserve"> </w:t>
                  </w:r>
                  <w:r w:rsidRPr="00763659">
                    <w:rPr>
                      <w:rFonts w:eastAsia="MS Gothic"/>
                      <w:sz w:val="22"/>
                      <w:szCs w:val="22"/>
                    </w:rPr>
                    <w:t xml:space="preserve">Підготовлена </w:t>
                  </w:r>
                  <w:proofErr w:type="spellStart"/>
                  <w:r w:rsidRPr="00763659">
                    <w:rPr>
                      <w:rFonts w:eastAsia="MS Gothic"/>
                      <w:sz w:val="22"/>
                      <w:szCs w:val="22"/>
                    </w:rPr>
                    <w:t>Держгеонадрами</w:t>
                  </w:r>
                  <w:proofErr w:type="spellEnd"/>
                  <w:r w:rsidRPr="00763659">
                    <w:rPr>
                      <w:rFonts w:eastAsia="MS Gothic"/>
                      <w:sz w:val="22"/>
                      <w:szCs w:val="22"/>
                    </w:rPr>
                    <w:t xml:space="preserve"> для виставлення на аукціон (розміщена в інвестиційному атласі</w:t>
                  </w:r>
                  <w:r>
                    <w:rPr>
                      <w:rFonts w:eastAsia="MS Gothic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MS Gothic"/>
                      <w:sz w:val="22"/>
                      <w:szCs w:val="22"/>
                    </w:rPr>
                    <w:t>надрокористувача</w:t>
                  </w:r>
                  <w:proofErr w:type="spellEnd"/>
                  <w:r>
                    <w:rPr>
                      <w:rFonts w:eastAsia="MS Gothic"/>
                      <w:sz w:val="22"/>
                      <w:szCs w:val="22"/>
                    </w:rPr>
                    <w:t xml:space="preserve"> </w:t>
                  </w:r>
                  <w:r w:rsidRPr="00763659">
                    <w:rPr>
                      <w:rFonts w:eastAsia="MS Gothic"/>
                      <w:sz w:val="22"/>
                      <w:szCs w:val="22"/>
                    </w:rPr>
                    <w:t xml:space="preserve">за </w:t>
                  </w:r>
                  <w:proofErr w:type="spellStart"/>
                  <w:r w:rsidRPr="00B910A4">
                    <w:rPr>
                      <w:rFonts w:eastAsia="MS Gothic"/>
                      <w:color w:val="000000" w:themeColor="text1"/>
                      <w:sz w:val="22"/>
                      <w:szCs w:val="22"/>
                    </w:rPr>
                    <w:t>адресою</w:t>
                  </w:r>
                  <w:proofErr w:type="spellEnd"/>
                  <w:r w:rsidRPr="00B910A4">
                    <w:rPr>
                      <w:rFonts w:eastAsia="MS Gothic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hyperlink r:id="rId8" w:history="1">
                    <w:r w:rsidRPr="00B910A4">
                      <w:rPr>
                        <w:rStyle w:val="ac"/>
                        <w:rFonts w:eastAsia="MS Gothic"/>
                        <w:color w:val="000000" w:themeColor="text1"/>
                        <w:sz w:val="22"/>
                        <w:szCs w:val="22"/>
                        <w:u w:val="none"/>
                      </w:rPr>
                      <w:t>www.geo.gov.ua</w:t>
                    </w:r>
                  </w:hyperlink>
                  <w:r w:rsidRPr="00B910A4">
                    <w:rPr>
                      <w:rFonts w:eastAsia="MS Gothic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986" w:type="dxa"/>
                  <w:gridSpan w:val="2"/>
                </w:tcPr>
                <w:p w14:paraId="151DE8B9" w14:textId="17D61DF6" w:rsidR="002E1136" w:rsidRDefault="002E1136" w:rsidP="002E1136">
                  <w:pPr>
                    <w:pStyle w:val="a3"/>
                    <w:jc w:val="both"/>
                    <w:rPr>
                      <w:rFonts w:eastAsia="MS Gothic"/>
                      <w:sz w:val="22"/>
                      <w:szCs w:val="22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Theme="minorHAnsi" w:eastAsia="MS Gothic" w:hAnsiTheme="minorHAnsi" w:cs="Segoe UI Symbo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MS Gothic"/>
                      <w:sz w:val="22"/>
                      <w:szCs w:val="22"/>
                    </w:rPr>
                    <w:t>Ініційована заявником</w:t>
                  </w:r>
                </w:p>
                <w:p w14:paraId="2D9E044C" w14:textId="354F9631" w:rsidR="002E1136" w:rsidRPr="00F25B58" w:rsidRDefault="002E1136" w:rsidP="002E1136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61E0E" w:rsidRPr="00F25B58" w14:paraId="218D6BC4" w14:textId="77777777" w:rsidTr="007868B6">
              <w:tc>
                <w:tcPr>
                  <w:tcW w:w="3413" w:type="dxa"/>
                  <w:gridSpan w:val="3"/>
                  <w:shd w:val="clear" w:color="auto" w:fill="BFBFBF" w:themeFill="background1" w:themeFillShade="BF"/>
                </w:tcPr>
                <w:p w14:paraId="52189D57" w14:textId="7DC2CB8D" w:rsidR="00D61E0E" w:rsidRPr="00D61E0E" w:rsidRDefault="00D61E0E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D61E0E">
                    <w:rPr>
                      <w:sz w:val="22"/>
                      <w:szCs w:val="22"/>
                    </w:rPr>
                    <w:t>Назва ділянки надр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56" w:type="dxa"/>
                  <w:gridSpan w:val="3"/>
                </w:tcPr>
                <w:p w14:paraId="2B13616D" w14:textId="77777777" w:rsidR="00D61E0E" w:rsidRPr="00F25B58" w:rsidRDefault="00D61E0E" w:rsidP="00DC33F2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8480C" w:rsidRPr="00A7070D" w14:paraId="084D7BA9" w14:textId="77777777" w:rsidTr="00763659">
              <w:trPr>
                <w:trHeight w:val="346"/>
              </w:trPr>
              <w:tc>
                <w:tcPr>
                  <w:tcW w:w="3413" w:type="dxa"/>
                  <w:gridSpan w:val="3"/>
                  <w:shd w:val="clear" w:color="auto" w:fill="BFBFBF" w:themeFill="background1" w:themeFillShade="BF"/>
                </w:tcPr>
                <w:p w14:paraId="0BE4E9F8" w14:textId="37AC5890" w:rsidR="00C8480C" w:rsidRPr="00A7070D" w:rsidRDefault="00C8480C" w:rsidP="00C8480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Вид користування надрами:</w:t>
                  </w:r>
                </w:p>
              </w:tc>
              <w:tc>
                <w:tcPr>
                  <w:tcW w:w="6556" w:type="dxa"/>
                  <w:gridSpan w:val="3"/>
                </w:tcPr>
                <w:p w14:paraId="19AC7692" w14:textId="77777777" w:rsidR="00C8480C" w:rsidRPr="00A7070D" w:rsidRDefault="00C8480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C41A4" w:rsidRPr="00A7070D" w14:paraId="625938D8" w14:textId="77777777" w:rsidTr="00763659">
              <w:trPr>
                <w:trHeight w:val="346"/>
              </w:trPr>
              <w:tc>
                <w:tcPr>
                  <w:tcW w:w="3413" w:type="dxa"/>
                  <w:gridSpan w:val="3"/>
                  <w:shd w:val="clear" w:color="auto" w:fill="BFBFBF" w:themeFill="background1" w:themeFillShade="BF"/>
                </w:tcPr>
                <w:p w14:paraId="0CC27962" w14:textId="1729BC6E" w:rsidR="002C41A4" w:rsidRDefault="002C41A4" w:rsidP="00C8480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Мета користування надрами:</w:t>
                  </w:r>
                </w:p>
              </w:tc>
              <w:tc>
                <w:tcPr>
                  <w:tcW w:w="6556" w:type="dxa"/>
                  <w:gridSpan w:val="3"/>
                </w:tcPr>
                <w:p w14:paraId="1BB74EDD" w14:textId="77777777" w:rsidR="002C41A4" w:rsidRPr="00A7070D" w:rsidRDefault="002C41A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2CB9F28F" w14:textId="77777777" w:rsidTr="00763659">
              <w:tc>
                <w:tcPr>
                  <w:tcW w:w="3413" w:type="dxa"/>
                  <w:gridSpan w:val="3"/>
                  <w:shd w:val="clear" w:color="auto" w:fill="BFBFBF" w:themeFill="background1" w:themeFillShade="BF"/>
                </w:tcPr>
                <w:p w14:paraId="5D2B6CAE" w14:textId="77777777" w:rsidR="003F3E66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Корисна копалина:</w:t>
                  </w:r>
                </w:p>
                <w:p w14:paraId="5C13E572" w14:textId="3583DF8C" w:rsidR="003F3E66" w:rsidRPr="003F3E66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3F3E66">
                    <w:rPr>
                      <w:i/>
                      <w:iCs/>
                      <w:sz w:val="18"/>
                      <w:szCs w:val="18"/>
                    </w:rPr>
                    <w:t>(відповідно до постанови Кабінету Міністрів України від 12.12.1994 № 827)</w:t>
                  </w:r>
                </w:p>
              </w:tc>
              <w:tc>
                <w:tcPr>
                  <w:tcW w:w="6556" w:type="dxa"/>
                  <w:gridSpan w:val="3"/>
                </w:tcPr>
                <w:p w14:paraId="692E3526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06D11DF9" w14:textId="77777777" w:rsidTr="00763659">
              <w:tc>
                <w:tcPr>
                  <w:tcW w:w="3413" w:type="dxa"/>
                  <w:gridSpan w:val="3"/>
                  <w:vMerge w:val="restart"/>
                  <w:shd w:val="clear" w:color="auto" w:fill="BFBFBF" w:themeFill="background1" w:themeFillShade="BF"/>
                </w:tcPr>
                <w:p w14:paraId="6E19116F" w14:textId="5FEEB5D6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Місцезнаходження:</w:t>
                  </w:r>
                </w:p>
              </w:tc>
              <w:tc>
                <w:tcPr>
                  <w:tcW w:w="3279" w:type="dxa"/>
                  <w:gridSpan w:val="2"/>
                </w:tcPr>
                <w:p w14:paraId="53A2CF5F" w14:textId="2051ADAA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Область:</w:t>
                  </w:r>
                </w:p>
              </w:tc>
              <w:tc>
                <w:tcPr>
                  <w:tcW w:w="3277" w:type="dxa"/>
                </w:tcPr>
                <w:p w14:paraId="2F23ADD9" w14:textId="6D8DBFA9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Район:</w:t>
                  </w:r>
                </w:p>
              </w:tc>
            </w:tr>
            <w:tr w:rsidR="003F3E66" w:rsidRPr="00A7070D" w14:paraId="4338B876" w14:textId="77777777" w:rsidTr="00763659">
              <w:tc>
                <w:tcPr>
                  <w:tcW w:w="3413" w:type="dxa"/>
                  <w:gridSpan w:val="3"/>
                  <w:vMerge/>
                  <w:shd w:val="clear" w:color="auto" w:fill="BFBFBF" w:themeFill="background1" w:themeFillShade="BF"/>
                </w:tcPr>
                <w:p w14:paraId="213BC594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56" w:type="dxa"/>
                  <w:gridSpan w:val="3"/>
                </w:tcPr>
                <w:p w14:paraId="1FF63414" w14:textId="42089293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Населений пункт:</w:t>
                  </w:r>
                </w:p>
              </w:tc>
            </w:tr>
            <w:tr w:rsidR="003F3E66" w:rsidRPr="00A7070D" w14:paraId="6AB742AB" w14:textId="77777777" w:rsidTr="00763659">
              <w:tc>
                <w:tcPr>
                  <w:tcW w:w="3413" w:type="dxa"/>
                  <w:gridSpan w:val="3"/>
                  <w:vMerge/>
                  <w:shd w:val="clear" w:color="auto" w:fill="BFBFBF" w:themeFill="background1" w:themeFillShade="BF"/>
                </w:tcPr>
                <w:p w14:paraId="6B7468EA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56" w:type="dxa"/>
                  <w:gridSpan w:val="3"/>
                </w:tcPr>
                <w:p w14:paraId="3DF7E920" w14:textId="18F68F40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Прив’язка на місцевості:</w:t>
                  </w:r>
                </w:p>
              </w:tc>
            </w:tr>
            <w:tr w:rsidR="003F3E66" w:rsidRPr="00A7070D" w14:paraId="0F765FFD" w14:textId="77777777" w:rsidTr="00763659">
              <w:tc>
                <w:tcPr>
                  <w:tcW w:w="3413" w:type="dxa"/>
                  <w:gridSpan w:val="3"/>
                  <w:shd w:val="clear" w:color="auto" w:fill="BFBFBF" w:themeFill="background1" w:themeFillShade="BF"/>
                </w:tcPr>
                <w:p w14:paraId="702C3EEE" w14:textId="3637014E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Строк дії спеціального дозволу на користування надрами:</w:t>
                  </w:r>
                </w:p>
              </w:tc>
              <w:tc>
                <w:tcPr>
                  <w:tcW w:w="6556" w:type="dxa"/>
                  <w:gridSpan w:val="3"/>
                </w:tcPr>
                <w:p w14:paraId="2524CA6C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50125" w:rsidRPr="00A7070D" w14:paraId="4AE670E1" w14:textId="77777777" w:rsidTr="00763659">
              <w:tc>
                <w:tcPr>
                  <w:tcW w:w="9969" w:type="dxa"/>
                  <w:gridSpan w:val="6"/>
                  <w:shd w:val="clear" w:color="auto" w:fill="BFBFBF" w:themeFill="background1" w:themeFillShade="BF"/>
                </w:tcPr>
                <w:p w14:paraId="651DFFAD" w14:textId="1BDF6BFA" w:rsidR="00A50125" w:rsidRPr="00A7070D" w:rsidRDefault="00A50125" w:rsidP="00A50125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A50125">
                    <w:rPr>
                      <w:sz w:val="22"/>
                      <w:szCs w:val="22"/>
                    </w:rPr>
                    <w:t>Заявник:</w:t>
                  </w:r>
                </w:p>
              </w:tc>
            </w:tr>
            <w:tr w:rsidR="00D8118C" w:rsidRPr="00A7070D" w14:paraId="587B4CDF" w14:textId="77777777" w:rsidTr="00763659">
              <w:tc>
                <w:tcPr>
                  <w:tcW w:w="1227" w:type="dxa"/>
                  <w:vMerge w:val="restart"/>
                  <w:shd w:val="clear" w:color="auto" w:fill="BFBFBF" w:themeFill="background1" w:themeFillShade="BF"/>
                </w:tcPr>
                <w:p w14:paraId="12AA8CEA" w14:textId="08D0BD2E" w:rsidR="00D8118C" w:rsidRPr="00A7070D" w:rsidRDefault="00B1164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Фізична особа-підприємець</w:t>
                  </w:r>
                  <w:r w:rsidR="00D8118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65" w:type="dxa"/>
                  <w:gridSpan w:val="4"/>
                </w:tcPr>
                <w:p w14:paraId="0DBF01F4" w14:textId="62F3C8B4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Прізвище:</w:t>
                  </w:r>
                </w:p>
              </w:tc>
              <w:tc>
                <w:tcPr>
                  <w:tcW w:w="3277" w:type="dxa"/>
                </w:tcPr>
                <w:p w14:paraId="2A31EDC4" w14:textId="246894F5" w:rsidR="00D8118C" w:rsidRPr="00A7070D" w:rsidRDefault="00EE55B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Власне і</w:t>
                  </w:r>
                  <w:r w:rsidR="00D8118C">
                    <w:rPr>
                      <w:sz w:val="22"/>
                      <w:szCs w:val="22"/>
                    </w:rPr>
                    <w:t>м’я:</w:t>
                  </w:r>
                </w:p>
              </w:tc>
            </w:tr>
            <w:tr w:rsidR="00D8118C" w:rsidRPr="00A7070D" w14:paraId="3BA400AB" w14:textId="77777777" w:rsidTr="00763659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31655419" w14:textId="77777777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gridSpan w:val="4"/>
                </w:tcPr>
                <w:p w14:paraId="1ABF4D0D" w14:textId="62EE7EEF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батькові (за наявності):</w:t>
                  </w:r>
                </w:p>
              </w:tc>
              <w:tc>
                <w:tcPr>
                  <w:tcW w:w="3277" w:type="dxa"/>
                </w:tcPr>
                <w:p w14:paraId="0B7B25E8" w14:textId="77777777" w:rsidR="00EE55B6" w:rsidRPr="00EE55B6" w:rsidRDefault="00EE55B6" w:rsidP="00EE55B6">
                  <w:pPr>
                    <w:pStyle w:val="a3"/>
                    <w:rPr>
                      <w:sz w:val="22"/>
                      <w:szCs w:val="22"/>
                    </w:rPr>
                  </w:pPr>
                  <w:r w:rsidRPr="00EE55B6">
                    <w:rPr>
                      <w:sz w:val="22"/>
                      <w:szCs w:val="22"/>
                    </w:rPr>
                    <w:t>Реєстраційний номер облікової картки платника податків (за наявності):</w:t>
                  </w:r>
                </w:p>
                <w:p w14:paraId="138A4C76" w14:textId="65823465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C7C82" w:rsidRPr="00A7070D" w14:paraId="5CB39B19" w14:textId="77777777" w:rsidTr="00763659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28CBEC1F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gridSpan w:val="4"/>
                </w:tcPr>
                <w:p w14:paraId="1EEAE843" w14:textId="42D63675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D8118C">
                    <w:rPr>
                      <w:sz w:val="22"/>
                      <w:szCs w:val="22"/>
                    </w:rPr>
                    <w:t>ерія (за наявності) та номер паспорта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77" w:type="dxa"/>
                </w:tcPr>
                <w:p w14:paraId="61196156" w14:textId="77777777" w:rsidR="00EE55B6" w:rsidRPr="00EE55B6" w:rsidRDefault="00EE55B6" w:rsidP="00EE55B6">
                  <w:pPr>
                    <w:pStyle w:val="a3"/>
                    <w:rPr>
                      <w:sz w:val="22"/>
                      <w:szCs w:val="22"/>
                    </w:rPr>
                  </w:pPr>
                  <w:r w:rsidRPr="00EE55B6">
                    <w:rPr>
                      <w:sz w:val="22"/>
                      <w:szCs w:val="22"/>
                    </w:rPr>
                    <w:t>Унікальний номер запису в Єдиному державному демографічному реєстрі (за наявності):</w:t>
                  </w:r>
                </w:p>
                <w:p w14:paraId="078A38D9" w14:textId="0D67C5BB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C7C82" w:rsidRPr="00A7070D" w14:paraId="7AA42A7A" w14:textId="77777777" w:rsidTr="00763659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1799392F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5"/>
                </w:tcPr>
                <w:p w14:paraId="3C7549FC" w14:textId="6E8DEFE5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3C7C82">
                    <w:rPr>
                      <w:sz w:val="22"/>
                      <w:szCs w:val="22"/>
                    </w:rPr>
                    <w:t>Адреса проживання:</w:t>
                  </w:r>
                </w:p>
              </w:tc>
            </w:tr>
            <w:tr w:rsidR="003C7C82" w:rsidRPr="00A7070D" w14:paraId="6A992E4D" w14:textId="77777777" w:rsidTr="00763659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60C4B6B3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5"/>
                </w:tcPr>
                <w:p w14:paraId="421CEC11" w14:textId="17C3DA7D" w:rsidR="003C7C82" w:rsidRPr="00A7070D" w:rsidRDefault="00B1164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Поштова адреса</w:t>
                  </w:r>
                  <w:r w:rsidR="003C7C82" w:rsidRPr="003C7C82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535D49" w:rsidRPr="00A7070D" w14:paraId="5C5A9B95" w14:textId="77777777" w:rsidTr="00763659">
              <w:tc>
                <w:tcPr>
                  <w:tcW w:w="1227" w:type="dxa"/>
                  <w:vMerge w:val="restart"/>
                  <w:shd w:val="clear" w:color="auto" w:fill="BFBFBF" w:themeFill="background1" w:themeFillShade="BF"/>
                </w:tcPr>
                <w:p w14:paraId="2978A241" w14:textId="4F63E584" w:rsidR="00535D49" w:rsidRPr="00A7070D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особа:</w:t>
                  </w:r>
                </w:p>
              </w:tc>
              <w:tc>
                <w:tcPr>
                  <w:tcW w:w="8742" w:type="dxa"/>
                  <w:gridSpan w:val="5"/>
                </w:tcPr>
                <w:p w14:paraId="4AF64B00" w14:textId="77777777" w:rsidR="00535D49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535D49">
                    <w:rPr>
                      <w:sz w:val="22"/>
                      <w:szCs w:val="22"/>
                    </w:rPr>
                    <w:t>Найменування:</w:t>
                  </w:r>
                </w:p>
                <w:p w14:paraId="204D9BB1" w14:textId="27DBB1F5" w:rsidR="00B11646" w:rsidRPr="00A7070D" w:rsidRDefault="00B1164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35D49" w:rsidRPr="00A7070D" w14:paraId="31FB42E6" w14:textId="77777777" w:rsidTr="00763659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141A8E14" w14:textId="77777777" w:rsidR="00535D49" w:rsidRPr="00A7070D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5"/>
                </w:tcPr>
                <w:p w14:paraId="070A5212" w14:textId="141F500F" w:rsidR="00535D49" w:rsidRPr="00A7070D" w:rsidRDefault="00EE55B6" w:rsidP="00F26855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EE55B6">
                    <w:rPr>
                      <w:sz w:val="22"/>
                      <w:szCs w:val="22"/>
                    </w:rPr>
                    <w:t>Ідентифікаційний код згідно з Єдиним державним реєстром підприємств та організацій України:</w:t>
                  </w:r>
                </w:p>
              </w:tc>
            </w:tr>
            <w:tr w:rsidR="00FC59BF" w:rsidRPr="00A7070D" w14:paraId="78F0852D" w14:textId="77777777" w:rsidTr="00763659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40297190" w14:textId="77777777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5"/>
                </w:tcPr>
                <w:p w14:paraId="0F317F62" w14:textId="1A68B906" w:rsidR="00FC59BF" w:rsidRPr="00A7070D" w:rsidRDefault="00B1164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адреса</w:t>
                  </w:r>
                  <w:r w:rsidR="00FC59BF" w:rsidRPr="00FC59BF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4ACD0368" w14:textId="77777777" w:rsidTr="00763659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08C0E491" w14:textId="77777777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5"/>
                </w:tcPr>
                <w:p w14:paraId="0CCDB608" w14:textId="520B33EC" w:rsidR="00FC59BF" w:rsidRPr="00A7070D" w:rsidRDefault="00B11646" w:rsidP="00B11646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Поштова адреса</w:t>
                  </w:r>
                  <w:r w:rsidR="00FC59BF" w:rsidRPr="00FC59BF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66EDF56E" w14:textId="77777777" w:rsidTr="00763659">
              <w:tc>
                <w:tcPr>
                  <w:tcW w:w="3413" w:type="dxa"/>
                  <w:gridSpan w:val="3"/>
                  <w:shd w:val="clear" w:color="auto" w:fill="BFBFBF" w:themeFill="background1" w:themeFillShade="BF"/>
                </w:tcPr>
                <w:p w14:paraId="32268D6C" w14:textId="4F6B0254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Інформація для зв’язку </w:t>
                  </w:r>
                </w:p>
              </w:tc>
              <w:tc>
                <w:tcPr>
                  <w:tcW w:w="3279" w:type="dxa"/>
                  <w:gridSpan w:val="2"/>
                </w:tcPr>
                <w:p w14:paraId="7C6E0483" w14:textId="77777777" w:rsidR="00FC59BF" w:rsidRDefault="00B1164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Номер телефону</w:t>
                  </w:r>
                  <w:r w:rsidR="00F25B58">
                    <w:rPr>
                      <w:sz w:val="22"/>
                      <w:szCs w:val="22"/>
                    </w:rPr>
                    <w:t>:</w:t>
                  </w:r>
                </w:p>
                <w:p w14:paraId="7C0C1EBF" w14:textId="1BE35CDB" w:rsidR="00B11646" w:rsidRPr="00A7070D" w:rsidRDefault="00B1164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7" w:type="dxa"/>
                </w:tcPr>
                <w:p w14:paraId="43B7380C" w14:textId="18942D3D" w:rsidR="00FC59BF" w:rsidRPr="00A7070D" w:rsidRDefault="00B1164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Адреса електронної пошти</w:t>
                  </w:r>
                  <w:r w:rsidR="00F25B58" w:rsidRPr="00F25B58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77585E" w:rsidRPr="00A7070D" w14:paraId="018598C5" w14:textId="77777777" w:rsidTr="0077585E">
              <w:tc>
                <w:tcPr>
                  <w:tcW w:w="9969" w:type="dxa"/>
                  <w:gridSpan w:val="6"/>
                  <w:shd w:val="clear" w:color="auto" w:fill="auto"/>
                </w:tcPr>
                <w:p w14:paraId="0B8B7EA1" w14:textId="0D7A82FE" w:rsidR="0077585E" w:rsidRPr="0077585E" w:rsidRDefault="0077585E" w:rsidP="00DC33F2">
                  <w:pPr>
                    <w:pStyle w:val="a3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25B58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Theme="minorHAnsi" w:eastAsia="MS Gothic" w:hAnsiTheme="minorHAnsi" w:cs="Segoe UI Symbol"/>
                      <w:sz w:val="20"/>
                      <w:szCs w:val="20"/>
                    </w:rPr>
                    <w:t xml:space="preserve"> </w:t>
                  </w:r>
                  <w:r w:rsidRPr="0077585E">
                    <w:rPr>
                      <w:rFonts w:eastAsia="MS Gothic"/>
                      <w:sz w:val="22"/>
                      <w:szCs w:val="22"/>
                    </w:rPr>
                    <w:t xml:space="preserve">Підтверджую відсутність у складі учасників, засновників, кінцевих </w:t>
                  </w:r>
                  <w:proofErr w:type="spellStart"/>
                  <w:r w:rsidRPr="0077585E">
                    <w:rPr>
                      <w:rFonts w:eastAsia="MS Gothic"/>
                      <w:sz w:val="22"/>
                      <w:szCs w:val="22"/>
                    </w:rPr>
                    <w:t>бенефіціарних</w:t>
                  </w:r>
                  <w:proofErr w:type="spellEnd"/>
                  <w:r w:rsidRPr="0077585E">
                    <w:rPr>
                      <w:rFonts w:eastAsia="MS Gothic"/>
                      <w:sz w:val="22"/>
                      <w:szCs w:val="22"/>
                    </w:rPr>
                    <w:t xml:space="preserve"> власників </w:t>
                  </w:r>
                  <w:proofErr w:type="spellStart"/>
                  <w:r w:rsidRPr="0077585E">
                    <w:rPr>
                      <w:rFonts w:eastAsia="MS Gothic"/>
                      <w:sz w:val="22"/>
                      <w:szCs w:val="22"/>
                    </w:rPr>
                    <w:t>підсанкційних</w:t>
                  </w:r>
                  <w:proofErr w:type="spellEnd"/>
                  <w:r w:rsidRPr="0077585E">
                    <w:rPr>
                      <w:rFonts w:eastAsia="MS Gothic"/>
                      <w:sz w:val="22"/>
                      <w:szCs w:val="22"/>
                    </w:rPr>
                    <w:t xml:space="preserve"> суб’єктів</w:t>
                  </w:r>
                </w:p>
              </w:tc>
            </w:tr>
            <w:tr w:rsidR="004340FF" w:rsidRPr="00A7070D" w14:paraId="49189EBD" w14:textId="77777777" w:rsidTr="00763659">
              <w:tc>
                <w:tcPr>
                  <w:tcW w:w="9969" w:type="dxa"/>
                  <w:gridSpan w:val="6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2D112A97" w14:textId="5CC0A87F" w:rsidR="00D95F27" w:rsidRDefault="004340FF" w:rsidP="00D95F2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Додатки</w:t>
                  </w:r>
                  <w:r w:rsidR="00D95F27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015382C" w14:textId="669C784D" w:rsidR="004340FF" w:rsidRPr="00A7070D" w:rsidRDefault="00D95F27" w:rsidP="00D95F2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D95F27">
                    <w:rPr>
                      <w:i/>
                      <w:iCs/>
                      <w:sz w:val="18"/>
                      <w:szCs w:val="18"/>
                    </w:rPr>
                    <w:t>(інформація зазначається у разі</w:t>
                  </w:r>
                  <w:r w:rsidR="000675BC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D95F27">
                    <w:rPr>
                      <w:i/>
                      <w:iCs/>
                      <w:sz w:val="18"/>
                      <w:szCs w:val="18"/>
                    </w:rPr>
                    <w:t>ініціювання ділянки надр для виставлення на аукціон (електронні торги) заявником)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:</w:t>
                  </w:r>
                </w:p>
              </w:tc>
            </w:tr>
            <w:tr w:rsidR="005154C4" w:rsidRPr="00A7070D" w14:paraId="6DE61FB3" w14:textId="77777777" w:rsidTr="00763659">
              <w:tc>
                <w:tcPr>
                  <w:tcW w:w="1227" w:type="dxa"/>
                  <w:tcBorders>
                    <w:bottom w:val="single" w:sz="4" w:space="0" w:color="auto"/>
                    <w:right w:val="nil"/>
                  </w:tcBorders>
                </w:tcPr>
                <w:p w14:paraId="454DCD03" w14:textId="2E51BF9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8742" w:type="dxa"/>
                  <w:gridSpan w:val="5"/>
                  <w:tcBorders>
                    <w:left w:val="nil"/>
                    <w:bottom w:val="single" w:sz="4" w:space="0" w:color="auto"/>
                  </w:tcBorders>
                </w:tcPr>
                <w:p w14:paraId="7FFED2B3" w14:textId="4CFD7422" w:rsidR="005154C4" w:rsidRPr="00A7070D" w:rsidRDefault="005154C4" w:rsidP="005154C4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Назва документу</w:t>
                  </w:r>
                </w:p>
              </w:tc>
            </w:tr>
            <w:tr w:rsidR="005154C4" w:rsidRPr="00A7070D" w14:paraId="71D8F7ED" w14:textId="77777777" w:rsidTr="00763659">
              <w:tc>
                <w:tcPr>
                  <w:tcW w:w="1227" w:type="dxa"/>
                  <w:tcBorders>
                    <w:right w:val="nil"/>
                  </w:tcBorders>
                </w:tcPr>
                <w:p w14:paraId="68547BD1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5"/>
                  <w:tcBorders>
                    <w:left w:val="nil"/>
                  </w:tcBorders>
                </w:tcPr>
                <w:p w14:paraId="0059031C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154C4" w:rsidRPr="00A7070D" w14:paraId="6DB03CE6" w14:textId="77777777" w:rsidTr="00763659">
              <w:tc>
                <w:tcPr>
                  <w:tcW w:w="1227" w:type="dxa"/>
                  <w:tcBorders>
                    <w:right w:val="nil"/>
                  </w:tcBorders>
                </w:tcPr>
                <w:p w14:paraId="6B6AD484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5"/>
                  <w:tcBorders>
                    <w:left w:val="nil"/>
                  </w:tcBorders>
                </w:tcPr>
                <w:p w14:paraId="7BE7262B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C86DC4" w:rsidRPr="00A7070D" w14:paraId="1FE468E7" w14:textId="77777777" w:rsidTr="00763659">
              <w:tc>
                <w:tcPr>
                  <w:tcW w:w="1227" w:type="dxa"/>
                  <w:tcBorders>
                    <w:right w:val="nil"/>
                  </w:tcBorders>
                </w:tcPr>
                <w:p w14:paraId="787EE31B" w14:textId="77777777" w:rsidR="00C86DC4" w:rsidRPr="00A7070D" w:rsidRDefault="00C86D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5"/>
                  <w:tcBorders>
                    <w:left w:val="nil"/>
                  </w:tcBorders>
                </w:tcPr>
                <w:p w14:paraId="36DB8E07" w14:textId="77777777" w:rsidR="00C86DC4" w:rsidRPr="00A7070D" w:rsidRDefault="00C86D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E6C5F" w:rsidRPr="00A7070D" w14:paraId="43AE0ACA" w14:textId="77777777" w:rsidTr="00763659">
              <w:tc>
                <w:tcPr>
                  <w:tcW w:w="9969" w:type="dxa"/>
                  <w:gridSpan w:val="6"/>
                </w:tcPr>
                <w:p w14:paraId="447B27AE" w14:textId="37ABE8E6" w:rsidR="004E6C5F" w:rsidRPr="00A7070D" w:rsidRDefault="004E6C5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4E6C5F">
                    <w:rPr>
                      <w:sz w:val="22"/>
                      <w:szCs w:val="22"/>
                    </w:rPr>
                    <w:t>Даю згоду на розкриття змісту геологічної інформації, що створена (придбана) за власні кошти</w:t>
                  </w:r>
                </w:p>
              </w:tc>
            </w:tr>
            <w:tr w:rsidR="00F55CB5" w:rsidRPr="00A7070D" w14:paraId="6FC3DC5D" w14:textId="77777777" w:rsidTr="00763659">
              <w:tc>
                <w:tcPr>
                  <w:tcW w:w="2321" w:type="dxa"/>
                  <w:gridSpan w:val="2"/>
                  <w:vMerge w:val="restart"/>
                  <w:shd w:val="clear" w:color="auto" w:fill="BFBFBF" w:themeFill="background1" w:themeFillShade="BF"/>
                </w:tcPr>
                <w:p w14:paraId="58C1DB2E" w14:textId="19DDB07C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Уповноважена особа:</w:t>
                  </w:r>
                </w:p>
              </w:tc>
              <w:tc>
                <w:tcPr>
                  <w:tcW w:w="7648" w:type="dxa"/>
                  <w:gridSpan w:val="4"/>
                </w:tcPr>
                <w:p w14:paraId="6B17166A" w14:textId="271B4BC4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F55CB5">
                    <w:rPr>
                      <w:sz w:val="22"/>
                      <w:szCs w:val="22"/>
                    </w:rPr>
                    <w:t xml:space="preserve">різвище, </w:t>
                  </w:r>
                  <w:r w:rsidR="00EE55B6">
                    <w:rPr>
                      <w:sz w:val="22"/>
                      <w:szCs w:val="22"/>
                    </w:rPr>
                    <w:t xml:space="preserve">власне </w:t>
                  </w:r>
                  <w:r w:rsidRPr="00F55CB5">
                    <w:rPr>
                      <w:sz w:val="22"/>
                      <w:szCs w:val="22"/>
                    </w:rPr>
                    <w:t>ім’я та по батькові (за наявності)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55CB5" w:rsidRPr="00A7070D" w14:paraId="62ABC722" w14:textId="77777777" w:rsidTr="00763659">
              <w:tc>
                <w:tcPr>
                  <w:tcW w:w="2321" w:type="dxa"/>
                  <w:gridSpan w:val="2"/>
                  <w:vMerge/>
                  <w:shd w:val="clear" w:color="auto" w:fill="BFBFBF" w:themeFill="background1" w:themeFillShade="BF"/>
                </w:tcPr>
                <w:p w14:paraId="7435B917" w14:textId="77777777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48" w:type="dxa"/>
                  <w:gridSpan w:val="4"/>
                </w:tcPr>
                <w:p w14:paraId="00374056" w14:textId="0E11C286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F55CB5">
                    <w:rPr>
                      <w:sz w:val="22"/>
                      <w:szCs w:val="22"/>
                    </w:rPr>
                    <w:t>Посада:</w:t>
                  </w:r>
                </w:p>
              </w:tc>
            </w:tr>
            <w:tr w:rsidR="00816AD1" w:rsidRPr="00A7070D" w14:paraId="7FE3C300" w14:textId="77777777" w:rsidTr="00D52714">
              <w:tc>
                <w:tcPr>
                  <w:tcW w:w="996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E84844" w14:textId="77777777" w:rsidR="00816AD1" w:rsidRDefault="00816AD1" w:rsidP="00816AD1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</w:p>
                <w:p w14:paraId="03D9F276" w14:textId="16E1FE5F" w:rsidR="00816AD1" w:rsidRPr="00816AD1" w:rsidRDefault="00816AD1" w:rsidP="00816AD1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  <w:r w:rsidRPr="00816AD1">
                    <w:rPr>
                      <w:rFonts w:eastAsia="Times New Roman"/>
                      <w:sz w:val="22"/>
                      <w:szCs w:val="22"/>
                    </w:rPr>
                    <w:t>Підпис заявника</w:t>
                  </w:r>
                </w:p>
                <w:p w14:paraId="653D68A1" w14:textId="5B374539" w:rsidR="00816AD1" w:rsidRPr="00F55CB5" w:rsidRDefault="00816AD1" w:rsidP="00816AD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816AD1">
                    <w:rPr>
                      <w:rFonts w:eastAsia="Times New Roman"/>
                      <w:sz w:val="22"/>
                      <w:szCs w:val="22"/>
                    </w:rPr>
                    <w:t>(</w:t>
                  </w:r>
                  <w:r w:rsidRPr="00816AD1">
                    <w:rPr>
                      <w:rFonts w:eastAsia="Times New Roman"/>
                      <w:i/>
                      <w:iCs/>
                      <w:sz w:val="18"/>
                      <w:szCs w:val="18"/>
                    </w:rPr>
                    <w:t>заява підписується відповідно до законодавства про електронний документообіг з накладенням на нього кваліфікованого електронного підпису або удосконаленого електронного підпису відповідно до вимог Закону України “Про електронні довірчі послуги”</w:t>
                  </w:r>
                </w:p>
              </w:tc>
            </w:tr>
            <w:tr w:rsidR="00D52714" w:rsidRPr="00A7070D" w14:paraId="41C3615B" w14:textId="77777777" w:rsidTr="00D52714">
              <w:tc>
                <w:tcPr>
                  <w:tcW w:w="9969" w:type="dxa"/>
                  <w:gridSpan w:val="6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902AB5" w14:textId="77777777" w:rsidR="00D52714" w:rsidRDefault="00D52714" w:rsidP="00816AD1">
                  <w:pPr>
                    <w:jc w:val="both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14:paraId="2D4CFBE1" w14:textId="3069ABC1" w:rsidR="00DC33F2" w:rsidRDefault="00DC33F2" w:rsidP="00F55CB5">
            <w:pPr>
              <w:pStyle w:val="a3"/>
              <w:jc w:val="both"/>
            </w:pPr>
          </w:p>
        </w:tc>
      </w:tr>
    </w:tbl>
    <w:p w14:paraId="62840E68" w14:textId="77777777" w:rsidR="00DC33F2" w:rsidRDefault="00DC33F2" w:rsidP="001E23C7">
      <w:pPr>
        <w:pStyle w:val="a3"/>
        <w:jc w:val="both"/>
        <w:rPr>
          <w:sz w:val="16"/>
          <w:szCs w:val="16"/>
        </w:rPr>
      </w:pPr>
    </w:p>
    <w:p w14:paraId="11A5D9AF" w14:textId="77777777" w:rsidR="00B11646" w:rsidRPr="00B11646" w:rsidRDefault="00B11646" w:rsidP="00B11646">
      <w:pPr>
        <w:spacing w:after="160" w:line="254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11646">
        <w:rPr>
          <w:rFonts w:ascii="Calibri" w:eastAsia="Calibri" w:hAnsi="Calibri"/>
          <w:sz w:val="22"/>
          <w:szCs w:val="22"/>
          <w:lang w:val="ru-RU" w:eastAsia="en-US"/>
        </w:rPr>
        <w:t>_________________</w:t>
      </w:r>
      <w:r w:rsidRPr="00B11646">
        <w:rPr>
          <w:rFonts w:ascii="Calibri" w:eastAsia="Calibri" w:hAnsi="Calibri"/>
          <w:sz w:val="22"/>
          <w:szCs w:val="22"/>
          <w:lang w:eastAsia="en-US"/>
        </w:rPr>
        <w:t>________</w:t>
      </w:r>
    </w:p>
    <w:p w14:paraId="451CD531" w14:textId="77777777" w:rsidR="00B11646" w:rsidRPr="008C64F9" w:rsidRDefault="00B11646" w:rsidP="001E23C7">
      <w:pPr>
        <w:pStyle w:val="a3"/>
        <w:jc w:val="both"/>
        <w:rPr>
          <w:sz w:val="16"/>
          <w:szCs w:val="16"/>
        </w:rPr>
      </w:pPr>
    </w:p>
    <w:sectPr w:rsidR="00B11646" w:rsidRPr="008C64F9" w:rsidSect="00B11646">
      <w:headerReference w:type="default" r:id="rId9"/>
      <w:pgSz w:w="11906" w:h="16838"/>
      <w:pgMar w:top="96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A854" w14:textId="77777777" w:rsidR="00F56285" w:rsidRDefault="00F56285" w:rsidP="004F5975">
      <w:r>
        <w:separator/>
      </w:r>
    </w:p>
  </w:endnote>
  <w:endnote w:type="continuationSeparator" w:id="0">
    <w:p w14:paraId="58D4DAF5" w14:textId="77777777" w:rsidR="00F56285" w:rsidRDefault="00F56285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FA49" w14:textId="77777777" w:rsidR="00F56285" w:rsidRDefault="00F56285" w:rsidP="004F5975">
      <w:r>
        <w:separator/>
      </w:r>
    </w:p>
  </w:footnote>
  <w:footnote w:type="continuationSeparator" w:id="0">
    <w:p w14:paraId="6A6CC79C" w14:textId="77777777" w:rsidR="00F56285" w:rsidRDefault="00F56285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7085"/>
      <w:docPartObj>
        <w:docPartGallery w:val="Page Numbers (Top of Page)"/>
        <w:docPartUnique/>
      </w:docPartObj>
    </w:sdtPr>
    <w:sdtEndPr/>
    <w:sdtContent>
      <w:p w14:paraId="62952D63" w14:textId="77777777" w:rsidR="0065136F" w:rsidRDefault="00CD0DF0" w:rsidP="0065136F">
        <w:pPr>
          <w:pStyle w:val="a7"/>
          <w:jc w:val="center"/>
          <w:rPr>
            <w:sz w:val="22"/>
            <w:szCs w:val="22"/>
          </w:rPr>
        </w:pPr>
        <w:r w:rsidRPr="002B099B">
          <w:rPr>
            <w:sz w:val="22"/>
            <w:szCs w:val="22"/>
          </w:rPr>
          <w:fldChar w:fldCharType="begin"/>
        </w:r>
        <w:r w:rsidR="004F5975" w:rsidRPr="002B099B">
          <w:rPr>
            <w:sz w:val="22"/>
            <w:szCs w:val="22"/>
          </w:rPr>
          <w:instrText>PAGE   \* MERGEFORMAT</w:instrText>
        </w:r>
        <w:r w:rsidRPr="002B099B">
          <w:rPr>
            <w:sz w:val="22"/>
            <w:szCs w:val="22"/>
          </w:rPr>
          <w:fldChar w:fldCharType="separate"/>
        </w:r>
        <w:r w:rsidR="00B11646" w:rsidRPr="00B11646">
          <w:rPr>
            <w:noProof/>
            <w:sz w:val="22"/>
            <w:szCs w:val="22"/>
            <w:lang w:val="ru-RU"/>
          </w:rPr>
          <w:t>2</w:t>
        </w:r>
        <w:r w:rsidRPr="002B099B">
          <w:rPr>
            <w:sz w:val="22"/>
            <w:szCs w:val="22"/>
          </w:rPr>
          <w:fldChar w:fldCharType="end"/>
        </w:r>
      </w:p>
      <w:p w14:paraId="367D4E16" w14:textId="0B69013A" w:rsidR="002B099B" w:rsidRPr="002B099B" w:rsidRDefault="002B099B" w:rsidP="002B099B">
        <w:pPr>
          <w:pStyle w:val="a7"/>
          <w:ind w:right="142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Продовження Додатку 9</w:t>
        </w:r>
      </w:p>
      <w:p w14:paraId="0FFB26A1" w14:textId="1B3EDE54" w:rsidR="004F5975" w:rsidRPr="0065136F" w:rsidRDefault="00702345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53E75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145208">
    <w:abstractNumId w:val="0"/>
  </w:num>
  <w:num w:numId="2" w16cid:durableId="1211454290">
    <w:abstractNumId w:val="2"/>
  </w:num>
  <w:num w:numId="3" w16cid:durableId="135147615">
    <w:abstractNumId w:val="1"/>
  </w:num>
  <w:num w:numId="4" w16cid:durableId="152740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C7"/>
    <w:rsid w:val="00002A6C"/>
    <w:rsid w:val="000062D8"/>
    <w:rsid w:val="00011F96"/>
    <w:rsid w:val="000128B1"/>
    <w:rsid w:val="00020071"/>
    <w:rsid w:val="000201D3"/>
    <w:rsid w:val="00021B8A"/>
    <w:rsid w:val="00053E34"/>
    <w:rsid w:val="000548B7"/>
    <w:rsid w:val="00056915"/>
    <w:rsid w:val="00060FD5"/>
    <w:rsid w:val="00063069"/>
    <w:rsid w:val="000675BC"/>
    <w:rsid w:val="000861E3"/>
    <w:rsid w:val="00097D5E"/>
    <w:rsid w:val="000A1168"/>
    <w:rsid w:val="000B00C1"/>
    <w:rsid w:val="000C6BE4"/>
    <w:rsid w:val="000D7DD9"/>
    <w:rsid w:val="000F0333"/>
    <w:rsid w:val="00117B32"/>
    <w:rsid w:val="00124086"/>
    <w:rsid w:val="00150E9C"/>
    <w:rsid w:val="00154344"/>
    <w:rsid w:val="00170265"/>
    <w:rsid w:val="0017082E"/>
    <w:rsid w:val="0017343C"/>
    <w:rsid w:val="00176116"/>
    <w:rsid w:val="00181E77"/>
    <w:rsid w:val="00182878"/>
    <w:rsid w:val="00183F42"/>
    <w:rsid w:val="00193B78"/>
    <w:rsid w:val="001C1450"/>
    <w:rsid w:val="001C31C2"/>
    <w:rsid w:val="001C7C41"/>
    <w:rsid w:val="001D46C4"/>
    <w:rsid w:val="001E23C7"/>
    <w:rsid w:val="001E5423"/>
    <w:rsid w:val="00217EE8"/>
    <w:rsid w:val="0022624A"/>
    <w:rsid w:val="00226A05"/>
    <w:rsid w:val="00235E27"/>
    <w:rsid w:val="00236588"/>
    <w:rsid w:val="002454A0"/>
    <w:rsid w:val="00245B30"/>
    <w:rsid w:val="00246732"/>
    <w:rsid w:val="002609EB"/>
    <w:rsid w:val="002700CB"/>
    <w:rsid w:val="00273A76"/>
    <w:rsid w:val="00273CD5"/>
    <w:rsid w:val="00280BDC"/>
    <w:rsid w:val="00285126"/>
    <w:rsid w:val="00285376"/>
    <w:rsid w:val="00295292"/>
    <w:rsid w:val="002A494A"/>
    <w:rsid w:val="002B099B"/>
    <w:rsid w:val="002B43A6"/>
    <w:rsid w:val="002C41A4"/>
    <w:rsid w:val="002C563E"/>
    <w:rsid w:val="002D050F"/>
    <w:rsid w:val="002D3368"/>
    <w:rsid w:val="002D3D3A"/>
    <w:rsid w:val="002D7854"/>
    <w:rsid w:val="002E07E4"/>
    <w:rsid w:val="002E0CE9"/>
    <w:rsid w:val="002E1136"/>
    <w:rsid w:val="002E290A"/>
    <w:rsid w:val="002E78EF"/>
    <w:rsid w:val="002F3290"/>
    <w:rsid w:val="0030280C"/>
    <w:rsid w:val="00310914"/>
    <w:rsid w:val="003254B9"/>
    <w:rsid w:val="00365CB6"/>
    <w:rsid w:val="00384F6A"/>
    <w:rsid w:val="00385257"/>
    <w:rsid w:val="003867A1"/>
    <w:rsid w:val="003905AA"/>
    <w:rsid w:val="003945FB"/>
    <w:rsid w:val="0039461A"/>
    <w:rsid w:val="003B200E"/>
    <w:rsid w:val="003C7C82"/>
    <w:rsid w:val="003D3D77"/>
    <w:rsid w:val="003E7058"/>
    <w:rsid w:val="003E71A9"/>
    <w:rsid w:val="003F1BE1"/>
    <w:rsid w:val="003F3E66"/>
    <w:rsid w:val="004048AC"/>
    <w:rsid w:val="004118D1"/>
    <w:rsid w:val="00423614"/>
    <w:rsid w:val="00430B93"/>
    <w:rsid w:val="00431AC1"/>
    <w:rsid w:val="004337DD"/>
    <w:rsid w:val="004340FF"/>
    <w:rsid w:val="00437031"/>
    <w:rsid w:val="00452462"/>
    <w:rsid w:val="004635C7"/>
    <w:rsid w:val="00465ED4"/>
    <w:rsid w:val="00473DD6"/>
    <w:rsid w:val="00474CC3"/>
    <w:rsid w:val="00476621"/>
    <w:rsid w:val="004C173A"/>
    <w:rsid w:val="004C46A8"/>
    <w:rsid w:val="004C58B3"/>
    <w:rsid w:val="004C6A5A"/>
    <w:rsid w:val="004D0C23"/>
    <w:rsid w:val="004D32B8"/>
    <w:rsid w:val="004D3CCF"/>
    <w:rsid w:val="004E293F"/>
    <w:rsid w:val="004E6C5F"/>
    <w:rsid w:val="004F462C"/>
    <w:rsid w:val="004F5975"/>
    <w:rsid w:val="004F6AD9"/>
    <w:rsid w:val="005004B7"/>
    <w:rsid w:val="00500A67"/>
    <w:rsid w:val="005052B9"/>
    <w:rsid w:val="00514E3E"/>
    <w:rsid w:val="005154C4"/>
    <w:rsid w:val="005154D8"/>
    <w:rsid w:val="005215E6"/>
    <w:rsid w:val="00533B54"/>
    <w:rsid w:val="00535D49"/>
    <w:rsid w:val="005456E3"/>
    <w:rsid w:val="00546927"/>
    <w:rsid w:val="00546FAE"/>
    <w:rsid w:val="005518CF"/>
    <w:rsid w:val="005523B8"/>
    <w:rsid w:val="0055644E"/>
    <w:rsid w:val="00562174"/>
    <w:rsid w:val="005622DA"/>
    <w:rsid w:val="00574CD6"/>
    <w:rsid w:val="00585B91"/>
    <w:rsid w:val="00585DE3"/>
    <w:rsid w:val="005A5541"/>
    <w:rsid w:val="005C7E2E"/>
    <w:rsid w:val="005D058E"/>
    <w:rsid w:val="005D2831"/>
    <w:rsid w:val="005E231D"/>
    <w:rsid w:val="005F13AF"/>
    <w:rsid w:val="00613EA3"/>
    <w:rsid w:val="006272DB"/>
    <w:rsid w:val="00640053"/>
    <w:rsid w:val="00646A47"/>
    <w:rsid w:val="0065136F"/>
    <w:rsid w:val="00654160"/>
    <w:rsid w:val="00656A4E"/>
    <w:rsid w:val="0065763A"/>
    <w:rsid w:val="006627FA"/>
    <w:rsid w:val="0067104C"/>
    <w:rsid w:val="00694AC7"/>
    <w:rsid w:val="00696462"/>
    <w:rsid w:val="006966ED"/>
    <w:rsid w:val="006B075E"/>
    <w:rsid w:val="006B7342"/>
    <w:rsid w:val="006C6138"/>
    <w:rsid w:val="00700D5C"/>
    <w:rsid w:val="00701C3F"/>
    <w:rsid w:val="00702345"/>
    <w:rsid w:val="00704692"/>
    <w:rsid w:val="007120F0"/>
    <w:rsid w:val="00714BEE"/>
    <w:rsid w:val="007169A9"/>
    <w:rsid w:val="00730CF7"/>
    <w:rsid w:val="00736D80"/>
    <w:rsid w:val="007561B4"/>
    <w:rsid w:val="00761264"/>
    <w:rsid w:val="00762748"/>
    <w:rsid w:val="00763659"/>
    <w:rsid w:val="0077229B"/>
    <w:rsid w:val="0077585E"/>
    <w:rsid w:val="0078244F"/>
    <w:rsid w:val="00784D9E"/>
    <w:rsid w:val="007A19C7"/>
    <w:rsid w:val="007B27BE"/>
    <w:rsid w:val="007B28E4"/>
    <w:rsid w:val="007B2918"/>
    <w:rsid w:val="007E21C1"/>
    <w:rsid w:val="007E552F"/>
    <w:rsid w:val="00804560"/>
    <w:rsid w:val="00807A6D"/>
    <w:rsid w:val="00814688"/>
    <w:rsid w:val="00816AD1"/>
    <w:rsid w:val="00825081"/>
    <w:rsid w:val="00842C30"/>
    <w:rsid w:val="00851413"/>
    <w:rsid w:val="00884210"/>
    <w:rsid w:val="00884298"/>
    <w:rsid w:val="00894DB0"/>
    <w:rsid w:val="008B6387"/>
    <w:rsid w:val="008C0BC6"/>
    <w:rsid w:val="008C201B"/>
    <w:rsid w:val="008C27C3"/>
    <w:rsid w:val="008C3258"/>
    <w:rsid w:val="008C64F9"/>
    <w:rsid w:val="008D107D"/>
    <w:rsid w:val="008E1ACF"/>
    <w:rsid w:val="008F090D"/>
    <w:rsid w:val="009002F1"/>
    <w:rsid w:val="0091037D"/>
    <w:rsid w:val="00931D01"/>
    <w:rsid w:val="00947469"/>
    <w:rsid w:val="0096029C"/>
    <w:rsid w:val="00964E8A"/>
    <w:rsid w:val="00966BD6"/>
    <w:rsid w:val="00977AC5"/>
    <w:rsid w:val="00986B93"/>
    <w:rsid w:val="00995DE2"/>
    <w:rsid w:val="009A120A"/>
    <w:rsid w:val="009A3AC2"/>
    <w:rsid w:val="009A5B3C"/>
    <w:rsid w:val="009B4FE9"/>
    <w:rsid w:val="009C0EC0"/>
    <w:rsid w:val="009D4EB8"/>
    <w:rsid w:val="009E3A5C"/>
    <w:rsid w:val="009F5B17"/>
    <w:rsid w:val="00A07AFE"/>
    <w:rsid w:val="00A44E1E"/>
    <w:rsid w:val="00A50125"/>
    <w:rsid w:val="00A56294"/>
    <w:rsid w:val="00A6462C"/>
    <w:rsid w:val="00A7070D"/>
    <w:rsid w:val="00A81FBE"/>
    <w:rsid w:val="00A82791"/>
    <w:rsid w:val="00A936F4"/>
    <w:rsid w:val="00AA0298"/>
    <w:rsid w:val="00AB227F"/>
    <w:rsid w:val="00AB24E7"/>
    <w:rsid w:val="00AB7CA1"/>
    <w:rsid w:val="00AD4780"/>
    <w:rsid w:val="00AD4A71"/>
    <w:rsid w:val="00AE2A28"/>
    <w:rsid w:val="00AE4A4F"/>
    <w:rsid w:val="00AF027F"/>
    <w:rsid w:val="00B03069"/>
    <w:rsid w:val="00B07139"/>
    <w:rsid w:val="00B11646"/>
    <w:rsid w:val="00B13ED5"/>
    <w:rsid w:val="00B17648"/>
    <w:rsid w:val="00B4124B"/>
    <w:rsid w:val="00B50175"/>
    <w:rsid w:val="00B50667"/>
    <w:rsid w:val="00B51BC7"/>
    <w:rsid w:val="00B54C4B"/>
    <w:rsid w:val="00B81956"/>
    <w:rsid w:val="00B910A4"/>
    <w:rsid w:val="00B92AD1"/>
    <w:rsid w:val="00BA336D"/>
    <w:rsid w:val="00BA537D"/>
    <w:rsid w:val="00BD2BCF"/>
    <w:rsid w:val="00BD3233"/>
    <w:rsid w:val="00BD3622"/>
    <w:rsid w:val="00C05E34"/>
    <w:rsid w:val="00C221D7"/>
    <w:rsid w:val="00C233A1"/>
    <w:rsid w:val="00C25CE8"/>
    <w:rsid w:val="00C26987"/>
    <w:rsid w:val="00C31E7F"/>
    <w:rsid w:val="00C32FF1"/>
    <w:rsid w:val="00C37C99"/>
    <w:rsid w:val="00C47098"/>
    <w:rsid w:val="00C66383"/>
    <w:rsid w:val="00C81CD1"/>
    <w:rsid w:val="00C837B9"/>
    <w:rsid w:val="00C8480C"/>
    <w:rsid w:val="00C86DC4"/>
    <w:rsid w:val="00CA1CAF"/>
    <w:rsid w:val="00CD0DF0"/>
    <w:rsid w:val="00CE020E"/>
    <w:rsid w:val="00CE4313"/>
    <w:rsid w:val="00D07CD8"/>
    <w:rsid w:val="00D15788"/>
    <w:rsid w:val="00D20BDA"/>
    <w:rsid w:val="00D52714"/>
    <w:rsid w:val="00D53963"/>
    <w:rsid w:val="00D54809"/>
    <w:rsid w:val="00D61E0E"/>
    <w:rsid w:val="00D71A19"/>
    <w:rsid w:val="00D8118C"/>
    <w:rsid w:val="00D813A4"/>
    <w:rsid w:val="00D9001D"/>
    <w:rsid w:val="00D90605"/>
    <w:rsid w:val="00D95F27"/>
    <w:rsid w:val="00DA3BD4"/>
    <w:rsid w:val="00DA6B2D"/>
    <w:rsid w:val="00DC2EF3"/>
    <w:rsid w:val="00DC33F2"/>
    <w:rsid w:val="00DC51F9"/>
    <w:rsid w:val="00DE2257"/>
    <w:rsid w:val="00DE65A8"/>
    <w:rsid w:val="00DF1B88"/>
    <w:rsid w:val="00DF5FB0"/>
    <w:rsid w:val="00DF76CB"/>
    <w:rsid w:val="00E06ED4"/>
    <w:rsid w:val="00E11EE3"/>
    <w:rsid w:val="00E31238"/>
    <w:rsid w:val="00E3512C"/>
    <w:rsid w:val="00E43E12"/>
    <w:rsid w:val="00E55123"/>
    <w:rsid w:val="00E559F8"/>
    <w:rsid w:val="00E72516"/>
    <w:rsid w:val="00E743A0"/>
    <w:rsid w:val="00E75781"/>
    <w:rsid w:val="00E861EB"/>
    <w:rsid w:val="00E87D8D"/>
    <w:rsid w:val="00E9693C"/>
    <w:rsid w:val="00EA0B8B"/>
    <w:rsid w:val="00EB7120"/>
    <w:rsid w:val="00ED349F"/>
    <w:rsid w:val="00ED6A0E"/>
    <w:rsid w:val="00EE55B6"/>
    <w:rsid w:val="00EE74FF"/>
    <w:rsid w:val="00EF5110"/>
    <w:rsid w:val="00EF5E34"/>
    <w:rsid w:val="00F20A8C"/>
    <w:rsid w:val="00F25B58"/>
    <w:rsid w:val="00F26855"/>
    <w:rsid w:val="00F32708"/>
    <w:rsid w:val="00F34F43"/>
    <w:rsid w:val="00F4289E"/>
    <w:rsid w:val="00F5386B"/>
    <w:rsid w:val="00F55CB5"/>
    <w:rsid w:val="00F56285"/>
    <w:rsid w:val="00F6262B"/>
    <w:rsid w:val="00F745ED"/>
    <w:rsid w:val="00F74B07"/>
    <w:rsid w:val="00F76291"/>
    <w:rsid w:val="00F76FCE"/>
    <w:rsid w:val="00F9096D"/>
    <w:rsid w:val="00FA06D1"/>
    <w:rsid w:val="00FA2A74"/>
    <w:rsid w:val="00FA46A7"/>
    <w:rsid w:val="00FA66EE"/>
    <w:rsid w:val="00FC59BF"/>
    <w:rsid w:val="00FD755E"/>
    <w:rsid w:val="00FF6FE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035BD"/>
  <w15:docId w15:val="{CFC3A4E3-32E8-4083-AEA2-638D6EB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c">
    <w:name w:val="Hyperlink"/>
    <w:basedOn w:val="a0"/>
    <w:uiPriority w:val="99"/>
    <w:unhideWhenUsed/>
    <w:rsid w:val="007636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D696-B583-4C74-9BA7-A0257983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 Marchenko</dc:creator>
  <cp:lastModifiedBy>Анна Григорівна Король</cp:lastModifiedBy>
  <cp:revision>2</cp:revision>
  <cp:lastPrinted>2023-01-30T11:46:00Z</cp:lastPrinted>
  <dcterms:created xsi:type="dcterms:W3CDTF">2023-02-13T16:17:00Z</dcterms:created>
  <dcterms:modified xsi:type="dcterms:W3CDTF">2023-02-13T16:17:00Z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2023-01-27T07:19:50Z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295b3d62-d2a1-4d93-a30f-a4d46d5ab32e</vt:lpwstr>
  </property>
  <property fmtid="{D5CDD505-2E9C-101B-9397-08002B2CF9AE}" pid="8" name="MSIP_Label_defa4170-0d19-0005-0004-bc88714345d2_ContentBits">
    <vt:lpwstr>0</vt:lpwstr>
  </property>
</Properties>
</file>