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3C0AC9" w:rsidRDefault="00842AC9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П</w:t>
            </w:r>
            <w:r w:rsidRPr="00842AC9">
              <w:rPr>
                <w:b w:val="0"/>
                <w:color w:val="333333"/>
                <w:sz w:val="24"/>
                <w:szCs w:val="24"/>
              </w:rPr>
              <w:t>ослуг</w:t>
            </w:r>
            <w:r>
              <w:rPr>
                <w:b w:val="0"/>
                <w:color w:val="333333"/>
                <w:sz w:val="24"/>
                <w:szCs w:val="24"/>
              </w:rPr>
              <w:t>и</w:t>
            </w:r>
            <w:r w:rsidRPr="00842AC9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52794C" w:rsidRPr="0052794C">
              <w:rPr>
                <w:b w:val="0"/>
                <w:color w:val="333333"/>
                <w:sz w:val="24"/>
                <w:szCs w:val="24"/>
              </w:rPr>
              <w:t>з обслуговування системи електронного документообігу та консультування фахівців замовника щодо функціонування системи електронного документообігу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Pr="00842AC9">
              <w:rPr>
                <w:b w:val="0"/>
                <w:color w:val="333333"/>
                <w:sz w:val="24"/>
                <w:szCs w:val="24"/>
              </w:rPr>
              <w:t xml:space="preserve">(ДК 021:2015 – 72260000-5: Послуги, пов’язані з програмним забезпеченням)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842AC9">
              <w:rPr>
                <w:b w:val="0"/>
                <w:sz w:val="24"/>
              </w:rPr>
              <w:t>UA-P-2023-02-13-002488-c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A64C3F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bookmarkStart w:id="0" w:name="_GoBack"/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52794C" w:rsidRPr="0052794C">
              <w:rPr>
                <w:b w:val="0"/>
                <w:i/>
                <w:color w:val="333333"/>
                <w:sz w:val="24"/>
                <w:szCs w:val="24"/>
              </w:rPr>
              <w:t>(повторна процедура з урахуванням того, що відкриті торги з особливостями ідентифікатор закупівлі: UA-2023-02-23-011232-a – не відбулися)</w:t>
            </w:r>
            <w:bookmarkEnd w:id="0"/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2794C" w:rsidRPr="00527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https://prozorro.gov.ua/tender/UA-2023-03-17-011305-a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BB1587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ринкових консультацій</w:t>
            </w:r>
            <w:r w:rsid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84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453387"/>
    <w:rsid w:val="004933E1"/>
    <w:rsid w:val="004D3242"/>
    <w:rsid w:val="0052794C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19</cp:revision>
  <cp:lastPrinted>2021-09-06T10:35:00Z</cp:lastPrinted>
  <dcterms:created xsi:type="dcterms:W3CDTF">2021-09-06T07:49:00Z</dcterms:created>
  <dcterms:modified xsi:type="dcterms:W3CDTF">2023-03-20T12:51:00Z</dcterms:modified>
</cp:coreProperties>
</file>