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E170CD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proofErr w:type="spellStart"/>
            <w:r w:rsidRPr="00E170CD">
              <w:rPr>
                <w:b w:val="0"/>
                <w:color w:val="333333"/>
                <w:sz w:val="24"/>
                <w:szCs w:val="24"/>
              </w:rPr>
              <w:t>Квадрокоптер</w:t>
            </w:r>
            <w:proofErr w:type="spellEnd"/>
            <w:r w:rsidRPr="00E170CD">
              <w:rPr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E170CD">
              <w:rPr>
                <w:b w:val="0"/>
                <w:color w:val="333333"/>
                <w:sz w:val="24"/>
                <w:szCs w:val="24"/>
              </w:rPr>
              <w:t>34711200-6 безпілотні літальні апарати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Pr="00E170CD">
              <w:rPr>
                <w:b w:val="0"/>
                <w:sz w:val="24"/>
                <w:shd w:val="clear" w:color="auto" w:fill="FFFFFF" w:themeFill="background1"/>
              </w:rPr>
              <w:t>UA-P-2023-05-23-002940-a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  <w:r w:rsidR="00A32F3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E170CD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 xml:space="preserve">) 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E170CD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2) до закупівлі </w:t>
            </w:r>
            <w:r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170CD">
              <w:rPr>
                <w:rFonts w:ascii="Times New Roman" w:hAnsi="Times New Roman"/>
                <w:sz w:val="24"/>
                <w:szCs w:val="24"/>
              </w:rPr>
              <w:t>https://prozorro.gov.ua/tender/UA-2023-05-23-009669-a</w:t>
            </w:r>
            <w:r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E170CD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E17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bookmarkStart w:id="0" w:name="_GoBack"/>
            <w:bookmarkEnd w:id="0"/>
            <w:r w:rsidR="00226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26898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32F32"/>
    <w:rsid w:val="00A64C3F"/>
    <w:rsid w:val="00AB2C4E"/>
    <w:rsid w:val="00B47867"/>
    <w:rsid w:val="00BB1587"/>
    <w:rsid w:val="00BB735D"/>
    <w:rsid w:val="00C36A9C"/>
    <w:rsid w:val="00C73CA2"/>
    <w:rsid w:val="00E170CD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24</cp:revision>
  <cp:lastPrinted>2021-09-06T10:35:00Z</cp:lastPrinted>
  <dcterms:created xsi:type="dcterms:W3CDTF">2021-09-06T07:49:00Z</dcterms:created>
  <dcterms:modified xsi:type="dcterms:W3CDTF">2023-05-23T12:11:00Z</dcterms:modified>
</cp:coreProperties>
</file>