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753917E6" w:rsidR="00A64C3F" w:rsidRPr="003C0AC9" w:rsidRDefault="002A6C3E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2A6C3E">
              <w:rPr>
                <w:b w:val="0"/>
                <w:iCs/>
                <w:color w:val="333333"/>
                <w:sz w:val="24"/>
                <w:szCs w:val="24"/>
              </w:rPr>
              <w:t xml:space="preserve">Реконструкція інженерної інфраструктури в комутаційному приміщенні (серверної) в будівлі за </w:t>
            </w:r>
            <w:proofErr w:type="spellStart"/>
            <w:r w:rsidRPr="002A6C3E">
              <w:rPr>
                <w:b w:val="0"/>
                <w:iCs/>
                <w:color w:val="333333"/>
                <w:sz w:val="24"/>
                <w:szCs w:val="24"/>
              </w:rPr>
              <w:t>адресою</w:t>
            </w:r>
            <w:proofErr w:type="spellEnd"/>
            <w:r w:rsidRPr="002A6C3E">
              <w:rPr>
                <w:b w:val="0"/>
                <w:iCs/>
                <w:color w:val="333333"/>
                <w:sz w:val="24"/>
                <w:szCs w:val="24"/>
              </w:rPr>
              <w:t xml:space="preserve">: м. Київ, вул. А. </w:t>
            </w:r>
            <w:proofErr w:type="spellStart"/>
            <w:r w:rsidRPr="002A6C3E">
              <w:rPr>
                <w:b w:val="0"/>
                <w:iCs/>
                <w:color w:val="333333"/>
                <w:sz w:val="24"/>
                <w:szCs w:val="24"/>
              </w:rPr>
              <w:t>Цедіка</w:t>
            </w:r>
            <w:proofErr w:type="spellEnd"/>
            <w:r w:rsidRPr="002A6C3E">
              <w:rPr>
                <w:b w:val="0"/>
                <w:iCs/>
                <w:color w:val="333333"/>
                <w:sz w:val="24"/>
                <w:szCs w:val="24"/>
              </w:rPr>
              <w:t>, 16</w:t>
            </w:r>
            <w:r w:rsidRPr="002A6C3E">
              <w:rPr>
                <w:b w:val="0"/>
                <w:i/>
                <w:color w:val="333333"/>
                <w:sz w:val="24"/>
                <w:szCs w:val="24"/>
              </w:rPr>
              <w:t xml:space="preserve"> </w:t>
            </w:r>
            <w:r w:rsidRPr="002A6C3E">
              <w:rPr>
                <w:b w:val="0"/>
                <w:color w:val="333333"/>
                <w:sz w:val="24"/>
                <w:szCs w:val="24"/>
              </w:rPr>
              <w:t xml:space="preserve">- код національного класифікатора України ДК 021:2015 – </w:t>
            </w:r>
            <w:bookmarkStart w:id="0" w:name="_Hlk139449681"/>
            <w:r w:rsidRPr="002A6C3E">
              <w:rPr>
                <w:b w:val="0"/>
                <w:color w:val="333333"/>
                <w:sz w:val="24"/>
                <w:szCs w:val="24"/>
              </w:rPr>
              <w:t>45450000-6 інші завершальні будівельні роботи</w:t>
            </w:r>
            <w:bookmarkEnd w:id="0"/>
            <w:r w:rsidRPr="002A6C3E">
              <w:rPr>
                <w:color w:val="333333"/>
                <w:sz w:val="24"/>
                <w:szCs w:val="24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2A6C3E">
              <w:rPr>
                <w:b w:val="0"/>
                <w:sz w:val="24"/>
              </w:rPr>
              <w:t>UA-2023-07-04-012414-a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7777777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2B1B8B70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A6C3E" w:rsidRPr="002A6C3E">
              <w:rPr>
                <w:rFonts w:ascii="Times New Roman" w:hAnsi="Times New Roman"/>
                <w:sz w:val="24"/>
                <w:szCs w:val="24"/>
              </w:rPr>
              <w:t>https://prozorro.gov.ua/tender/UA-2023-07-04-012414-a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1AD497DA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проектно-кошторисної </w:t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 на реконструкцію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6 071 967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2122C9"/>
    <w:rsid w:val="00267BCF"/>
    <w:rsid w:val="002A6C3E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Rebus Rebus</cp:lastModifiedBy>
  <cp:revision>22</cp:revision>
  <cp:lastPrinted>2021-09-06T10:35:00Z</cp:lastPrinted>
  <dcterms:created xsi:type="dcterms:W3CDTF">2021-09-06T07:49:00Z</dcterms:created>
  <dcterms:modified xsi:type="dcterms:W3CDTF">2023-07-05T08:50:00Z</dcterms:modified>
</cp:coreProperties>
</file>