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F419B5" w:rsidRDefault="003A31EA" w:rsidP="00F419B5">
      <w:pPr>
        <w:jc w:val="center"/>
      </w:pPr>
      <w:r w:rsidRPr="00F419B5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F419B5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F419B5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F419B5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F419B5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F419B5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70A4328E" w:rsidR="003A31EA" w:rsidRPr="00F419B5" w:rsidRDefault="00E2496D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30 жовтня</w:t>
            </w:r>
          </w:p>
        </w:tc>
        <w:tc>
          <w:tcPr>
            <w:tcW w:w="1984" w:type="dxa"/>
            <w:hideMark/>
          </w:tcPr>
          <w:p w14:paraId="75A3C704" w14:textId="5737D5F1" w:rsidR="003A31EA" w:rsidRPr="00F419B5" w:rsidRDefault="003A31EA" w:rsidP="00F419B5">
            <w:pPr>
              <w:rPr>
                <w:color w:val="2D4467"/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202</w:t>
            </w:r>
            <w:r w:rsidR="005435CC" w:rsidRPr="00F419B5">
              <w:rPr>
                <w:color w:val="2D4467"/>
                <w:lang w:val="uk-UA" w:eastAsia="en-US"/>
              </w:rPr>
              <w:t>3</w:t>
            </w:r>
            <w:r w:rsidRPr="00F419B5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F419B5" w:rsidRDefault="003A31EA" w:rsidP="00F419B5">
            <w:pPr>
              <w:jc w:val="center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F419B5" w:rsidRDefault="003A31EA" w:rsidP="00F419B5">
            <w:pPr>
              <w:jc w:val="right"/>
              <w:rPr>
                <w:lang w:val="uk-UA" w:eastAsia="en-US"/>
              </w:rPr>
            </w:pPr>
            <w:r w:rsidRPr="00F419B5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17AAE41E" w:rsidR="003A31EA" w:rsidRPr="00F419B5" w:rsidRDefault="00E2496D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557</w:t>
            </w:r>
          </w:p>
        </w:tc>
      </w:tr>
    </w:tbl>
    <w:p w14:paraId="30149151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F419B5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F419B5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F419B5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F419B5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77C1B287" w:rsidR="00F15AC9" w:rsidRPr="00F419B5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F419B5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F419B5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F419B5">
        <w:rPr>
          <w:bCs/>
          <w:sz w:val="28"/>
          <w:szCs w:val="28"/>
          <w:lang w:val="uk-UA"/>
        </w:rPr>
        <w:br/>
      </w:r>
      <w:r w:rsidR="00697FC7" w:rsidRPr="00F419B5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F419B5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F419B5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F419B5">
        <w:rPr>
          <w:bCs/>
          <w:sz w:val="28"/>
          <w:szCs w:val="28"/>
          <w:lang w:val="uk-UA"/>
        </w:rPr>
        <w:t>, у зв</w:t>
      </w:r>
      <w:r w:rsidR="006F6141" w:rsidRPr="00F419B5">
        <w:rPr>
          <w:bCs/>
          <w:sz w:val="28"/>
          <w:szCs w:val="28"/>
          <w:lang w:val="uk-UA"/>
        </w:rPr>
        <w:t xml:space="preserve">’язку з </w:t>
      </w:r>
      <w:r w:rsidR="00DC4F64" w:rsidRPr="00F419B5">
        <w:rPr>
          <w:bCs/>
          <w:sz w:val="28"/>
          <w:szCs w:val="28"/>
          <w:lang w:val="uk-UA"/>
        </w:rPr>
        <w:t>непідписанням</w:t>
      </w:r>
      <w:r w:rsidR="007D1BA1" w:rsidRPr="00F419B5">
        <w:rPr>
          <w:bCs/>
          <w:sz w:val="28"/>
          <w:szCs w:val="28"/>
          <w:lang w:val="uk-UA"/>
        </w:rPr>
        <w:t xml:space="preserve"> </w:t>
      </w:r>
      <w:r w:rsidR="00C33CAE">
        <w:rPr>
          <w:bCs/>
          <w:sz w:val="28"/>
          <w:szCs w:val="28"/>
          <w:lang w:val="uk-UA"/>
        </w:rPr>
        <w:t xml:space="preserve">протоколу </w:t>
      </w:r>
      <w:r w:rsidR="007D1BA1" w:rsidRPr="00F419B5">
        <w:rPr>
          <w:bCs/>
          <w:sz w:val="28"/>
          <w:szCs w:val="28"/>
          <w:lang w:val="uk-UA"/>
        </w:rPr>
        <w:t xml:space="preserve">в установлений строк </w:t>
      </w:r>
      <w:r w:rsidRPr="00F419B5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C33CAE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>«</w:t>
      </w:r>
      <w:r w:rsidR="00C33CAE" w:rsidRPr="00C33CAE">
        <w:rPr>
          <w:bCs/>
          <w:sz w:val="28"/>
          <w:szCs w:val="28"/>
          <w:lang w:val="uk-UA"/>
        </w:rPr>
        <w:t>АЗИМУТ 47</w:t>
      </w:r>
      <w:r w:rsidRPr="00F419B5">
        <w:rPr>
          <w:bCs/>
          <w:sz w:val="28"/>
          <w:szCs w:val="28"/>
          <w:lang w:val="uk-UA"/>
        </w:rPr>
        <w:t>»</w:t>
      </w:r>
      <w:r w:rsidR="00DC4F64" w:rsidRPr="00F419B5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 xml:space="preserve">(код ЄДРПОУ </w:t>
      </w:r>
      <w:r w:rsidR="00C33CAE" w:rsidRPr="00C33CAE">
        <w:rPr>
          <w:sz w:val="28"/>
          <w:szCs w:val="28"/>
          <w:lang w:val="uk-UA"/>
        </w:rPr>
        <w:t>44457755</w:t>
      </w:r>
      <w:r w:rsidRPr="00F419B5">
        <w:rPr>
          <w:bCs/>
          <w:sz w:val="28"/>
          <w:szCs w:val="28"/>
          <w:lang w:val="uk-UA"/>
        </w:rPr>
        <w:t xml:space="preserve">), яке за результатами проведення електронних торгів на аукціоні, </w:t>
      </w:r>
      <w:r w:rsidR="00C33CAE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 xml:space="preserve">що відбувся </w:t>
      </w:r>
      <w:r w:rsidR="00C33CAE" w:rsidRPr="00C33CAE">
        <w:rPr>
          <w:bCs/>
          <w:sz w:val="28"/>
          <w:szCs w:val="28"/>
          <w:lang w:val="uk-UA"/>
        </w:rPr>
        <w:t>19.10.2023</w:t>
      </w:r>
      <w:r w:rsidR="00C33CAE">
        <w:rPr>
          <w:bCs/>
          <w:sz w:val="28"/>
          <w:szCs w:val="28"/>
          <w:lang w:val="uk-UA"/>
        </w:rPr>
        <w:t xml:space="preserve"> </w:t>
      </w:r>
      <w:r w:rsidR="00025736" w:rsidRPr="00F419B5">
        <w:rPr>
          <w:bCs/>
          <w:sz w:val="28"/>
          <w:szCs w:val="28"/>
          <w:lang w:val="uk-UA"/>
        </w:rPr>
        <w:t>року</w:t>
      </w:r>
      <w:r w:rsidRPr="00F419B5">
        <w:rPr>
          <w:bCs/>
          <w:sz w:val="28"/>
          <w:szCs w:val="28"/>
          <w:lang w:val="uk-UA"/>
        </w:rPr>
        <w:t xml:space="preserve">, визнано переможцем аукціону № </w:t>
      </w:r>
      <w:r w:rsidR="00C33CAE" w:rsidRPr="00C33CAE">
        <w:rPr>
          <w:bCs/>
          <w:sz w:val="28"/>
          <w:szCs w:val="28"/>
          <w:lang w:val="uk-UA"/>
        </w:rPr>
        <w:t>SUE001-UA-20230929-33854</w:t>
      </w:r>
      <w:r w:rsidR="00025736" w:rsidRPr="00F419B5">
        <w:rPr>
          <w:bCs/>
          <w:sz w:val="28"/>
          <w:szCs w:val="28"/>
          <w:lang w:val="uk-UA"/>
        </w:rPr>
        <w:t xml:space="preserve"> </w:t>
      </w:r>
      <w:r w:rsidRPr="00F419B5">
        <w:rPr>
          <w:bCs/>
          <w:sz w:val="28"/>
          <w:szCs w:val="28"/>
          <w:lang w:val="uk-UA"/>
        </w:rPr>
        <w:t xml:space="preserve">з продажу спеціального дозволу на користування надрами </w:t>
      </w:r>
      <w:r w:rsidR="00C33CAE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з метою</w:t>
      </w:r>
      <w:r w:rsidR="00025736" w:rsidRPr="00F419B5">
        <w:rPr>
          <w:bCs/>
          <w:sz w:val="28"/>
          <w:szCs w:val="28"/>
          <w:lang w:val="uk-UA"/>
        </w:rPr>
        <w:t xml:space="preserve">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</w:t>
      </w:r>
      <w:r w:rsidR="00C33CAE" w:rsidRPr="00C33CAE">
        <w:rPr>
          <w:bCs/>
          <w:sz w:val="28"/>
          <w:szCs w:val="28"/>
          <w:lang w:val="uk-UA"/>
        </w:rPr>
        <w:t>гіпс</w:t>
      </w:r>
      <w:r w:rsidR="00C33CAE">
        <w:rPr>
          <w:bCs/>
          <w:sz w:val="28"/>
          <w:szCs w:val="28"/>
          <w:lang w:val="uk-UA"/>
        </w:rPr>
        <w:t xml:space="preserve">у </w:t>
      </w:r>
      <w:r w:rsidR="00C33CAE" w:rsidRPr="00C33CAE">
        <w:rPr>
          <w:bCs/>
          <w:sz w:val="28"/>
          <w:szCs w:val="28"/>
          <w:lang w:val="uk-UA"/>
        </w:rPr>
        <w:t>Жабокруцьк</w:t>
      </w:r>
      <w:r w:rsidR="00C33CAE">
        <w:rPr>
          <w:bCs/>
          <w:sz w:val="28"/>
          <w:szCs w:val="28"/>
          <w:lang w:val="uk-UA"/>
        </w:rPr>
        <w:t>ої</w:t>
      </w:r>
      <w:r w:rsidR="00C33CAE" w:rsidRPr="00C33CAE">
        <w:rPr>
          <w:bCs/>
          <w:sz w:val="28"/>
          <w:szCs w:val="28"/>
          <w:lang w:val="uk-UA"/>
        </w:rPr>
        <w:t xml:space="preserve"> ділянк</w:t>
      </w:r>
      <w:r w:rsidR="00C33CAE">
        <w:rPr>
          <w:bCs/>
          <w:sz w:val="28"/>
          <w:szCs w:val="28"/>
          <w:lang w:val="uk-UA"/>
        </w:rPr>
        <w:t>и</w:t>
      </w:r>
      <w:r w:rsidR="00136314" w:rsidRPr="00F419B5">
        <w:rPr>
          <w:bCs/>
          <w:sz w:val="28"/>
          <w:szCs w:val="28"/>
          <w:lang w:val="uk-UA"/>
        </w:rPr>
        <w:t xml:space="preserve">, </w:t>
      </w:r>
      <w:r w:rsidR="00025736" w:rsidRPr="00F419B5">
        <w:rPr>
          <w:bCs/>
          <w:sz w:val="28"/>
          <w:szCs w:val="28"/>
          <w:lang w:val="uk-UA"/>
        </w:rPr>
        <w:t>яка</w:t>
      </w:r>
      <w:r w:rsidR="00136314" w:rsidRPr="00F419B5">
        <w:rPr>
          <w:bCs/>
          <w:sz w:val="28"/>
          <w:szCs w:val="28"/>
          <w:lang w:val="uk-UA"/>
        </w:rPr>
        <w:t xml:space="preserve"> знаходиться </w:t>
      </w:r>
      <w:r w:rsidR="00DC4F64" w:rsidRPr="00F419B5">
        <w:rPr>
          <w:bCs/>
          <w:sz w:val="28"/>
          <w:szCs w:val="28"/>
          <w:lang w:val="uk-UA"/>
        </w:rPr>
        <w:t xml:space="preserve">на території </w:t>
      </w:r>
      <w:r w:rsidR="00C33CAE" w:rsidRPr="00C33CAE">
        <w:rPr>
          <w:bCs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Pr="00F419B5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F419B5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F419B5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5D1A94D0" w14:textId="2D3EEFEC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z w:val="28"/>
          <w:szCs w:val="28"/>
          <w:lang w:val="uk-UA"/>
        </w:rPr>
        <w:t xml:space="preserve">Позбавити </w:t>
      </w:r>
      <w:r w:rsidRPr="00F419B5">
        <w:rPr>
          <w:bCs/>
          <w:sz w:val="28"/>
          <w:szCs w:val="28"/>
          <w:lang w:val="uk-UA"/>
        </w:rPr>
        <w:t>Товариство з обмеженою відповідальністю</w:t>
      </w:r>
      <w:r w:rsidR="00C33CAE">
        <w:rPr>
          <w:bCs/>
          <w:sz w:val="28"/>
          <w:szCs w:val="28"/>
          <w:lang w:val="uk-UA"/>
        </w:rPr>
        <w:t xml:space="preserve"> </w:t>
      </w:r>
      <w:r w:rsidR="00C33CAE">
        <w:rPr>
          <w:bCs/>
          <w:sz w:val="28"/>
          <w:szCs w:val="28"/>
          <w:lang w:val="uk-UA"/>
        </w:rPr>
        <w:br/>
      </w:r>
      <w:r w:rsidRPr="00F419B5">
        <w:rPr>
          <w:bCs/>
          <w:sz w:val="28"/>
          <w:szCs w:val="28"/>
          <w:lang w:val="uk-UA"/>
        </w:rPr>
        <w:t>«</w:t>
      </w:r>
      <w:r w:rsidR="00C33CAE" w:rsidRPr="00C33CAE">
        <w:rPr>
          <w:bCs/>
          <w:sz w:val="28"/>
          <w:szCs w:val="28"/>
          <w:lang w:val="uk-UA"/>
        </w:rPr>
        <w:t>АЗИМУТ 47</w:t>
      </w:r>
      <w:r w:rsidRPr="00F419B5">
        <w:rPr>
          <w:bCs/>
          <w:sz w:val="28"/>
          <w:szCs w:val="28"/>
          <w:lang w:val="uk-UA"/>
        </w:rPr>
        <w:t xml:space="preserve">» (код ЄДРПОУ </w:t>
      </w:r>
      <w:r w:rsidR="00C33CAE" w:rsidRPr="00C33CAE">
        <w:rPr>
          <w:sz w:val="28"/>
          <w:szCs w:val="28"/>
          <w:lang w:val="uk-UA"/>
        </w:rPr>
        <w:t>44457755</w:t>
      </w:r>
      <w:r w:rsidRPr="00F419B5">
        <w:rPr>
          <w:bCs/>
          <w:sz w:val="28"/>
          <w:szCs w:val="28"/>
          <w:lang w:val="uk-UA"/>
        </w:rPr>
        <w:t xml:space="preserve">) </w:t>
      </w:r>
      <w:r w:rsidRPr="00F419B5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F419B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F419B5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F419B5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F419B5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F419B5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F419B5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F419B5">
        <w:rPr>
          <w:b/>
          <w:bCs/>
          <w:sz w:val="28"/>
          <w:szCs w:val="28"/>
          <w:lang w:val="uk-UA"/>
        </w:rPr>
        <w:t>Голова</w:t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</w:r>
      <w:r w:rsidRPr="00F419B5">
        <w:rPr>
          <w:b/>
          <w:bCs/>
          <w:sz w:val="28"/>
          <w:szCs w:val="28"/>
          <w:lang w:val="uk-UA"/>
        </w:rPr>
        <w:tab/>
        <w:t xml:space="preserve">                 </w:t>
      </w:r>
      <w:r w:rsidRPr="00F419B5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8FD5" w14:textId="77777777" w:rsidR="004E2ED9" w:rsidRDefault="004E2ED9" w:rsidP="00524270">
      <w:r>
        <w:separator/>
      </w:r>
    </w:p>
  </w:endnote>
  <w:endnote w:type="continuationSeparator" w:id="0">
    <w:p w14:paraId="4FA3D414" w14:textId="77777777" w:rsidR="004E2ED9" w:rsidRDefault="004E2ED9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54FD" w14:textId="77777777" w:rsidR="004E2ED9" w:rsidRDefault="004E2ED9" w:rsidP="00524270">
      <w:r>
        <w:separator/>
      </w:r>
    </w:p>
  </w:footnote>
  <w:footnote w:type="continuationSeparator" w:id="0">
    <w:p w14:paraId="6649774D" w14:textId="77777777" w:rsidR="004E2ED9" w:rsidRDefault="004E2ED9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25736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2573B"/>
    <w:rsid w:val="00436D09"/>
    <w:rsid w:val="00450BCE"/>
    <w:rsid w:val="00453C6D"/>
    <w:rsid w:val="004544AA"/>
    <w:rsid w:val="0045686D"/>
    <w:rsid w:val="00462EB6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2ED9"/>
    <w:rsid w:val="004E6C1B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3CAE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2496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15</cp:revision>
  <cp:lastPrinted>2023-08-09T12:40:00Z</cp:lastPrinted>
  <dcterms:created xsi:type="dcterms:W3CDTF">2023-08-31T14:29:00Z</dcterms:created>
  <dcterms:modified xsi:type="dcterms:W3CDTF">2023-10-30T14:53:00Z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