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2025A67" w:rsidR="003A31EA" w:rsidRPr="002A31F9" w:rsidRDefault="00962549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12 грудня</w:t>
            </w:r>
          </w:p>
        </w:tc>
        <w:tc>
          <w:tcPr>
            <w:tcW w:w="1984" w:type="dxa"/>
            <w:hideMark/>
          </w:tcPr>
          <w:p w14:paraId="75A3C704" w14:textId="5737D5F1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5435CC" w:rsidRPr="002A31F9">
              <w:rPr>
                <w:color w:val="2D4467"/>
                <w:lang w:val="uk-UA" w:eastAsia="en-US"/>
              </w:rPr>
              <w:t>3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D2F40AB" w:rsidR="003A31EA" w:rsidRPr="002A31F9" w:rsidRDefault="00962549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633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53A11E10" w:rsidR="00F15AC9" w:rsidRPr="002A31F9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2A31F9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2A31F9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2A31F9">
        <w:rPr>
          <w:bCs/>
          <w:sz w:val="28"/>
          <w:szCs w:val="28"/>
          <w:lang w:val="uk-UA"/>
        </w:rPr>
        <w:br/>
      </w:r>
      <w:r w:rsidR="00697FC7" w:rsidRPr="002A31F9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2A31F9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2A31F9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2A31F9">
        <w:rPr>
          <w:bCs/>
          <w:sz w:val="28"/>
          <w:szCs w:val="28"/>
          <w:lang w:val="uk-UA"/>
        </w:rPr>
        <w:t>,</w:t>
      </w:r>
      <w:r w:rsidR="0060058D" w:rsidRPr="002A31F9">
        <w:rPr>
          <w:bCs/>
          <w:sz w:val="28"/>
          <w:szCs w:val="28"/>
          <w:lang w:val="uk-UA"/>
        </w:rPr>
        <w:t xml:space="preserve"> у зв’язку з невнесення</w:t>
      </w:r>
      <w:r w:rsidR="00E977CF">
        <w:rPr>
          <w:bCs/>
          <w:sz w:val="28"/>
          <w:szCs w:val="28"/>
          <w:lang w:val="uk-UA"/>
        </w:rPr>
        <w:t>м</w:t>
      </w:r>
      <w:r w:rsidR="0060058D" w:rsidRPr="002A31F9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2A31F9">
        <w:rPr>
          <w:bCs/>
          <w:sz w:val="28"/>
          <w:szCs w:val="28"/>
          <w:lang w:val="uk-UA"/>
        </w:rPr>
        <w:br/>
        <w:t>та</w:t>
      </w:r>
      <w:r w:rsidRPr="002A31F9">
        <w:rPr>
          <w:bCs/>
          <w:sz w:val="28"/>
          <w:szCs w:val="28"/>
          <w:lang w:val="uk-UA"/>
        </w:rPr>
        <w:t xml:space="preserve"> </w:t>
      </w:r>
      <w:r w:rsidR="00DC4F64" w:rsidRPr="002A31F9">
        <w:rPr>
          <w:bCs/>
          <w:sz w:val="28"/>
          <w:szCs w:val="28"/>
          <w:lang w:val="uk-UA"/>
        </w:rPr>
        <w:t>непідписанням</w:t>
      </w:r>
      <w:r w:rsidR="007D1BA1" w:rsidRPr="002A31F9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2A31F9">
        <w:rPr>
          <w:bCs/>
          <w:sz w:val="28"/>
          <w:szCs w:val="28"/>
          <w:lang w:val="uk-UA"/>
        </w:rPr>
        <w:t xml:space="preserve"> </w:t>
      </w:r>
      <w:r w:rsidR="007D1BA1" w:rsidRPr="002A31F9">
        <w:rPr>
          <w:bCs/>
          <w:sz w:val="28"/>
          <w:szCs w:val="28"/>
          <w:lang w:val="uk-UA"/>
        </w:rPr>
        <w:t xml:space="preserve">в установлений </w:t>
      </w:r>
      <w:r w:rsidR="0060058D" w:rsidRPr="002A31F9">
        <w:rPr>
          <w:bCs/>
          <w:sz w:val="28"/>
          <w:szCs w:val="28"/>
          <w:lang w:val="uk-UA"/>
        </w:rPr>
        <w:br/>
      </w:r>
      <w:r w:rsidR="007D1BA1" w:rsidRPr="002A31F9">
        <w:rPr>
          <w:bCs/>
          <w:sz w:val="28"/>
          <w:szCs w:val="28"/>
          <w:lang w:val="uk-UA"/>
        </w:rPr>
        <w:t xml:space="preserve">строк </w:t>
      </w:r>
      <w:r w:rsidRPr="002A31F9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>«</w:t>
      </w:r>
      <w:r w:rsidR="00C17616" w:rsidRPr="00C17616">
        <w:rPr>
          <w:bCs/>
          <w:sz w:val="28"/>
          <w:szCs w:val="28"/>
          <w:lang w:val="uk-UA"/>
        </w:rPr>
        <w:t>РОГАТИНСЬКИЙ КАР</w:t>
      </w:r>
      <w:r w:rsidR="00C17616">
        <w:rPr>
          <w:bCs/>
          <w:sz w:val="28"/>
          <w:szCs w:val="28"/>
          <w:lang w:val="uk-UA"/>
        </w:rPr>
        <w:t>’</w:t>
      </w:r>
      <w:r w:rsidR="00C17616" w:rsidRPr="00C17616">
        <w:rPr>
          <w:bCs/>
          <w:sz w:val="28"/>
          <w:szCs w:val="28"/>
          <w:lang w:val="uk-UA"/>
        </w:rPr>
        <w:t>ЄР</w:t>
      </w:r>
      <w:r w:rsidRPr="002A31F9">
        <w:rPr>
          <w:bCs/>
          <w:sz w:val="28"/>
          <w:szCs w:val="28"/>
          <w:lang w:val="uk-UA"/>
        </w:rPr>
        <w:t>»</w:t>
      </w:r>
      <w:r w:rsidR="00C17616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 xml:space="preserve">(код ЄДРПОУ </w:t>
      </w:r>
      <w:r w:rsidR="00C17616" w:rsidRPr="00C17616">
        <w:rPr>
          <w:sz w:val="28"/>
          <w:szCs w:val="28"/>
          <w:lang w:val="uk-UA"/>
        </w:rPr>
        <w:t>44883536</w:t>
      </w:r>
      <w:r w:rsidRPr="002A31F9">
        <w:rPr>
          <w:bCs/>
          <w:sz w:val="28"/>
          <w:szCs w:val="28"/>
          <w:lang w:val="uk-UA"/>
        </w:rPr>
        <w:t>), яке за результатами проведення електронних торгів на аукціоні,</w:t>
      </w:r>
      <w:r w:rsidR="0060058D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 xml:space="preserve">що відбувся </w:t>
      </w:r>
      <w:r w:rsidR="0060058D" w:rsidRPr="002A31F9">
        <w:rPr>
          <w:bCs/>
          <w:sz w:val="28"/>
          <w:szCs w:val="28"/>
          <w:lang w:val="uk-UA"/>
        </w:rPr>
        <w:t xml:space="preserve">10.10.2023 </w:t>
      </w:r>
      <w:r w:rsidR="00025736" w:rsidRPr="002A31F9">
        <w:rPr>
          <w:bCs/>
          <w:sz w:val="28"/>
          <w:szCs w:val="28"/>
          <w:lang w:val="uk-UA"/>
        </w:rPr>
        <w:t>року</w:t>
      </w:r>
      <w:r w:rsidRPr="002A31F9">
        <w:rPr>
          <w:bCs/>
          <w:sz w:val="28"/>
          <w:szCs w:val="28"/>
          <w:lang w:val="uk-UA"/>
        </w:rPr>
        <w:t>, визнано переможцем аукціону</w:t>
      </w:r>
      <w:r w:rsidR="00C17616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 xml:space="preserve">№ </w:t>
      </w:r>
      <w:r w:rsidR="0060058D" w:rsidRPr="002A31F9">
        <w:rPr>
          <w:bCs/>
          <w:sz w:val="28"/>
          <w:szCs w:val="28"/>
          <w:lang w:val="uk-UA"/>
        </w:rPr>
        <w:t>SUE001-UA-20230920-21221</w:t>
      </w:r>
      <w:r w:rsidR="00025736" w:rsidRPr="002A31F9">
        <w:rPr>
          <w:bCs/>
          <w:sz w:val="28"/>
          <w:szCs w:val="28"/>
          <w:lang w:val="uk-UA"/>
        </w:rPr>
        <w:t xml:space="preserve"> </w:t>
      </w:r>
      <w:r w:rsidRPr="002A31F9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025736" w:rsidRPr="002A31F9">
        <w:rPr>
          <w:bCs/>
          <w:sz w:val="28"/>
          <w:szCs w:val="28"/>
          <w:lang w:val="uk-UA"/>
        </w:rPr>
        <w:t xml:space="preserve">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піску</w:t>
      </w:r>
      <w:r w:rsidR="006F6141" w:rsidRPr="002A31F9">
        <w:rPr>
          <w:bCs/>
          <w:sz w:val="28"/>
          <w:szCs w:val="28"/>
          <w:lang w:val="uk-UA"/>
        </w:rPr>
        <w:t xml:space="preserve"> </w:t>
      </w:r>
      <w:r w:rsidR="0060058D" w:rsidRPr="002A31F9">
        <w:rPr>
          <w:bCs/>
          <w:sz w:val="28"/>
          <w:szCs w:val="28"/>
          <w:lang w:val="uk-UA"/>
        </w:rPr>
        <w:t xml:space="preserve">ділянки </w:t>
      </w:r>
      <w:r w:rsidR="00E22AAE">
        <w:rPr>
          <w:bCs/>
          <w:sz w:val="28"/>
          <w:szCs w:val="28"/>
          <w:lang w:val="uk-UA"/>
        </w:rPr>
        <w:br/>
      </w:r>
      <w:r w:rsidR="0060058D" w:rsidRPr="002A31F9">
        <w:rPr>
          <w:bCs/>
          <w:sz w:val="28"/>
          <w:szCs w:val="28"/>
          <w:lang w:val="uk-UA"/>
        </w:rPr>
        <w:t>Воронівська-2</w:t>
      </w:r>
      <w:r w:rsidR="00136314" w:rsidRPr="002A31F9">
        <w:rPr>
          <w:bCs/>
          <w:sz w:val="28"/>
          <w:szCs w:val="28"/>
          <w:lang w:val="uk-UA"/>
        </w:rPr>
        <w:t xml:space="preserve">, </w:t>
      </w:r>
      <w:r w:rsidR="00025736" w:rsidRPr="002A31F9">
        <w:rPr>
          <w:bCs/>
          <w:sz w:val="28"/>
          <w:szCs w:val="28"/>
          <w:lang w:val="uk-UA"/>
        </w:rPr>
        <w:t>яка</w:t>
      </w:r>
      <w:r w:rsidR="00136314" w:rsidRPr="002A31F9">
        <w:rPr>
          <w:bCs/>
          <w:sz w:val="28"/>
          <w:szCs w:val="28"/>
          <w:lang w:val="uk-UA"/>
        </w:rPr>
        <w:t xml:space="preserve"> знаходиться </w:t>
      </w:r>
      <w:r w:rsidR="00DC4F64" w:rsidRPr="002A31F9">
        <w:rPr>
          <w:bCs/>
          <w:sz w:val="28"/>
          <w:szCs w:val="28"/>
          <w:lang w:val="uk-UA"/>
        </w:rPr>
        <w:t xml:space="preserve">на території </w:t>
      </w:r>
      <w:r w:rsidR="0060058D" w:rsidRPr="002A31F9">
        <w:rPr>
          <w:bCs/>
          <w:sz w:val="28"/>
          <w:szCs w:val="28"/>
          <w:lang w:val="uk-UA"/>
        </w:rPr>
        <w:t xml:space="preserve">Івано-Франківського району </w:t>
      </w:r>
      <w:r w:rsidR="00E22AAE">
        <w:rPr>
          <w:bCs/>
          <w:sz w:val="28"/>
          <w:szCs w:val="28"/>
          <w:lang w:val="uk-UA"/>
        </w:rPr>
        <w:br/>
      </w:r>
      <w:r w:rsidR="0060058D" w:rsidRPr="002A31F9">
        <w:rPr>
          <w:bCs/>
          <w:sz w:val="28"/>
          <w:szCs w:val="28"/>
          <w:lang w:val="uk-UA"/>
        </w:rPr>
        <w:t>Івано-Франківської області</w:t>
      </w:r>
      <w:r w:rsidRPr="002A31F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2A31F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2A31F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53038DED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z w:val="28"/>
          <w:szCs w:val="28"/>
          <w:lang w:val="uk-UA"/>
        </w:rPr>
        <w:t xml:space="preserve">Позбавити </w:t>
      </w:r>
      <w:r w:rsidRPr="002A31F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2A31F9">
        <w:rPr>
          <w:bCs/>
          <w:sz w:val="28"/>
          <w:szCs w:val="28"/>
          <w:lang w:val="uk-UA"/>
        </w:rPr>
        <w:br/>
      </w:r>
      <w:r w:rsidRPr="002A31F9">
        <w:rPr>
          <w:bCs/>
          <w:sz w:val="28"/>
          <w:szCs w:val="28"/>
          <w:lang w:val="uk-UA"/>
        </w:rPr>
        <w:t>«</w:t>
      </w:r>
      <w:r w:rsidR="00C17616" w:rsidRPr="00C17616">
        <w:rPr>
          <w:bCs/>
          <w:sz w:val="28"/>
          <w:szCs w:val="28"/>
          <w:lang w:val="uk-UA"/>
        </w:rPr>
        <w:t>РОГАТИНСЬКИЙ КАР</w:t>
      </w:r>
      <w:r w:rsidR="00C17616">
        <w:rPr>
          <w:bCs/>
          <w:sz w:val="28"/>
          <w:szCs w:val="28"/>
          <w:lang w:val="uk-UA"/>
        </w:rPr>
        <w:t>’</w:t>
      </w:r>
      <w:r w:rsidR="00C17616" w:rsidRPr="00C17616">
        <w:rPr>
          <w:bCs/>
          <w:sz w:val="28"/>
          <w:szCs w:val="28"/>
          <w:lang w:val="uk-UA"/>
        </w:rPr>
        <w:t>ЄР</w:t>
      </w:r>
      <w:r w:rsidRPr="002A31F9">
        <w:rPr>
          <w:bCs/>
          <w:sz w:val="28"/>
          <w:szCs w:val="28"/>
          <w:lang w:val="uk-UA"/>
        </w:rPr>
        <w:t xml:space="preserve">» (код ЄДРПОУ </w:t>
      </w:r>
      <w:r w:rsidR="00C17616" w:rsidRPr="00C17616">
        <w:rPr>
          <w:sz w:val="28"/>
          <w:szCs w:val="28"/>
          <w:lang w:val="uk-UA"/>
        </w:rPr>
        <w:t>44883536</w:t>
      </w:r>
      <w:r w:rsidRPr="002A31F9">
        <w:rPr>
          <w:bCs/>
          <w:sz w:val="28"/>
          <w:szCs w:val="28"/>
          <w:lang w:val="uk-UA"/>
        </w:rPr>
        <w:t xml:space="preserve">) </w:t>
      </w:r>
      <w:r w:rsidRPr="002A31F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B87F" w14:textId="77777777" w:rsidR="0023164F" w:rsidRDefault="0023164F" w:rsidP="00524270">
      <w:r>
        <w:separator/>
      </w:r>
    </w:p>
  </w:endnote>
  <w:endnote w:type="continuationSeparator" w:id="0">
    <w:p w14:paraId="6E6836F8" w14:textId="77777777" w:rsidR="0023164F" w:rsidRDefault="0023164F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B826" w14:textId="77777777" w:rsidR="0023164F" w:rsidRDefault="0023164F" w:rsidP="00524270">
      <w:r>
        <w:separator/>
      </w:r>
    </w:p>
  </w:footnote>
  <w:footnote w:type="continuationSeparator" w:id="0">
    <w:p w14:paraId="47A0FCC1" w14:textId="77777777" w:rsidR="0023164F" w:rsidRDefault="0023164F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164F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6362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2549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17616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AAE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5046B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19</cp:revision>
  <cp:lastPrinted>2023-08-09T12:40:00Z</cp:lastPrinted>
  <dcterms:created xsi:type="dcterms:W3CDTF">2023-08-31T14:29:00Z</dcterms:created>
  <dcterms:modified xsi:type="dcterms:W3CDTF">2023-12-12T15:34:00Z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