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6B" w:rsidRPr="001D0ABD" w:rsidRDefault="00DF5D6B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1A3" w:rsidRPr="001D0ABD" w:rsidRDefault="009F71A3" w:rsidP="009F71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1D0ABD">
        <w:rPr>
          <w:rFonts w:ascii="Times New Roman" w:hAnsi="Times New Roman"/>
          <w:sz w:val="24"/>
          <w:szCs w:val="24"/>
        </w:rPr>
        <w:t>ЗАТВЕРДЖЕНО</w:t>
      </w:r>
    </w:p>
    <w:p w:rsidR="009F71A3" w:rsidRPr="001D0ABD" w:rsidRDefault="009F71A3" w:rsidP="009F71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1D0ABD">
        <w:rPr>
          <w:rFonts w:ascii="Times New Roman" w:hAnsi="Times New Roman"/>
          <w:sz w:val="24"/>
          <w:szCs w:val="24"/>
        </w:rPr>
        <w:t xml:space="preserve">наказ Держгеонадр </w:t>
      </w:r>
    </w:p>
    <w:p w:rsidR="009F71A3" w:rsidRPr="001D0ABD" w:rsidRDefault="009F71A3" w:rsidP="009F71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1D0ABD">
        <w:rPr>
          <w:rFonts w:ascii="Times New Roman" w:hAnsi="Times New Roman"/>
          <w:sz w:val="24"/>
          <w:szCs w:val="24"/>
        </w:rPr>
        <w:t>від «</w:t>
      </w:r>
      <w:r w:rsidR="005843D0" w:rsidRPr="001D0ABD">
        <w:rPr>
          <w:rFonts w:ascii="Times New Roman" w:hAnsi="Times New Roman"/>
          <w:sz w:val="24"/>
          <w:szCs w:val="24"/>
        </w:rPr>
        <w:t xml:space="preserve"> </w:t>
      </w:r>
      <w:r w:rsidR="00B858E6">
        <w:rPr>
          <w:rFonts w:ascii="Times New Roman" w:hAnsi="Times New Roman"/>
          <w:sz w:val="24"/>
          <w:szCs w:val="24"/>
        </w:rPr>
        <w:t>28</w:t>
      </w:r>
      <w:r w:rsidR="00D20CF9" w:rsidRPr="001D0ABD">
        <w:rPr>
          <w:rFonts w:ascii="Times New Roman" w:hAnsi="Times New Roman"/>
          <w:sz w:val="24"/>
          <w:szCs w:val="24"/>
        </w:rPr>
        <w:t xml:space="preserve"> </w:t>
      </w:r>
      <w:r w:rsidRPr="001D0ABD">
        <w:rPr>
          <w:rFonts w:ascii="Times New Roman" w:hAnsi="Times New Roman"/>
          <w:sz w:val="24"/>
          <w:szCs w:val="24"/>
        </w:rPr>
        <w:t>»  грудня 202</w:t>
      </w:r>
      <w:r w:rsidR="005843D0" w:rsidRPr="001D0ABD">
        <w:rPr>
          <w:rFonts w:ascii="Times New Roman" w:hAnsi="Times New Roman"/>
          <w:sz w:val="24"/>
          <w:szCs w:val="24"/>
        </w:rPr>
        <w:t>3</w:t>
      </w:r>
      <w:r w:rsidRPr="001D0ABD">
        <w:rPr>
          <w:rFonts w:ascii="Times New Roman" w:hAnsi="Times New Roman"/>
          <w:sz w:val="24"/>
          <w:szCs w:val="24"/>
        </w:rPr>
        <w:t xml:space="preserve"> р.   №</w:t>
      </w:r>
      <w:r w:rsidR="00B858E6">
        <w:rPr>
          <w:rFonts w:ascii="Times New Roman" w:hAnsi="Times New Roman"/>
          <w:sz w:val="24"/>
          <w:szCs w:val="24"/>
        </w:rPr>
        <w:t xml:space="preserve"> 673</w:t>
      </w:r>
      <w:bookmarkStart w:id="0" w:name="_GoBack"/>
      <w:bookmarkEnd w:id="0"/>
    </w:p>
    <w:p w:rsidR="009F71A3" w:rsidRPr="001D0ABD" w:rsidRDefault="009F71A3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960FD" w:rsidRPr="001D0ABD" w:rsidRDefault="006960FD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F71A3" w:rsidRPr="001D0ABD" w:rsidRDefault="009F71A3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83407" w:rsidRPr="001D0ABD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0ABD">
        <w:rPr>
          <w:rFonts w:ascii="Times New Roman" w:hAnsi="Times New Roman"/>
          <w:b/>
          <w:sz w:val="26"/>
          <w:szCs w:val="26"/>
        </w:rPr>
        <w:t>Орієнтовний план</w:t>
      </w:r>
    </w:p>
    <w:p w:rsidR="00AE4B5E" w:rsidRPr="001D0ABD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0ABD">
        <w:rPr>
          <w:rFonts w:ascii="Times New Roman" w:hAnsi="Times New Roman"/>
          <w:b/>
          <w:sz w:val="26"/>
          <w:szCs w:val="26"/>
        </w:rPr>
        <w:t xml:space="preserve"> проведення </w:t>
      </w:r>
      <w:r w:rsidR="00AE4B5E" w:rsidRPr="001D0ABD">
        <w:rPr>
          <w:rFonts w:ascii="Times New Roman" w:hAnsi="Times New Roman"/>
          <w:b/>
          <w:sz w:val="26"/>
          <w:szCs w:val="26"/>
        </w:rPr>
        <w:t xml:space="preserve">Державною службою геології та надр України </w:t>
      </w:r>
    </w:p>
    <w:p w:rsidR="00476D36" w:rsidRPr="001D0ABD" w:rsidRDefault="00CF5B08" w:rsidP="00712B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D0ABD">
        <w:rPr>
          <w:rFonts w:ascii="Times New Roman" w:hAnsi="Times New Roman"/>
          <w:b/>
          <w:sz w:val="26"/>
          <w:szCs w:val="26"/>
        </w:rPr>
        <w:t>консультацій з громадськістю</w:t>
      </w:r>
      <w:r w:rsidR="00AE4B5E" w:rsidRPr="001D0ABD">
        <w:rPr>
          <w:rFonts w:ascii="Times New Roman" w:hAnsi="Times New Roman"/>
          <w:b/>
          <w:sz w:val="26"/>
          <w:szCs w:val="26"/>
        </w:rPr>
        <w:t xml:space="preserve"> </w:t>
      </w:r>
      <w:r w:rsidRPr="001D0ABD">
        <w:rPr>
          <w:rFonts w:ascii="Times New Roman" w:hAnsi="Times New Roman"/>
          <w:b/>
          <w:sz w:val="26"/>
          <w:szCs w:val="26"/>
        </w:rPr>
        <w:t>на 20</w:t>
      </w:r>
      <w:r w:rsidR="00EB2CD0" w:rsidRPr="001D0ABD">
        <w:rPr>
          <w:rFonts w:ascii="Times New Roman" w:hAnsi="Times New Roman"/>
          <w:b/>
          <w:sz w:val="26"/>
          <w:szCs w:val="26"/>
        </w:rPr>
        <w:t>2</w:t>
      </w:r>
      <w:r w:rsidR="005843D0" w:rsidRPr="001D0ABD">
        <w:rPr>
          <w:rFonts w:ascii="Times New Roman" w:hAnsi="Times New Roman"/>
          <w:b/>
          <w:sz w:val="26"/>
          <w:szCs w:val="26"/>
        </w:rPr>
        <w:t>4</w:t>
      </w:r>
      <w:r w:rsidRPr="001D0ABD">
        <w:rPr>
          <w:rFonts w:ascii="Times New Roman" w:hAnsi="Times New Roman"/>
          <w:b/>
          <w:sz w:val="26"/>
          <w:szCs w:val="26"/>
        </w:rPr>
        <w:t xml:space="preserve"> рік</w:t>
      </w:r>
    </w:p>
    <w:p w:rsidR="00245268" w:rsidRPr="001D0ABD" w:rsidRDefault="00245268" w:rsidP="00712B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9"/>
        <w:gridCol w:w="2693"/>
        <w:gridCol w:w="2268"/>
        <w:gridCol w:w="3544"/>
        <w:gridCol w:w="3231"/>
      </w:tblGrid>
      <w:tr w:rsidR="001D0ABD" w:rsidRPr="001D0ABD" w:rsidTr="00E17899">
        <w:trPr>
          <w:trHeight w:val="2256"/>
        </w:trPr>
        <w:tc>
          <w:tcPr>
            <w:tcW w:w="568" w:type="dxa"/>
          </w:tcPr>
          <w:p w:rsidR="00CF5B08" w:rsidRPr="001D0ABD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3289" w:type="dxa"/>
          </w:tcPr>
          <w:p w:rsidR="00CF5B08" w:rsidRPr="001D0ABD" w:rsidRDefault="007650BB" w:rsidP="00CD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Питання або проє</w:t>
            </w:r>
            <w:r w:rsidR="00CF5B08" w:rsidRPr="001D0ABD">
              <w:rPr>
                <w:rFonts w:ascii="Times New Roman" w:hAnsi="Times New Roman"/>
                <w:b/>
                <w:sz w:val="26"/>
                <w:szCs w:val="26"/>
              </w:rPr>
              <w:t>кт нормативно</w:t>
            </w:r>
            <w:r w:rsidR="00CD4F06" w:rsidRPr="001D0ABD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CF5B08" w:rsidRPr="001D0ABD">
              <w:rPr>
                <w:rFonts w:ascii="Times New Roman" w:hAnsi="Times New Roman"/>
                <w:b/>
                <w:sz w:val="26"/>
                <w:szCs w:val="26"/>
              </w:rPr>
              <w:t xml:space="preserve">правового </w:t>
            </w:r>
            <w:proofErr w:type="spellStart"/>
            <w:r w:rsidR="00CF5B08" w:rsidRPr="001D0ABD">
              <w:rPr>
                <w:rFonts w:ascii="Times New Roman" w:hAnsi="Times New Roman"/>
                <w:b/>
                <w:sz w:val="26"/>
                <w:szCs w:val="26"/>
              </w:rPr>
              <w:t>акта</w:t>
            </w:r>
            <w:proofErr w:type="spellEnd"/>
            <w:r w:rsidR="00E17899" w:rsidRPr="001D0ABD">
              <w:rPr>
                <w:b/>
                <w:bCs/>
              </w:rPr>
              <w:t>*</w:t>
            </w:r>
          </w:p>
        </w:tc>
        <w:tc>
          <w:tcPr>
            <w:tcW w:w="2693" w:type="dxa"/>
          </w:tcPr>
          <w:p w:rsidR="0041684C" w:rsidRPr="001D0ABD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Захід, що проводитиметься</w:t>
            </w:r>
          </w:p>
          <w:p w:rsidR="00CF5B08" w:rsidRPr="001D0ABD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у рамках консультацій з громадськістю</w:t>
            </w:r>
            <w:r w:rsidR="00E17899" w:rsidRPr="001D0ABD">
              <w:rPr>
                <w:b/>
                <w:bCs/>
              </w:rPr>
              <w:t>**</w:t>
            </w:r>
          </w:p>
        </w:tc>
        <w:tc>
          <w:tcPr>
            <w:tcW w:w="2268" w:type="dxa"/>
          </w:tcPr>
          <w:p w:rsidR="00CF5B08" w:rsidRPr="001D0ABD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Строк проведення консультацій</w:t>
            </w:r>
            <w:r w:rsidR="00E17899" w:rsidRPr="001D0ABD">
              <w:rPr>
                <w:b/>
                <w:bCs/>
              </w:rPr>
              <w:t>***</w:t>
            </w:r>
          </w:p>
        </w:tc>
        <w:tc>
          <w:tcPr>
            <w:tcW w:w="3544" w:type="dxa"/>
          </w:tcPr>
          <w:p w:rsidR="007650BB" w:rsidRPr="001D0ABD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 xml:space="preserve">Заінтересовані сторони, </w:t>
            </w:r>
          </w:p>
          <w:p w:rsidR="007650BB" w:rsidRPr="001D0ABD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яких планується</w:t>
            </w:r>
          </w:p>
          <w:p w:rsidR="00A07BA8" w:rsidRPr="001D0ABD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залучити до консультацій</w:t>
            </w:r>
            <w:r w:rsidR="00E17899" w:rsidRPr="001D0ABD">
              <w:rPr>
                <w:b/>
                <w:bCs/>
              </w:rPr>
              <w:t>****</w:t>
            </w:r>
          </w:p>
        </w:tc>
        <w:tc>
          <w:tcPr>
            <w:tcW w:w="3231" w:type="dxa"/>
          </w:tcPr>
          <w:p w:rsidR="007650BB" w:rsidRPr="001D0ABD" w:rsidRDefault="00CF5B08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 xml:space="preserve">Контактні дані особи/структурного підрозділу, відповідального за проведення консультацій </w:t>
            </w:r>
          </w:p>
          <w:p w:rsidR="00CF5B08" w:rsidRPr="001D0ABD" w:rsidRDefault="00CF5B08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 xml:space="preserve">(телефон, </w:t>
            </w:r>
            <w:r w:rsidR="007650BB" w:rsidRPr="001D0ABD">
              <w:rPr>
                <w:rFonts w:ascii="Times New Roman" w:hAnsi="Times New Roman"/>
                <w:b/>
                <w:sz w:val="26"/>
                <w:szCs w:val="26"/>
              </w:rPr>
              <w:t>e-</w:t>
            </w:r>
            <w:proofErr w:type="spellStart"/>
            <w:r w:rsidR="007650BB" w:rsidRPr="001D0ABD">
              <w:rPr>
                <w:rFonts w:ascii="Times New Roman" w:hAnsi="Times New Roman"/>
                <w:b/>
                <w:sz w:val="26"/>
                <w:szCs w:val="26"/>
              </w:rPr>
              <w:t>mail</w:t>
            </w:r>
            <w:proofErr w:type="spellEnd"/>
            <w:r w:rsidR="007650BB" w:rsidRPr="001D0AB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D0ABD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1D0ABD" w:rsidRPr="001D0ABD" w:rsidTr="00E17899">
        <w:trPr>
          <w:trHeight w:val="560"/>
        </w:trPr>
        <w:tc>
          <w:tcPr>
            <w:tcW w:w="568" w:type="dxa"/>
          </w:tcPr>
          <w:p w:rsidR="00F97164" w:rsidRPr="001D0ABD" w:rsidRDefault="002B5298" w:rsidP="00F971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89" w:type="dxa"/>
          </w:tcPr>
          <w:p w:rsidR="00F97164" w:rsidRPr="001D0ABD" w:rsidRDefault="00F97164" w:rsidP="00F97164">
            <w:pPr>
              <w:pStyle w:val="a3"/>
              <w:jc w:val="left"/>
              <w:rPr>
                <w:sz w:val="26"/>
                <w:szCs w:val="26"/>
              </w:rPr>
            </w:pPr>
            <w:r w:rsidRPr="001D0ABD">
              <w:rPr>
                <w:sz w:val="26"/>
                <w:szCs w:val="26"/>
              </w:rPr>
              <w:t>Публічний звіт Голови Держгеонадр про результати роботи Державної служби геології та надр України</w:t>
            </w:r>
            <w:r w:rsidRPr="001D0ABD">
              <w:rPr>
                <w:sz w:val="26"/>
                <w:szCs w:val="26"/>
              </w:rPr>
              <w:br/>
              <w:t>у 2022 році</w:t>
            </w:r>
          </w:p>
        </w:tc>
        <w:tc>
          <w:tcPr>
            <w:tcW w:w="2693" w:type="dxa"/>
          </w:tcPr>
          <w:p w:rsidR="00F97164" w:rsidRPr="001D0ABD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Офіційний </w:t>
            </w:r>
          </w:p>
          <w:p w:rsidR="00F97164" w:rsidRPr="001D0ABD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Держгеонадр,</w:t>
            </w:r>
          </w:p>
          <w:p w:rsidR="00F97164" w:rsidRPr="001D0ABD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«Громадянське суспільство і влада»</w:t>
            </w:r>
          </w:p>
        </w:tc>
        <w:tc>
          <w:tcPr>
            <w:tcW w:w="2268" w:type="dxa"/>
          </w:tcPr>
          <w:p w:rsidR="00F97164" w:rsidRPr="001D0ABD" w:rsidRDefault="00204D58" w:rsidP="00F971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л</w:t>
            </w:r>
            <w:r w:rsidR="00F97164" w:rsidRPr="001D0ABD">
              <w:rPr>
                <w:rFonts w:ascii="Times New Roman" w:hAnsi="Times New Roman"/>
                <w:sz w:val="26"/>
                <w:szCs w:val="26"/>
              </w:rPr>
              <w:t xml:space="preserve">ютий </w:t>
            </w:r>
          </w:p>
        </w:tc>
        <w:tc>
          <w:tcPr>
            <w:tcW w:w="3544" w:type="dxa"/>
          </w:tcPr>
          <w:p w:rsidR="00F97164" w:rsidRPr="001D0ABD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97164" w:rsidRPr="001D0ABD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представники громадських об’єднань, організацій роботодавців, професійних спілок, некомерційних організацій, експерти, засоби масової інформації</w:t>
            </w:r>
          </w:p>
          <w:p w:rsidR="00F97164" w:rsidRPr="001D0ABD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F97164" w:rsidRPr="001D0ABD" w:rsidRDefault="00F9716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Сектор організаційного забезпечення, взаємодії зі ЗМІ та міжнародного співробітництва</w:t>
            </w:r>
          </w:p>
          <w:p w:rsidR="00F97164" w:rsidRPr="001D0ABD" w:rsidRDefault="00387284" w:rsidP="00F9716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(044) </w:t>
            </w:r>
            <w:r w:rsidR="00F97164" w:rsidRPr="001D0ABD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F97164" w:rsidRPr="001D0ABD" w:rsidRDefault="00B858E6" w:rsidP="000417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F97164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  <w:lang w:val="en-US"/>
                </w:rPr>
                <w:t>I</w:t>
              </w:r>
              <w:r w:rsidR="00F97164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.</w:t>
              </w:r>
              <w:r w:rsidR="00F97164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  <w:lang w:val="en-US"/>
                </w:rPr>
                <w:t>Kotsiuruba</w:t>
              </w:r>
              <w:r w:rsidR="00F97164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@</w:t>
              </w:r>
              <w:r w:rsidR="00F97164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  <w:lang w:val="en-US"/>
                </w:rPr>
                <w:t>geo</w:t>
              </w:r>
              <w:r w:rsidR="00F97164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.</w:t>
              </w:r>
              <w:proofErr w:type="spellStart"/>
              <w:r w:rsidR="00F97164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  <w:lang w:val="en-US"/>
                </w:rPr>
                <w:t>gov</w:t>
              </w:r>
              <w:proofErr w:type="spellEnd"/>
              <w:r w:rsidR="00F97164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.</w:t>
              </w:r>
              <w:proofErr w:type="spellStart"/>
              <w:r w:rsidR="00F97164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F97164" w:rsidRPr="00DA14DF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</w:p>
        </w:tc>
      </w:tr>
      <w:tr w:rsidR="001D0ABD" w:rsidRPr="001D0ABD" w:rsidTr="00E17899">
        <w:trPr>
          <w:trHeight w:val="560"/>
        </w:trPr>
        <w:tc>
          <w:tcPr>
            <w:tcW w:w="568" w:type="dxa"/>
          </w:tcPr>
          <w:p w:rsidR="00DA7D0F" w:rsidRPr="001D0ABD" w:rsidRDefault="000D3570" w:rsidP="00DA7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89" w:type="dxa"/>
          </w:tcPr>
          <w:p w:rsidR="00DA7D0F" w:rsidRPr="001D0ABD" w:rsidRDefault="00DA7D0F" w:rsidP="00DA7D0F">
            <w:pPr>
              <w:pStyle w:val="a3"/>
              <w:jc w:val="left"/>
              <w:rPr>
                <w:sz w:val="26"/>
                <w:szCs w:val="26"/>
              </w:rPr>
            </w:pPr>
            <w:r w:rsidRPr="001D0ABD">
              <w:rPr>
                <w:sz w:val="26"/>
                <w:szCs w:val="26"/>
              </w:rPr>
              <w:t>Обговорення проекту Антикорупційної програми Державної служби геології та надр України на 2023-2025 рік</w:t>
            </w:r>
          </w:p>
        </w:tc>
        <w:tc>
          <w:tcPr>
            <w:tcW w:w="2693" w:type="dxa"/>
          </w:tcPr>
          <w:p w:rsidR="00DA7D0F" w:rsidRPr="001D0ABD" w:rsidRDefault="00DA7D0F" w:rsidP="00DA7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DA7D0F" w:rsidRPr="001D0ABD" w:rsidRDefault="00DA7D0F" w:rsidP="00DA7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DA7D0F" w:rsidRPr="001D0ABD" w:rsidRDefault="00DA7D0F" w:rsidP="00DA7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DA7D0F" w:rsidRPr="001D0ABD" w:rsidRDefault="00DA7D0F" w:rsidP="00DA7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Держгеонадр</w:t>
            </w:r>
          </w:p>
          <w:p w:rsidR="00DA7D0F" w:rsidRPr="001D0ABD" w:rsidRDefault="00DA7D0F" w:rsidP="00DA7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A7D0F" w:rsidRPr="001D0ABD" w:rsidRDefault="00DA7D0F" w:rsidP="00DA7D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березень</w:t>
            </w:r>
          </w:p>
        </w:tc>
        <w:tc>
          <w:tcPr>
            <w:tcW w:w="3544" w:type="dxa"/>
          </w:tcPr>
          <w:p w:rsidR="00DA7D0F" w:rsidRPr="001D0ABD" w:rsidRDefault="00DA7D0F" w:rsidP="00DA7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Фізичні та юридичні особи, їх об’єднання, які є фахівцями у сфері запобігання корупції,  Громадська рада при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DA7D0F" w:rsidRPr="001D0ABD" w:rsidRDefault="00DA7D0F" w:rsidP="00DA7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Головний спеціаліст з питань запобігання та виявлення корупції</w:t>
            </w:r>
          </w:p>
          <w:p w:rsidR="00DA7D0F" w:rsidRPr="001D0ABD" w:rsidRDefault="00DA7D0F" w:rsidP="00DA7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225-73-09</w:t>
            </w:r>
          </w:p>
          <w:p w:rsidR="00DA7D0F" w:rsidRPr="001D0ABD" w:rsidRDefault="00B858E6" w:rsidP="00DA7D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6" w:history="1">
              <w:r w:rsidR="00DA7D0F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anticor@geo.gov.ua</w:t>
              </w:r>
            </w:hyperlink>
            <w:r w:rsidR="00DA7D0F"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</w:p>
        </w:tc>
      </w:tr>
      <w:tr w:rsidR="00F340DE" w:rsidRPr="001D0ABD" w:rsidTr="00E17899">
        <w:trPr>
          <w:trHeight w:val="560"/>
        </w:trPr>
        <w:tc>
          <w:tcPr>
            <w:tcW w:w="5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289" w:type="dxa"/>
          </w:tcPr>
          <w:p w:rsidR="00F340DE" w:rsidRPr="001D0ABD" w:rsidRDefault="00F340DE" w:rsidP="00F340DE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D0ABD">
              <w:rPr>
                <w:bCs/>
                <w:sz w:val="26"/>
                <w:szCs w:val="26"/>
              </w:rPr>
              <w:t>Проєкт постанови Кабінету Міністрів України «Про внесення зміни до переліку ділянок надр (родовищ корисних копалин), які мають стратегічне значення для сталого розвитку економіки та обороноздатності держави, що надаватимуться у користування шляхом проведення конкурсів на укладення угод про розподіл продукції»</w:t>
            </w:r>
          </w:p>
        </w:tc>
        <w:tc>
          <w:tcPr>
            <w:tcW w:w="2693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Держгеонадр</w:t>
            </w:r>
          </w:p>
        </w:tc>
        <w:tc>
          <w:tcPr>
            <w:tcW w:w="22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берез</w:t>
            </w: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ень  </w:t>
            </w:r>
          </w:p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456-13-76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Управління з питань реалізації угод про розподіл продукції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536-13-22</w:t>
            </w:r>
          </w:p>
          <w:p w:rsidR="00F340DE" w:rsidRPr="001D0ABD" w:rsidRDefault="00B858E6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7" w:history="1"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office@geo.gov.ua</w:t>
              </w:r>
            </w:hyperlink>
            <w:r w:rsidR="00F340DE"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  <w:r w:rsidR="00F340DE" w:rsidRPr="00B56353">
              <w:rPr>
                <w:rFonts w:ascii="Times New Roman" w:hAnsi="Times New Roman"/>
                <w:color w:val="0070C0"/>
                <w:sz w:val="26"/>
                <w:szCs w:val="26"/>
                <w:lang w:val="ru-RU"/>
              </w:rPr>
              <w:t xml:space="preserve"> </w:t>
            </w:r>
            <w:r w:rsidR="00F340DE"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</w:t>
            </w:r>
          </w:p>
        </w:tc>
      </w:tr>
      <w:tr w:rsidR="00F340DE" w:rsidRPr="001D0ABD" w:rsidTr="00E17899">
        <w:trPr>
          <w:trHeight w:val="560"/>
        </w:trPr>
        <w:tc>
          <w:tcPr>
            <w:tcW w:w="5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89" w:type="dxa"/>
          </w:tcPr>
          <w:p w:rsidR="00F340DE" w:rsidRPr="001D0ABD" w:rsidRDefault="00F340DE" w:rsidP="00F340DE">
            <w:pPr>
              <w:pStyle w:val="a3"/>
              <w:jc w:val="left"/>
              <w:rPr>
                <w:sz w:val="26"/>
                <w:szCs w:val="26"/>
              </w:rPr>
            </w:pPr>
            <w:r w:rsidRPr="001D0ABD">
              <w:rPr>
                <w:sz w:val="26"/>
                <w:szCs w:val="26"/>
              </w:rPr>
              <w:t>Проєкт наказу Міністерства захисту довкілля та природних ресурсів України «Про затвердження форми паспорта нафтової та газової свердловини»</w:t>
            </w:r>
          </w:p>
        </w:tc>
        <w:tc>
          <w:tcPr>
            <w:tcW w:w="2693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Держгеонадр</w:t>
            </w:r>
          </w:p>
        </w:tc>
        <w:tc>
          <w:tcPr>
            <w:tcW w:w="2268" w:type="dxa"/>
          </w:tcPr>
          <w:p w:rsidR="00F340DE" w:rsidRPr="001D0ABD" w:rsidRDefault="007F0F4F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черв</w:t>
            </w:r>
            <w:r w:rsidR="00F340DE">
              <w:rPr>
                <w:rFonts w:ascii="Times New Roman" w:hAnsi="Times New Roman"/>
                <w:sz w:val="26"/>
                <w:szCs w:val="26"/>
              </w:rPr>
              <w:t>ень</w:t>
            </w:r>
          </w:p>
        </w:tc>
        <w:tc>
          <w:tcPr>
            <w:tcW w:w="3544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F340DE" w:rsidRPr="001D0ABD" w:rsidRDefault="00F340DE" w:rsidP="00F340D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31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 Управління геології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456-13-76</w:t>
            </w:r>
          </w:p>
          <w:p w:rsidR="00F340DE" w:rsidRPr="001D0ABD" w:rsidRDefault="00B858E6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office@geo.gov.ua</w:t>
              </w:r>
            </w:hyperlink>
          </w:p>
        </w:tc>
      </w:tr>
      <w:tr w:rsidR="00F340DE" w:rsidRPr="001D0ABD" w:rsidTr="00E17899">
        <w:trPr>
          <w:trHeight w:val="568"/>
        </w:trPr>
        <w:tc>
          <w:tcPr>
            <w:tcW w:w="5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89" w:type="dxa"/>
          </w:tcPr>
          <w:p w:rsidR="00F340DE" w:rsidRPr="001D0ABD" w:rsidRDefault="00F340DE" w:rsidP="00F340DE">
            <w:pPr>
              <w:pStyle w:val="a3"/>
              <w:ind w:right="-108"/>
              <w:jc w:val="left"/>
              <w:rPr>
                <w:bCs/>
                <w:sz w:val="26"/>
                <w:szCs w:val="26"/>
              </w:rPr>
            </w:pPr>
            <w:r w:rsidRPr="001D0ABD">
              <w:rPr>
                <w:bCs/>
                <w:sz w:val="26"/>
                <w:szCs w:val="26"/>
              </w:rPr>
              <w:t xml:space="preserve">Проєкт постанови Кабінету Міністрів України «Про внесення змін до постанови Кабінету Міністрів України </w:t>
            </w:r>
            <w:r w:rsidRPr="001D0ABD">
              <w:rPr>
                <w:bCs/>
                <w:sz w:val="26"/>
                <w:szCs w:val="26"/>
              </w:rPr>
              <w:br/>
              <w:t xml:space="preserve">від 31 жовтня 2018 р. </w:t>
            </w:r>
            <w:r w:rsidRPr="001D0ABD">
              <w:rPr>
                <w:bCs/>
                <w:sz w:val="26"/>
                <w:szCs w:val="26"/>
              </w:rPr>
              <w:br/>
              <w:t>№ 913»</w:t>
            </w:r>
          </w:p>
        </w:tc>
        <w:tc>
          <w:tcPr>
            <w:tcW w:w="2693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Держгеонадр</w:t>
            </w:r>
          </w:p>
        </w:tc>
        <w:tc>
          <w:tcPr>
            <w:tcW w:w="22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жовтень</w:t>
            </w:r>
          </w:p>
        </w:tc>
        <w:tc>
          <w:tcPr>
            <w:tcW w:w="3544" w:type="dxa"/>
          </w:tcPr>
          <w:p w:rsidR="00F340DE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</w:t>
            </w:r>
          </w:p>
          <w:p w:rsidR="000B617E" w:rsidRPr="001D0ABD" w:rsidRDefault="000B617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 Департамент державного геологічного контролю (044) 225-73-07</w:t>
            </w:r>
          </w:p>
          <w:p w:rsidR="00F340DE" w:rsidRPr="001D0ABD" w:rsidRDefault="00B858E6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m.lavrinok@geo.gov.ua</w:t>
              </w:r>
            </w:hyperlink>
          </w:p>
        </w:tc>
      </w:tr>
      <w:tr w:rsidR="00F340DE" w:rsidRPr="001D0ABD" w:rsidTr="00E17899">
        <w:trPr>
          <w:trHeight w:val="568"/>
        </w:trPr>
        <w:tc>
          <w:tcPr>
            <w:tcW w:w="5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89" w:type="dxa"/>
          </w:tcPr>
          <w:p w:rsidR="00F340DE" w:rsidRPr="001D0ABD" w:rsidRDefault="00F340DE" w:rsidP="00F340DE">
            <w:pPr>
              <w:pStyle w:val="a3"/>
              <w:jc w:val="left"/>
              <w:rPr>
                <w:sz w:val="26"/>
                <w:szCs w:val="26"/>
              </w:rPr>
            </w:pPr>
            <w:r w:rsidRPr="001D0ABD">
              <w:rPr>
                <w:sz w:val="26"/>
                <w:szCs w:val="26"/>
              </w:rPr>
              <w:t xml:space="preserve">Проєкт постанови Кабінету Міністрів України «Про </w:t>
            </w:r>
            <w:r w:rsidRPr="001D0ABD">
              <w:rPr>
                <w:sz w:val="26"/>
                <w:szCs w:val="26"/>
              </w:rPr>
              <w:lastRenderedPageBreak/>
              <w:t>внесення змін до Переліків корисних копалин загальнодержавного та місцевого значення»</w:t>
            </w:r>
          </w:p>
        </w:tc>
        <w:tc>
          <w:tcPr>
            <w:tcW w:w="2693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lastRenderedPageBreak/>
              <w:t>Проведення електронних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lastRenderedPageBreak/>
              <w:t>консультацій з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Держгеонадр</w:t>
            </w:r>
          </w:p>
        </w:tc>
        <w:tc>
          <w:tcPr>
            <w:tcW w:w="22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lastRenderedPageBreak/>
              <w:t>жовтень</w:t>
            </w:r>
          </w:p>
        </w:tc>
        <w:tc>
          <w:tcPr>
            <w:tcW w:w="3544" w:type="dxa"/>
          </w:tcPr>
          <w:p w:rsidR="00F340DE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</w:t>
            </w:r>
            <w:r w:rsidRPr="001D0ABD">
              <w:rPr>
                <w:rFonts w:ascii="Times New Roman" w:hAnsi="Times New Roman"/>
                <w:sz w:val="26"/>
                <w:szCs w:val="26"/>
              </w:rPr>
              <w:lastRenderedPageBreak/>
              <w:t>суб’єкти господарювання, що здійснюють господарську діяльність у сфері геологічного вивчення та раціонального використання надр</w:t>
            </w:r>
          </w:p>
          <w:p w:rsidR="000B617E" w:rsidRPr="001D0ABD" w:rsidRDefault="000B617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lastRenderedPageBreak/>
              <w:t>Управління геології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 (044) 456-13-76</w:t>
            </w:r>
          </w:p>
          <w:p w:rsidR="00F340DE" w:rsidRPr="001D0ABD" w:rsidRDefault="00B858E6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office@geo.gov.ua</w:t>
              </w:r>
            </w:hyperlink>
            <w:r w:rsidR="00F340DE"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 </w:t>
            </w:r>
          </w:p>
        </w:tc>
      </w:tr>
      <w:tr w:rsidR="00F340DE" w:rsidRPr="001D0ABD" w:rsidTr="00E17899">
        <w:trPr>
          <w:trHeight w:val="568"/>
        </w:trPr>
        <w:tc>
          <w:tcPr>
            <w:tcW w:w="5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289" w:type="dxa"/>
          </w:tcPr>
          <w:p w:rsidR="00F340DE" w:rsidRPr="001D0ABD" w:rsidRDefault="00F340DE" w:rsidP="00F340DE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D0ABD">
              <w:rPr>
                <w:bCs/>
                <w:sz w:val="26"/>
                <w:szCs w:val="26"/>
              </w:rPr>
              <w:t>Проєкт постанови Кабінету Міністрів України «Про внесення змін до Класифікації запасів і ресурсів корисних копалин державного фонду надр»</w:t>
            </w:r>
          </w:p>
        </w:tc>
        <w:tc>
          <w:tcPr>
            <w:tcW w:w="2693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Держгеонадр</w:t>
            </w:r>
          </w:p>
        </w:tc>
        <w:tc>
          <w:tcPr>
            <w:tcW w:w="22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листопад </w:t>
            </w:r>
          </w:p>
        </w:tc>
        <w:tc>
          <w:tcPr>
            <w:tcW w:w="3544" w:type="dxa"/>
          </w:tcPr>
          <w:p w:rsidR="00F340DE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0B617E" w:rsidRPr="001D0ABD" w:rsidRDefault="000B617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 Управління геології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 (044) 456-13-76</w:t>
            </w:r>
          </w:p>
          <w:p w:rsidR="00F340DE" w:rsidRPr="001D0ABD" w:rsidRDefault="00B858E6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office@geo.gov.ua</w:t>
              </w:r>
            </w:hyperlink>
            <w:r w:rsidR="00F340DE"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 </w:t>
            </w:r>
          </w:p>
        </w:tc>
      </w:tr>
      <w:tr w:rsidR="00F340DE" w:rsidRPr="001D0ABD" w:rsidTr="00E17899">
        <w:trPr>
          <w:trHeight w:val="568"/>
        </w:trPr>
        <w:tc>
          <w:tcPr>
            <w:tcW w:w="5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289" w:type="dxa"/>
          </w:tcPr>
          <w:p w:rsidR="00F340DE" w:rsidRPr="001D0ABD" w:rsidRDefault="00F340DE" w:rsidP="00F340DE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1D0ABD">
              <w:rPr>
                <w:sz w:val="26"/>
                <w:szCs w:val="26"/>
              </w:rPr>
              <w:t xml:space="preserve">Проєкту наказу Міністерства захисту довкілля та природних ресурсів України «Про внесення змін до наказу </w:t>
            </w:r>
            <w:proofErr w:type="spellStart"/>
            <w:r w:rsidRPr="001D0ABD">
              <w:rPr>
                <w:sz w:val="26"/>
                <w:szCs w:val="26"/>
              </w:rPr>
              <w:t>Мінприроди</w:t>
            </w:r>
            <w:proofErr w:type="spellEnd"/>
            <w:r w:rsidRPr="001D0ABD">
              <w:rPr>
                <w:sz w:val="26"/>
                <w:szCs w:val="26"/>
              </w:rPr>
              <w:t xml:space="preserve"> від 14 березня 2016 року № 97»</w:t>
            </w:r>
          </w:p>
        </w:tc>
        <w:tc>
          <w:tcPr>
            <w:tcW w:w="2693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Держгеонадр</w:t>
            </w:r>
          </w:p>
        </w:tc>
        <w:tc>
          <w:tcPr>
            <w:tcW w:w="22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листопад</w:t>
            </w:r>
          </w:p>
        </w:tc>
        <w:tc>
          <w:tcPr>
            <w:tcW w:w="3544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 експерти, Громадська рада при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 (044) 456-13-76</w:t>
            </w:r>
          </w:p>
          <w:p w:rsidR="00F340DE" w:rsidRPr="001D0ABD" w:rsidRDefault="00B858E6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office@geo.gov.ua</w:t>
              </w:r>
            </w:hyperlink>
            <w:r w:rsidR="00F340DE"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 </w:t>
            </w:r>
          </w:p>
        </w:tc>
      </w:tr>
      <w:tr w:rsidR="00F340DE" w:rsidRPr="001D0ABD" w:rsidTr="00E17899">
        <w:trPr>
          <w:trHeight w:val="568"/>
        </w:trPr>
        <w:tc>
          <w:tcPr>
            <w:tcW w:w="5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89" w:type="dxa"/>
          </w:tcPr>
          <w:p w:rsidR="00F340DE" w:rsidRPr="001D0ABD" w:rsidRDefault="00F340DE" w:rsidP="00F340DE">
            <w:pPr>
              <w:pStyle w:val="a3"/>
              <w:jc w:val="left"/>
              <w:rPr>
                <w:sz w:val="26"/>
                <w:szCs w:val="26"/>
              </w:rPr>
            </w:pPr>
            <w:r w:rsidRPr="001D0ABD">
              <w:rPr>
                <w:sz w:val="26"/>
                <w:szCs w:val="26"/>
              </w:rPr>
              <w:t xml:space="preserve">Проєкт наказу Міністерства захисту довкілля та природних ресурсів України «Про затвердження Змін до Порядку державної реєстрації робіт і досліджень, пов’язаних із </w:t>
            </w:r>
            <w:r w:rsidRPr="001D0ABD">
              <w:rPr>
                <w:sz w:val="26"/>
                <w:szCs w:val="26"/>
              </w:rPr>
              <w:lastRenderedPageBreak/>
              <w:t>геологічним вивченням надр»</w:t>
            </w:r>
          </w:p>
        </w:tc>
        <w:tc>
          <w:tcPr>
            <w:tcW w:w="2693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lastRenderedPageBreak/>
              <w:t>Проведення електронних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Держгеонадр</w:t>
            </w:r>
          </w:p>
        </w:tc>
        <w:tc>
          <w:tcPr>
            <w:tcW w:w="22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грудень</w:t>
            </w:r>
          </w:p>
        </w:tc>
        <w:tc>
          <w:tcPr>
            <w:tcW w:w="3544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 </w:t>
            </w:r>
            <w:r w:rsidRPr="001D0AB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експерти, Громадська рада при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lastRenderedPageBreak/>
              <w:t>Управління геології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 (044) 456-13-76</w:t>
            </w:r>
          </w:p>
          <w:p w:rsidR="00F340DE" w:rsidRPr="001D0ABD" w:rsidRDefault="00B858E6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office@geo.gov.ua</w:t>
              </w:r>
            </w:hyperlink>
            <w:r w:rsidR="00F340DE"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 </w:t>
            </w:r>
          </w:p>
        </w:tc>
      </w:tr>
      <w:tr w:rsidR="00F340DE" w:rsidRPr="001D0ABD" w:rsidTr="00E17899">
        <w:trPr>
          <w:trHeight w:val="568"/>
        </w:trPr>
        <w:tc>
          <w:tcPr>
            <w:tcW w:w="5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289" w:type="dxa"/>
          </w:tcPr>
          <w:p w:rsidR="00F340DE" w:rsidRPr="001D0ABD" w:rsidRDefault="00F340DE" w:rsidP="00F340DE">
            <w:pPr>
              <w:pStyle w:val="a3"/>
              <w:jc w:val="left"/>
              <w:rPr>
                <w:sz w:val="26"/>
                <w:szCs w:val="26"/>
              </w:rPr>
            </w:pPr>
            <w:r w:rsidRPr="001D0ABD">
              <w:rPr>
                <w:sz w:val="26"/>
                <w:szCs w:val="26"/>
              </w:rPr>
              <w:t xml:space="preserve">Громадське обговорення </w:t>
            </w:r>
            <w:proofErr w:type="spellStart"/>
            <w:r w:rsidRPr="001D0ABD">
              <w:rPr>
                <w:sz w:val="26"/>
                <w:szCs w:val="26"/>
              </w:rPr>
              <w:t>проєктів</w:t>
            </w:r>
            <w:proofErr w:type="spellEnd"/>
            <w:r w:rsidRPr="001D0ABD">
              <w:rPr>
                <w:sz w:val="26"/>
                <w:szCs w:val="26"/>
              </w:rPr>
              <w:t xml:space="preserve"> нормативно- правових актів</w:t>
            </w:r>
          </w:p>
        </w:tc>
        <w:tc>
          <w:tcPr>
            <w:tcW w:w="2693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Держгеонадр</w:t>
            </w:r>
          </w:p>
        </w:tc>
        <w:tc>
          <w:tcPr>
            <w:tcW w:w="22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3544" w:type="dxa"/>
          </w:tcPr>
          <w:p w:rsidR="00F340DE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0B617E" w:rsidRPr="001D0ABD" w:rsidRDefault="000B617E" w:rsidP="00F340D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31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F340DE" w:rsidRPr="001D0ABD" w:rsidRDefault="00B858E6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office@geo.gov.ua</w:t>
              </w:r>
            </w:hyperlink>
            <w:r w:rsidR="00F340DE"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        </w:t>
            </w:r>
          </w:p>
        </w:tc>
      </w:tr>
      <w:tr w:rsidR="00F340DE" w:rsidRPr="001D0ABD" w:rsidTr="00E17899">
        <w:trPr>
          <w:trHeight w:val="568"/>
        </w:trPr>
        <w:tc>
          <w:tcPr>
            <w:tcW w:w="5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89" w:type="dxa"/>
          </w:tcPr>
          <w:p w:rsidR="00F340DE" w:rsidRPr="001D0ABD" w:rsidRDefault="00F340DE" w:rsidP="00F340DE">
            <w:pPr>
              <w:pStyle w:val="a3"/>
              <w:jc w:val="left"/>
              <w:rPr>
                <w:sz w:val="26"/>
                <w:szCs w:val="26"/>
              </w:rPr>
            </w:pPr>
            <w:r w:rsidRPr="001D0ABD">
              <w:rPr>
                <w:sz w:val="26"/>
                <w:szCs w:val="26"/>
              </w:rPr>
              <w:t>Отримання спеціального дозволу на користування надрами без проведення аукціону (електронних торгів), продовження строку дії та внесення змін до спеціального дозволу на користування надрами</w:t>
            </w:r>
          </w:p>
        </w:tc>
        <w:tc>
          <w:tcPr>
            <w:tcW w:w="2693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Консультації у телефонному режимі після реєстрації на сайті Держгеонадр (розділ «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Надрокористування»підрозділ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«Єдине вікно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надрокористувача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>»)</w:t>
            </w:r>
          </w:p>
        </w:tc>
        <w:tc>
          <w:tcPr>
            <w:tcW w:w="22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3544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Надрокористувачі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та суб’єкти господарювання, які бажають отримати спеціальний дозвіл без проведення аукціону</w:t>
            </w:r>
          </w:p>
        </w:tc>
        <w:tc>
          <w:tcPr>
            <w:tcW w:w="3231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Відділ використання надр та забезпечення виконання процедур надання спеціальних дозволів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456-50-61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536-13-33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(044) 536-13-20</w:t>
            </w:r>
          </w:p>
          <w:p w:rsidR="00F340DE" w:rsidRPr="001D0ABD" w:rsidRDefault="00B858E6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license@geo.gov.ua</w:t>
              </w:r>
            </w:hyperlink>
            <w:r w:rsidR="00F340DE"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</w:p>
        </w:tc>
      </w:tr>
      <w:tr w:rsidR="00F340DE" w:rsidRPr="001D0ABD" w:rsidTr="00E17899">
        <w:trPr>
          <w:trHeight w:val="568"/>
        </w:trPr>
        <w:tc>
          <w:tcPr>
            <w:tcW w:w="5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289" w:type="dxa"/>
          </w:tcPr>
          <w:p w:rsidR="00F340DE" w:rsidRPr="001D0ABD" w:rsidRDefault="00F340DE" w:rsidP="00F340DE">
            <w:pPr>
              <w:pStyle w:val="a3"/>
              <w:jc w:val="left"/>
              <w:rPr>
                <w:sz w:val="26"/>
                <w:szCs w:val="26"/>
              </w:rPr>
            </w:pPr>
            <w:r w:rsidRPr="001D0ABD">
              <w:rPr>
                <w:sz w:val="26"/>
                <w:szCs w:val="26"/>
              </w:rPr>
              <w:t>Обговорення орієнтовного плану проведення консультацій з громадськістю на 2025 рік</w:t>
            </w:r>
          </w:p>
          <w:p w:rsidR="00F340DE" w:rsidRPr="001D0ABD" w:rsidRDefault="00F340DE" w:rsidP="00F340DE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офіційний 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1D0ABD">
              <w:rPr>
                <w:rFonts w:ascii="Times New Roman" w:hAnsi="Times New Roman"/>
                <w:sz w:val="26"/>
                <w:szCs w:val="26"/>
              </w:rPr>
              <w:t xml:space="preserve"> Держгеонадр 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грудень </w:t>
            </w:r>
          </w:p>
          <w:p w:rsidR="00F340DE" w:rsidRPr="001D0ABD" w:rsidRDefault="00F340DE" w:rsidP="00F340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надр,  Громадська рада при </w:t>
            </w:r>
            <w:proofErr w:type="spellStart"/>
            <w:r w:rsidRPr="001D0ABD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Сектор організаційного забезпечення, взаємодії зі ЗМІ та міжнародного співробітництва</w:t>
            </w:r>
          </w:p>
          <w:p w:rsidR="00F340DE" w:rsidRPr="001D0ABD" w:rsidRDefault="00F340DE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0ABD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F340DE" w:rsidRPr="001D0ABD" w:rsidRDefault="00B858E6" w:rsidP="00F340D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  <w:lang w:val="en-US"/>
                </w:rPr>
                <w:t>I</w:t>
              </w:r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.</w:t>
              </w:r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  <w:lang w:val="en-US"/>
                </w:rPr>
                <w:t>Kotsiuruba</w:t>
              </w:r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@</w:t>
              </w:r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  <w:lang w:val="en-US"/>
                </w:rPr>
                <w:t>geo</w:t>
              </w:r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.</w:t>
              </w:r>
              <w:proofErr w:type="spellStart"/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  <w:lang w:val="en-US"/>
                </w:rPr>
                <w:t>gov</w:t>
              </w:r>
              <w:proofErr w:type="spellEnd"/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</w:rPr>
                <w:t>.</w:t>
              </w:r>
              <w:proofErr w:type="spellStart"/>
              <w:r w:rsidR="00F340DE" w:rsidRPr="00B56353">
                <w:rPr>
                  <w:rStyle w:val="a5"/>
                  <w:rFonts w:ascii="Times New Roman" w:hAnsi="Times New Roman"/>
                  <w:color w:val="0070C0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F340DE" w:rsidRPr="00B56353">
              <w:rPr>
                <w:rFonts w:ascii="Times New Roman" w:hAnsi="Times New Roman"/>
                <w:color w:val="0070C0"/>
                <w:sz w:val="26"/>
                <w:szCs w:val="26"/>
              </w:rPr>
              <w:t xml:space="preserve"> </w:t>
            </w:r>
          </w:p>
        </w:tc>
      </w:tr>
    </w:tbl>
    <w:p w:rsidR="00FF04A5" w:rsidRPr="001D0ABD" w:rsidRDefault="00FF04A5" w:rsidP="00FF04A5">
      <w:pPr>
        <w:pStyle w:val="Default"/>
        <w:rPr>
          <w:color w:val="auto"/>
          <w:lang w:val="uk-UA"/>
        </w:rPr>
      </w:pPr>
    </w:p>
    <w:p w:rsidR="001A12B4" w:rsidRPr="001D0ABD" w:rsidRDefault="00FF04A5" w:rsidP="002B5298">
      <w:pPr>
        <w:pStyle w:val="Default"/>
        <w:rPr>
          <w:rFonts w:eastAsia="MS Mincho"/>
          <w:color w:val="auto"/>
          <w:lang w:val="uk-UA"/>
        </w:rPr>
      </w:pPr>
      <w:r w:rsidRPr="001D0ABD">
        <w:rPr>
          <w:color w:val="auto"/>
          <w:lang w:val="uk-UA"/>
        </w:rPr>
        <w:t xml:space="preserve"> </w:t>
      </w:r>
    </w:p>
    <w:sectPr w:rsidR="001A12B4" w:rsidRPr="001D0ABD" w:rsidSect="00FF04A5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08"/>
    <w:rsid w:val="00014650"/>
    <w:rsid w:val="000220F6"/>
    <w:rsid w:val="0004174D"/>
    <w:rsid w:val="00041DA7"/>
    <w:rsid w:val="000565D8"/>
    <w:rsid w:val="00082A0D"/>
    <w:rsid w:val="00083102"/>
    <w:rsid w:val="000910E8"/>
    <w:rsid w:val="000B617E"/>
    <w:rsid w:val="000B634F"/>
    <w:rsid w:val="000C28B0"/>
    <w:rsid w:val="000D3570"/>
    <w:rsid w:val="000D46F5"/>
    <w:rsid w:val="000D6A68"/>
    <w:rsid w:val="000E51D9"/>
    <w:rsid w:val="0010427A"/>
    <w:rsid w:val="00134E16"/>
    <w:rsid w:val="00137C1B"/>
    <w:rsid w:val="0015668E"/>
    <w:rsid w:val="001725FF"/>
    <w:rsid w:val="001861FE"/>
    <w:rsid w:val="001A12B4"/>
    <w:rsid w:val="001A333C"/>
    <w:rsid w:val="001C0EE4"/>
    <w:rsid w:val="001D0ABD"/>
    <w:rsid w:val="001D7C26"/>
    <w:rsid w:val="002002E6"/>
    <w:rsid w:val="00200A49"/>
    <w:rsid w:val="00204D58"/>
    <w:rsid w:val="00206477"/>
    <w:rsid w:val="0021316F"/>
    <w:rsid w:val="00222BB1"/>
    <w:rsid w:val="00234D31"/>
    <w:rsid w:val="002414BB"/>
    <w:rsid w:val="00242697"/>
    <w:rsid w:val="00242D0F"/>
    <w:rsid w:val="00245268"/>
    <w:rsid w:val="00247933"/>
    <w:rsid w:val="00264C1C"/>
    <w:rsid w:val="00277F37"/>
    <w:rsid w:val="00277F9C"/>
    <w:rsid w:val="002849C1"/>
    <w:rsid w:val="002944BA"/>
    <w:rsid w:val="002A4119"/>
    <w:rsid w:val="002A669F"/>
    <w:rsid w:val="002B5298"/>
    <w:rsid w:val="002C3B92"/>
    <w:rsid w:val="00312624"/>
    <w:rsid w:val="003160FA"/>
    <w:rsid w:val="0033643B"/>
    <w:rsid w:val="003537D9"/>
    <w:rsid w:val="00363F3F"/>
    <w:rsid w:val="003672F1"/>
    <w:rsid w:val="00373010"/>
    <w:rsid w:val="0037606C"/>
    <w:rsid w:val="00387284"/>
    <w:rsid w:val="00392780"/>
    <w:rsid w:val="003A3AA1"/>
    <w:rsid w:val="003B2D01"/>
    <w:rsid w:val="003C16C3"/>
    <w:rsid w:val="003C5AB2"/>
    <w:rsid w:val="003D3D75"/>
    <w:rsid w:val="003E347A"/>
    <w:rsid w:val="003E515C"/>
    <w:rsid w:val="00414D2C"/>
    <w:rsid w:val="0041684C"/>
    <w:rsid w:val="004179B7"/>
    <w:rsid w:val="00424AF0"/>
    <w:rsid w:val="00435C70"/>
    <w:rsid w:val="00440C57"/>
    <w:rsid w:val="00460A27"/>
    <w:rsid w:val="004629F2"/>
    <w:rsid w:val="00476D36"/>
    <w:rsid w:val="00480635"/>
    <w:rsid w:val="00495BD2"/>
    <w:rsid w:val="00495C4A"/>
    <w:rsid w:val="004A1EFF"/>
    <w:rsid w:val="004B4376"/>
    <w:rsid w:val="004C0B19"/>
    <w:rsid w:val="004C5E95"/>
    <w:rsid w:val="004D2A44"/>
    <w:rsid w:val="004D531B"/>
    <w:rsid w:val="004F18B3"/>
    <w:rsid w:val="00504B4D"/>
    <w:rsid w:val="00526206"/>
    <w:rsid w:val="005631E4"/>
    <w:rsid w:val="00565398"/>
    <w:rsid w:val="005843D0"/>
    <w:rsid w:val="005C267A"/>
    <w:rsid w:val="005C44E4"/>
    <w:rsid w:val="005D30C9"/>
    <w:rsid w:val="005E4783"/>
    <w:rsid w:val="005F54C6"/>
    <w:rsid w:val="005F5CF3"/>
    <w:rsid w:val="0061664F"/>
    <w:rsid w:val="006168A3"/>
    <w:rsid w:val="0064118E"/>
    <w:rsid w:val="00641DA2"/>
    <w:rsid w:val="0065291C"/>
    <w:rsid w:val="006960FD"/>
    <w:rsid w:val="006B5136"/>
    <w:rsid w:val="006B5DE0"/>
    <w:rsid w:val="006B5F66"/>
    <w:rsid w:val="006D2EAF"/>
    <w:rsid w:val="006F3050"/>
    <w:rsid w:val="007122A6"/>
    <w:rsid w:val="00712BF7"/>
    <w:rsid w:val="00736299"/>
    <w:rsid w:val="007537E1"/>
    <w:rsid w:val="007650BB"/>
    <w:rsid w:val="00776113"/>
    <w:rsid w:val="00783407"/>
    <w:rsid w:val="0078773C"/>
    <w:rsid w:val="007B56A1"/>
    <w:rsid w:val="007E64BF"/>
    <w:rsid w:val="007F0F4F"/>
    <w:rsid w:val="007F7A60"/>
    <w:rsid w:val="00804653"/>
    <w:rsid w:val="00831B4D"/>
    <w:rsid w:val="00872CE1"/>
    <w:rsid w:val="00875699"/>
    <w:rsid w:val="00892A55"/>
    <w:rsid w:val="008F2EFF"/>
    <w:rsid w:val="008F6E0B"/>
    <w:rsid w:val="008F7F8B"/>
    <w:rsid w:val="009005B5"/>
    <w:rsid w:val="009027DC"/>
    <w:rsid w:val="009110EF"/>
    <w:rsid w:val="00914F5A"/>
    <w:rsid w:val="00923ED3"/>
    <w:rsid w:val="00946838"/>
    <w:rsid w:val="0096165A"/>
    <w:rsid w:val="00971E96"/>
    <w:rsid w:val="009740BB"/>
    <w:rsid w:val="009744AA"/>
    <w:rsid w:val="00995871"/>
    <w:rsid w:val="009A3ADB"/>
    <w:rsid w:val="009D7124"/>
    <w:rsid w:val="009E4B33"/>
    <w:rsid w:val="009F71A3"/>
    <w:rsid w:val="00A07BA8"/>
    <w:rsid w:val="00A10E1F"/>
    <w:rsid w:val="00A15D21"/>
    <w:rsid w:val="00A45050"/>
    <w:rsid w:val="00A52667"/>
    <w:rsid w:val="00A52A83"/>
    <w:rsid w:val="00A97F81"/>
    <w:rsid w:val="00AB65B7"/>
    <w:rsid w:val="00AE4B5E"/>
    <w:rsid w:val="00AE6871"/>
    <w:rsid w:val="00B00E68"/>
    <w:rsid w:val="00B174D1"/>
    <w:rsid w:val="00B4719F"/>
    <w:rsid w:val="00B56353"/>
    <w:rsid w:val="00B858E6"/>
    <w:rsid w:val="00BA7FE4"/>
    <w:rsid w:val="00BB1239"/>
    <w:rsid w:val="00BB31AE"/>
    <w:rsid w:val="00BC7E4D"/>
    <w:rsid w:val="00BF2D27"/>
    <w:rsid w:val="00C036DD"/>
    <w:rsid w:val="00C11967"/>
    <w:rsid w:val="00C20026"/>
    <w:rsid w:val="00C23800"/>
    <w:rsid w:val="00C352DA"/>
    <w:rsid w:val="00C764BB"/>
    <w:rsid w:val="00C8619B"/>
    <w:rsid w:val="00CA32C6"/>
    <w:rsid w:val="00CA5C38"/>
    <w:rsid w:val="00CA7CF7"/>
    <w:rsid w:val="00CD4F06"/>
    <w:rsid w:val="00CF1060"/>
    <w:rsid w:val="00CF5B08"/>
    <w:rsid w:val="00D1182E"/>
    <w:rsid w:val="00D20CF9"/>
    <w:rsid w:val="00D572E1"/>
    <w:rsid w:val="00D60CB2"/>
    <w:rsid w:val="00D77434"/>
    <w:rsid w:val="00DA14DF"/>
    <w:rsid w:val="00DA58BF"/>
    <w:rsid w:val="00DA7D0F"/>
    <w:rsid w:val="00DB11AC"/>
    <w:rsid w:val="00DE13E3"/>
    <w:rsid w:val="00DF1A3E"/>
    <w:rsid w:val="00DF5D6B"/>
    <w:rsid w:val="00E02CA3"/>
    <w:rsid w:val="00E13308"/>
    <w:rsid w:val="00E17899"/>
    <w:rsid w:val="00E36A7A"/>
    <w:rsid w:val="00E37E16"/>
    <w:rsid w:val="00E43435"/>
    <w:rsid w:val="00E75A94"/>
    <w:rsid w:val="00E769D8"/>
    <w:rsid w:val="00E81228"/>
    <w:rsid w:val="00E8494A"/>
    <w:rsid w:val="00EB2CD0"/>
    <w:rsid w:val="00EB6F20"/>
    <w:rsid w:val="00ED0B8B"/>
    <w:rsid w:val="00EF2882"/>
    <w:rsid w:val="00F10038"/>
    <w:rsid w:val="00F340DE"/>
    <w:rsid w:val="00F90DEE"/>
    <w:rsid w:val="00F97164"/>
    <w:rsid w:val="00FA1BBF"/>
    <w:rsid w:val="00FD5732"/>
    <w:rsid w:val="00FD68DF"/>
    <w:rsid w:val="00FE13C7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CD1A"/>
  <w15:chartTrackingRefBased/>
  <w15:docId w15:val="{856B97F5-8329-46EE-B22B-6C4CCD8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B0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F5B0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F5B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EFF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CA5C3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122A6"/>
    <w:pPr>
      <w:ind w:left="720"/>
      <w:contextualSpacing/>
    </w:pPr>
  </w:style>
  <w:style w:type="paragraph" w:customStyle="1" w:styleId="Default">
    <w:name w:val="Default"/>
    <w:rsid w:val="00FF0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a">
    <w:name w:val="FollowedHyperlink"/>
    <w:basedOn w:val="a0"/>
    <w:uiPriority w:val="99"/>
    <w:semiHidden/>
    <w:unhideWhenUsed/>
    <w:rsid w:val="00DA1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eo.gov.ua" TargetMode="External"/><Relationship Id="rId13" Type="http://schemas.openxmlformats.org/officeDocument/2006/relationships/hyperlink" Target="mailto:office@geo.gov.u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geo.gov.ua" TargetMode="External"/><Relationship Id="rId12" Type="http://schemas.openxmlformats.org/officeDocument/2006/relationships/hyperlink" Target="mailto:office@geo.gov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.Kotsiuruba@geo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nticor@geo.gov.ua" TargetMode="External"/><Relationship Id="rId11" Type="http://schemas.openxmlformats.org/officeDocument/2006/relationships/hyperlink" Target="mailto:office@geo.gov.ua" TargetMode="External"/><Relationship Id="rId5" Type="http://schemas.openxmlformats.org/officeDocument/2006/relationships/hyperlink" Target="mailto:I.Kotsiuruba@geo.gov.ua" TargetMode="External"/><Relationship Id="rId15" Type="http://schemas.openxmlformats.org/officeDocument/2006/relationships/hyperlink" Target="mailto:license@geo.gov.ua" TargetMode="External"/><Relationship Id="rId10" Type="http://schemas.openxmlformats.org/officeDocument/2006/relationships/hyperlink" Target="mailto:office@geo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lavrinok@geo.gov.ua" TargetMode="External"/><Relationship Id="rId14" Type="http://schemas.openxmlformats.org/officeDocument/2006/relationships/hyperlink" Target="mailto:office@ge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D2B0-1ACA-42A2-BA9D-4C078294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2</cp:revision>
  <cp:lastPrinted>2023-12-27T11:28:00Z</cp:lastPrinted>
  <dcterms:created xsi:type="dcterms:W3CDTF">2023-12-28T09:06:00Z</dcterms:created>
  <dcterms:modified xsi:type="dcterms:W3CDTF">2023-12-28T09:06:00Z</dcterms:modified>
</cp:coreProperties>
</file>