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511AE0FA" w:rsidR="00EB4490" w:rsidRPr="008F18D2" w:rsidRDefault="00D811FF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19 січня</w:t>
            </w:r>
          </w:p>
        </w:tc>
        <w:tc>
          <w:tcPr>
            <w:tcW w:w="1984" w:type="dxa"/>
          </w:tcPr>
          <w:p w14:paraId="3D5E7871" w14:textId="6ADEB358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CF6EF6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80692C4" w:rsidR="00EB4490" w:rsidRPr="008F18D2" w:rsidRDefault="00D811FF" w:rsidP="00D811F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Pr="00A52634" w:rsidRDefault="00EB4490" w:rsidP="00EB4490">
      <w:pPr>
        <w:spacing w:after="0" w:line="276" w:lineRule="auto"/>
        <w:jc w:val="both"/>
        <w:rPr>
          <w:i/>
          <w:iCs/>
          <w:sz w:val="20"/>
          <w:szCs w:val="16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0353786F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>
        <w:br/>
      </w:r>
      <w:r w:rsidRPr="00C14F37">
        <w:t>з додатком № 1 до цього наказу.</w:t>
      </w:r>
    </w:p>
    <w:p w14:paraId="52046DC6" w14:textId="51505F6B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>
        <w:br/>
      </w:r>
      <w:r w:rsidRPr="00C14F37">
        <w:t>з додатками № 2-</w:t>
      </w:r>
      <w:r w:rsidR="00F31125">
        <w:rPr>
          <w:lang w:val="uk-UA"/>
        </w:rPr>
        <w:t>4</w:t>
      </w:r>
      <w:r w:rsidRPr="00C14F37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01EF674C" w14:textId="05AC5A71" w:rsidR="00F51DDD" w:rsidRPr="00F51DDD" w:rsidRDefault="00F51DDD" w:rsidP="00F51DDD">
      <w:pPr>
        <w:spacing w:after="200" w:line="276" w:lineRule="auto"/>
        <w:rPr>
          <w:rFonts w:eastAsia="Times New Roman" w:cs="Times New Roman"/>
          <w:b/>
          <w:color w:val="0D0D0D"/>
          <w:szCs w:val="28"/>
          <w:lang w:val="uk-UA" w:eastAsia="uk-UA"/>
        </w:rPr>
      </w:pPr>
      <w:r w:rsidRPr="00F51DDD">
        <w:rPr>
          <w:rFonts w:eastAsia="Times New Roman" w:cs="Times New Roman"/>
          <w:b/>
          <w:color w:val="0D0D0D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00B22476" w:rsidR="00EB4490" w:rsidRPr="00D811FF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D811FF">
        <w:rPr>
          <w:sz w:val="24"/>
          <w:szCs w:val="20"/>
          <w:lang w:val="uk-UA"/>
        </w:rPr>
        <w:t>19</w:t>
      </w:r>
      <w:r w:rsidRPr="00EB4490">
        <w:rPr>
          <w:sz w:val="24"/>
          <w:szCs w:val="20"/>
        </w:rPr>
        <w:t>.</w:t>
      </w:r>
      <w:r w:rsidR="00CF6EF6">
        <w:rPr>
          <w:sz w:val="24"/>
          <w:szCs w:val="20"/>
          <w:lang w:val="uk-UA"/>
        </w:rPr>
        <w:t>01</w:t>
      </w:r>
      <w:r w:rsidRPr="00EB4490">
        <w:rPr>
          <w:sz w:val="24"/>
          <w:szCs w:val="20"/>
        </w:rPr>
        <w:t>.202</w:t>
      </w:r>
      <w:r w:rsidR="00CF6EF6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D811FF">
        <w:rPr>
          <w:sz w:val="24"/>
          <w:szCs w:val="20"/>
          <w:lang w:val="uk-UA"/>
        </w:rPr>
        <w:t xml:space="preserve"> 20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07B022CF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842"/>
        <w:gridCol w:w="2552"/>
        <w:gridCol w:w="2693"/>
      </w:tblGrid>
      <w:tr w:rsidR="00F51DDD" w:rsidRPr="00F51DDD" w14:paraId="4E1D62FE" w14:textId="77777777" w:rsidTr="00F658CB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7FE9" w14:textId="77777777" w:rsidR="00F51DDD" w:rsidRPr="00F51DDD" w:rsidRDefault="00F51DDD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BD439" w14:textId="77777777" w:rsidR="00F51DDD" w:rsidRPr="00F51DDD" w:rsidRDefault="00F51DDD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Назва об’є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кта</w:t>
            </w: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користування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92F5" w14:textId="77777777" w:rsidR="00F51DDD" w:rsidRPr="00F51DDD" w:rsidRDefault="00F51DDD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Вид корисної 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копалини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8B67" w14:textId="77777777" w:rsidR="00F51DDD" w:rsidRPr="00F51DDD" w:rsidRDefault="00F51DDD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FCC8" w14:textId="77777777" w:rsidR="00F51DDD" w:rsidRPr="00F51DDD" w:rsidRDefault="00F51DDD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Мі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сце</w:t>
            </w: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розташування</w:t>
            </w:r>
          </w:p>
        </w:tc>
      </w:tr>
      <w:tr w:rsidR="00D2321F" w:rsidRPr="00F51DDD" w14:paraId="4E535BC9" w14:textId="77777777" w:rsidTr="00F658CB">
        <w:trPr>
          <w:trHeight w:val="2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B780C" w14:textId="77777777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5308" w14:textId="12774E3F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58650D">
              <w:rPr>
                <w:rFonts w:eastAsia="Malgun Gothic Semilight" w:cs="Times New Roman"/>
                <w:sz w:val="25"/>
                <w:szCs w:val="25"/>
              </w:rPr>
              <w:t>Д</w:t>
            </w:r>
            <w:r w:rsidRPr="0058650D">
              <w:rPr>
                <w:rFonts w:cs="Times New Roman"/>
                <w:sz w:val="25"/>
                <w:szCs w:val="25"/>
              </w:rPr>
              <w:t>і</w:t>
            </w:r>
            <w:r w:rsidRPr="0058650D">
              <w:rPr>
                <w:rFonts w:eastAsia="Malgun Gothic Semilight" w:cs="Times New Roman"/>
                <w:sz w:val="25"/>
                <w:szCs w:val="25"/>
              </w:rPr>
              <w:t>лянка</w:t>
            </w:r>
            <w:r w:rsidRPr="0058650D">
              <w:rPr>
                <w:rFonts w:cs="Times New Roman"/>
                <w:sz w:val="25"/>
                <w:szCs w:val="25"/>
              </w:rPr>
              <w:t xml:space="preserve"> Наумі</w:t>
            </w:r>
            <w:r w:rsidRPr="0058650D">
              <w:rPr>
                <w:rFonts w:eastAsia="Malgun Gothic Semilight" w:cs="Times New Roman"/>
                <w:sz w:val="25"/>
                <w:szCs w:val="25"/>
              </w:rPr>
              <w:t>вська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183F" w14:textId="6407C3A0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rFonts w:cs="Times New Roman"/>
                <w:sz w:val="25"/>
                <w:szCs w:val="25"/>
              </w:rPr>
              <w:t>крейда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0786" w14:textId="18E8C4F8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58650D">
              <w:rPr>
                <w:rFonts w:cs="Times New Roman"/>
                <w:bCs/>
                <w:sz w:val="25"/>
                <w:szCs w:val="25"/>
              </w:rPr>
              <w:t>геологі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чне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вивчення, у тому числі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досл</w:t>
            </w:r>
            <w:r w:rsidRPr="0058650D">
              <w:rPr>
                <w:rFonts w:cs="Times New Roman"/>
                <w:bCs/>
                <w:sz w:val="25"/>
                <w:szCs w:val="25"/>
              </w:rPr>
              <w:t>і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дно</w:t>
            </w:r>
            <w:r w:rsidRPr="0058650D">
              <w:rPr>
                <w:rFonts w:cs="Times New Roman"/>
                <w:bCs/>
                <w:sz w:val="25"/>
                <w:szCs w:val="25"/>
              </w:rPr>
              <w:t>-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з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подальшим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видобуванням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корисних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копалин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(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промислова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розробка</w:t>
            </w:r>
            <w:r w:rsidRPr="0058650D">
              <w:rPr>
                <w:rFonts w:cs="Times New Roman"/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 w:cs="Times New Roman"/>
                <w:bCs/>
                <w:sz w:val="25"/>
                <w:szCs w:val="25"/>
              </w:rPr>
              <w:t>родовищ</w:t>
            </w:r>
            <w:r w:rsidRPr="0058650D">
              <w:rPr>
                <w:rFonts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630B" w14:textId="34D90A87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rFonts w:cs="Times New Roman"/>
                <w:sz w:val="25"/>
                <w:szCs w:val="25"/>
              </w:rPr>
              <w:t>Сумська область, Шосткинський район</w:t>
            </w:r>
          </w:p>
        </w:tc>
      </w:tr>
      <w:tr w:rsidR="00D2321F" w:rsidRPr="00F51DDD" w14:paraId="57728B62" w14:textId="77777777" w:rsidTr="00F658CB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51019" w14:textId="77777777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865E" w14:textId="19CE251E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sz w:val="25"/>
                <w:szCs w:val="25"/>
              </w:rPr>
              <w:t>Ві</w:t>
            </w:r>
            <w:r w:rsidRPr="0058650D">
              <w:rPr>
                <w:rFonts w:eastAsia="Malgun Gothic Semilight"/>
                <w:sz w:val="25"/>
                <w:szCs w:val="25"/>
              </w:rPr>
              <w:t>льшанське (Підгороднянське)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родовище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A494" w14:textId="1472AD45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sz w:val="25"/>
                <w:szCs w:val="25"/>
              </w:rPr>
              <w:t>грані</w:t>
            </w:r>
            <w:r w:rsidRPr="0058650D">
              <w:rPr>
                <w:rFonts w:eastAsia="Malgun Gothic Semilight"/>
                <w:sz w:val="25"/>
                <w:szCs w:val="25"/>
              </w:rPr>
              <w:t>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B934" w14:textId="0E6DDA7B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rFonts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C7E6" w14:textId="27634CD1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sz w:val="25"/>
                <w:szCs w:val="25"/>
              </w:rPr>
              <w:t>Кі</w:t>
            </w:r>
            <w:r w:rsidRPr="0058650D">
              <w:rPr>
                <w:rFonts w:eastAsia="Malgun Gothic Semilight"/>
                <w:sz w:val="25"/>
                <w:szCs w:val="25"/>
              </w:rPr>
              <w:t>ровоградська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область</w:t>
            </w:r>
            <w:r w:rsidRPr="0058650D">
              <w:rPr>
                <w:sz w:val="25"/>
                <w:szCs w:val="25"/>
              </w:rPr>
              <w:t xml:space="preserve">, </w:t>
            </w:r>
            <w:r w:rsidRPr="0058650D">
              <w:rPr>
                <w:rFonts w:eastAsia="Malgun Gothic Semilight"/>
                <w:sz w:val="25"/>
                <w:szCs w:val="25"/>
              </w:rPr>
              <w:t>Голован</w:t>
            </w:r>
            <w:r w:rsidRPr="0058650D">
              <w:rPr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sz w:val="25"/>
                <w:szCs w:val="25"/>
              </w:rPr>
              <w:t>вський</w:t>
            </w:r>
            <w:r w:rsidRPr="0058650D">
              <w:rPr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D2321F" w:rsidRPr="00F51DDD" w14:paraId="5C6F64F0" w14:textId="77777777" w:rsidTr="00F658CB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A1DB8" w14:textId="77777777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03FE" w14:textId="4BCCA4D6" w:rsidR="00D2321F" w:rsidRPr="00F51DDD" w:rsidRDefault="00D2321F" w:rsidP="00F658CB">
            <w:pPr>
              <w:spacing w:after="0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sz w:val="25"/>
                <w:szCs w:val="25"/>
              </w:rPr>
              <w:t>Ділянка Крючкова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138B" w14:textId="04DC7578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sz w:val="25"/>
                <w:szCs w:val="25"/>
              </w:rPr>
              <w:t>бурштин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A777" w14:textId="18933A43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58650D">
              <w:rPr>
                <w:bCs/>
                <w:sz w:val="25"/>
                <w:szCs w:val="25"/>
              </w:rPr>
              <w:t>геологі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чне</w:t>
            </w:r>
            <w:r w:rsidRPr="0058650D">
              <w:rPr>
                <w:bCs/>
                <w:sz w:val="25"/>
                <w:szCs w:val="25"/>
              </w:rPr>
              <w:t xml:space="preserve"> вивчення, у тому числі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досл</w:t>
            </w:r>
            <w:r w:rsidRPr="0058650D">
              <w:rPr>
                <w:bCs/>
                <w:sz w:val="25"/>
                <w:szCs w:val="25"/>
              </w:rPr>
              <w:t>і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дно</w:t>
            </w:r>
            <w:r w:rsidRPr="0058650D">
              <w:rPr>
                <w:bCs/>
                <w:sz w:val="25"/>
                <w:szCs w:val="25"/>
              </w:rPr>
              <w:t>-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копалин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з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подальшим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видобуванням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копалин</w:t>
            </w:r>
            <w:r w:rsidRPr="0058650D">
              <w:rPr>
                <w:bCs/>
                <w:sz w:val="25"/>
                <w:szCs w:val="25"/>
              </w:rPr>
              <w:t xml:space="preserve"> (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58650D">
              <w:rPr>
                <w:bCs/>
                <w:sz w:val="25"/>
                <w:szCs w:val="25"/>
              </w:rPr>
              <w:t xml:space="preserve"> </w:t>
            </w:r>
            <w:r w:rsidRPr="0058650D">
              <w:rPr>
                <w:rFonts w:eastAsia="Malgun Gothic Semilight"/>
                <w:bCs/>
                <w:sz w:val="25"/>
                <w:szCs w:val="25"/>
              </w:rPr>
              <w:t>родовищ</w:t>
            </w:r>
            <w:r w:rsidRPr="0058650D"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769E" w14:textId="632EE29F" w:rsidR="00D2321F" w:rsidRPr="00F51DDD" w:rsidRDefault="00D2321F" w:rsidP="00F658CB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58650D">
              <w:rPr>
                <w:sz w:val="25"/>
                <w:szCs w:val="25"/>
              </w:rPr>
              <w:t>Рівненська область, Вараський район</w:t>
            </w:r>
          </w:p>
        </w:tc>
      </w:tr>
    </w:tbl>
    <w:p w14:paraId="6658FE80" w14:textId="5575000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048EFF69" w14:textId="77777777" w:rsidR="00D2321F" w:rsidRDefault="00D2321F">
      <w:pPr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2321F" w:rsidRPr="00D2321F" w14:paraId="6324EA5F" w14:textId="77777777" w:rsidTr="004A4FD1">
        <w:trPr>
          <w:jc w:val="right"/>
        </w:trPr>
        <w:tc>
          <w:tcPr>
            <w:tcW w:w="3210" w:type="dxa"/>
          </w:tcPr>
          <w:p w14:paraId="7CE92413" w14:textId="7E6EBD3C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1719F14E" w14:textId="7777777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94AEF50" w14:textId="6FC6288F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D811F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19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2321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4</w:t>
            </w:r>
            <w:r w:rsidRPr="00D2321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D811F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20</w:t>
            </w:r>
          </w:p>
          <w:p w14:paraId="2ACBAFD3" w14:textId="7777777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A402B9C" w14:textId="77777777" w:rsidR="00D2321F" w:rsidRPr="00D2321F" w:rsidRDefault="00D2321F" w:rsidP="00D232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2321F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AD5C522" w14:textId="77777777" w:rsidR="00D2321F" w:rsidRPr="00D2321F" w:rsidRDefault="00D2321F" w:rsidP="00D2321F">
      <w:pPr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D2321F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D2321F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(неметалічні (місцеві корисні копалини)</w:t>
      </w:r>
    </w:p>
    <w:p w14:paraId="65F86B70" w14:textId="77777777" w:rsidR="00D2321F" w:rsidRPr="00D2321F" w:rsidRDefault="00D2321F" w:rsidP="00D232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2321F">
        <w:rPr>
          <w:rFonts w:eastAsia="Calibri" w:cs="Times New Roman"/>
          <w:b/>
          <w:sz w:val="24"/>
          <w:szCs w:val="24"/>
        </w:rPr>
        <w:t>крейди</w:t>
      </w:r>
      <w:r w:rsidRPr="00D2321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2321F">
        <w:rPr>
          <w:rFonts w:eastAsia="Calibri" w:cs="Times New Roman"/>
          <w:b/>
          <w:sz w:val="24"/>
          <w:szCs w:val="24"/>
        </w:rPr>
        <w:t>ділянки Наумівська</w:t>
      </w:r>
    </w:p>
    <w:p w14:paraId="063E8979" w14:textId="77777777" w:rsidR="00D2321F" w:rsidRPr="00D2321F" w:rsidRDefault="00D2321F" w:rsidP="00D232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D2321F" w:rsidRPr="00D2321F" w14:paraId="759B65FC" w14:textId="77777777" w:rsidTr="004A4FD1">
        <w:trPr>
          <w:trHeight w:val="377"/>
        </w:trPr>
        <w:tc>
          <w:tcPr>
            <w:tcW w:w="292" w:type="pct"/>
            <w:vAlign w:val="center"/>
          </w:tcPr>
          <w:p w14:paraId="282C9C02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269C348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3E7570BB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3A728C07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772B711" w14:textId="77777777" w:rsidR="00D2321F" w:rsidRPr="00D2321F" w:rsidRDefault="00D2321F" w:rsidP="00D2321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6E5EECD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E07105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00A48E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D2321F" w:rsidRPr="00D2321F" w14:paraId="654C3641" w14:textId="77777777" w:rsidTr="004A4FD1">
        <w:trPr>
          <w:trHeight w:val="679"/>
        </w:trPr>
        <w:tc>
          <w:tcPr>
            <w:tcW w:w="292" w:type="pct"/>
          </w:tcPr>
          <w:p w14:paraId="65A46ADB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FA44C91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D1A3DE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2C692A0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6F3E2A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2321F" w:rsidRPr="00D2321F" w14:paraId="3FAFE699" w14:textId="77777777" w:rsidTr="004A4FD1">
        <w:trPr>
          <w:trHeight w:val="253"/>
        </w:trPr>
        <w:tc>
          <w:tcPr>
            <w:tcW w:w="292" w:type="pct"/>
            <w:vMerge w:val="restart"/>
          </w:tcPr>
          <w:p w14:paraId="37CA3DEC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4B64632" w14:textId="77777777" w:rsidR="00D2321F" w:rsidRPr="00D2321F" w:rsidRDefault="00D2321F" w:rsidP="00D232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2321F" w:rsidRPr="00D2321F" w14:paraId="14210701" w14:textId="77777777" w:rsidTr="004A4FD1">
        <w:trPr>
          <w:trHeight w:val="377"/>
        </w:trPr>
        <w:tc>
          <w:tcPr>
            <w:tcW w:w="292" w:type="pct"/>
            <w:vMerge/>
          </w:tcPr>
          <w:p w14:paraId="5A2E4DC7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D6AAF19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40CC29D3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36D520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3F0B03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3A5B19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69B6FE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2321F" w:rsidRPr="00D2321F" w14:paraId="3DB70D42" w14:textId="77777777" w:rsidTr="004A4FD1">
        <w:trPr>
          <w:trHeight w:val="377"/>
        </w:trPr>
        <w:tc>
          <w:tcPr>
            <w:tcW w:w="292" w:type="pct"/>
            <w:vMerge/>
          </w:tcPr>
          <w:p w14:paraId="52165E2B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F27894A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ACAA469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7B1249C0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7A44377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BCD15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3D35B118" w14:textId="77777777" w:rsidTr="004A4FD1">
        <w:trPr>
          <w:trHeight w:val="377"/>
        </w:trPr>
        <w:tc>
          <w:tcPr>
            <w:tcW w:w="292" w:type="pct"/>
            <w:vMerge/>
          </w:tcPr>
          <w:p w14:paraId="328467FB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C95DB35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3C073D9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CD3CD88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480D34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650CCDE4" w14:textId="77777777" w:rsidTr="004A4FD1">
        <w:trPr>
          <w:trHeight w:val="377"/>
        </w:trPr>
        <w:tc>
          <w:tcPr>
            <w:tcW w:w="292" w:type="pct"/>
            <w:vMerge/>
          </w:tcPr>
          <w:p w14:paraId="4FD7B3F1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11F16AB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40B56A19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B421F8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87D540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57D2C2B1" w14:textId="77777777" w:rsidTr="004A4FD1">
        <w:trPr>
          <w:trHeight w:val="223"/>
        </w:trPr>
        <w:tc>
          <w:tcPr>
            <w:tcW w:w="292" w:type="pct"/>
            <w:vMerge w:val="restart"/>
          </w:tcPr>
          <w:p w14:paraId="37439545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6C2520E" w14:textId="77777777" w:rsidR="00D2321F" w:rsidRPr="00D2321F" w:rsidRDefault="00D2321F" w:rsidP="00D232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2321F" w:rsidRPr="00D2321F" w14:paraId="02C106C3" w14:textId="77777777" w:rsidTr="004A4FD1">
        <w:trPr>
          <w:trHeight w:val="377"/>
        </w:trPr>
        <w:tc>
          <w:tcPr>
            <w:tcW w:w="292" w:type="pct"/>
            <w:vMerge/>
          </w:tcPr>
          <w:p w14:paraId="4B83F7D0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0C6B58A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022F33D9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67E4AE99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B0B083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46EE4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9304B3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CC2A857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D2321F" w:rsidRPr="00D2321F" w14:paraId="31F38E62" w14:textId="77777777" w:rsidTr="004A4FD1">
        <w:trPr>
          <w:trHeight w:val="1128"/>
        </w:trPr>
        <w:tc>
          <w:tcPr>
            <w:tcW w:w="292" w:type="pct"/>
            <w:vMerge/>
          </w:tcPr>
          <w:p w14:paraId="422D06FC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471C877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C2462A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AEAAB2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B5510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1C0880F2" w14:textId="77777777" w:rsidTr="004A4FD1">
        <w:trPr>
          <w:trHeight w:val="269"/>
        </w:trPr>
        <w:tc>
          <w:tcPr>
            <w:tcW w:w="292" w:type="pct"/>
            <w:vMerge w:val="restart"/>
          </w:tcPr>
          <w:p w14:paraId="67AA0896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1184B2C" w14:textId="77777777" w:rsidR="00D2321F" w:rsidRPr="00D2321F" w:rsidRDefault="00D2321F" w:rsidP="00D232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2321F" w:rsidRPr="00D2321F" w14:paraId="1F41D4F8" w14:textId="77777777" w:rsidTr="004A4FD1">
        <w:trPr>
          <w:trHeight w:val="377"/>
        </w:trPr>
        <w:tc>
          <w:tcPr>
            <w:tcW w:w="292" w:type="pct"/>
            <w:vMerge/>
          </w:tcPr>
          <w:p w14:paraId="0D4792F8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DDDE4EA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14A3924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62307963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8ADB240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9C3D5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6E9B7E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2321F" w:rsidRPr="00D2321F" w14:paraId="32E86F7F" w14:textId="77777777" w:rsidTr="004A4FD1">
        <w:trPr>
          <w:trHeight w:val="377"/>
        </w:trPr>
        <w:tc>
          <w:tcPr>
            <w:tcW w:w="292" w:type="pct"/>
            <w:vMerge/>
          </w:tcPr>
          <w:p w14:paraId="3B93E7B7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42D251B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42F55D8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A12641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963127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19FBAF8C" w14:textId="77777777" w:rsidTr="004A4FD1">
        <w:trPr>
          <w:trHeight w:val="377"/>
        </w:trPr>
        <w:tc>
          <w:tcPr>
            <w:tcW w:w="292" w:type="pct"/>
            <w:vMerge/>
          </w:tcPr>
          <w:p w14:paraId="1A0A3C2C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5B32014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13E26CA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06FA7F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8AE83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2192A819" w14:textId="77777777" w:rsidTr="004A4FD1">
        <w:trPr>
          <w:trHeight w:val="377"/>
        </w:trPr>
        <w:tc>
          <w:tcPr>
            <w:tcW w:w="292" w:type="pct"/>
            <w:vMerge/>
          </w:tcPr>
          <w:p w14:paraId="678A435B" w14:textId="77777777" w:rsidR="00D2321F" w:rsidRPr="00D2321F" w:rsidRDefault="00D2321F" w:rsidP="00D2321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E46EE6C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4235827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19DA27C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33F6D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388217FB" w14:textId="77777777" w:rsidTr="004A4FD1">
        <w:trPr>
          <w:trHeight w:val="377"/>
        </w:trPr>
        <w:tc>
          <w:tcPr>
            <w:tcW w:w="292" w:type="pct"/>
            <w:vMerge/>
          </w:tcPr>
          <w:p w14:paraId="12478DD1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E185062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65D0A80D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0CBDC8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7D71C4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2649A5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510F907F" w14:textId="77777777" w:rsidTr="004A4FD1">
        <w:trPr>
          <w:trHeight w:val="1829"/>
        </w:trPr>
        <w:tc>
          <w:tcPr>
            <w:tcW w:w="292" w:type="pct"/>
          </w:tcPr>
          <w:p w14:paraId="71DED53E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0CA79C4B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523AAF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4625E4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C8C65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D6E59BD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6D7588D7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2321F" w:rsidRPr="00D2321F" w14:paraId="5006D6C4" w14:textId="77777777" w:rsidTr="004A4FD1">
        <w:trPr>
          <w:trHeight w:val="377"/>
        </w:trPr>
        <w:tc>
          <w:tcPr>
            <w:tcW w:w="292" w:type="pct"/>
          </w:tcPr>
          <w:p w14:paraId="5D2743A8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465B76F9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DEFFA5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A64755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AF63CE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38A7F5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452E1D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2321F" w:rsidRPr="00D2321F" w14:paraId="57215552" w14:textId="77777777" w:rsidTr="004A4FD1">
        <w:trPr>
          <w:trHeight w:val="377"/>
        </w:trPr>
        <w:tc>
          <w:tcPr>
            <w:tcW w:w="292" w:type="pct"/>
          </w:tcPr>
          <w:p w14:paraId="3169FAF1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49CCABF1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3" w:type="pct"/>
            <w:vAlign w:val="center"/>
          </w:tcPr>
          <w:p w14:paraId="4BED25D3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63D0F15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1C82ADD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2321F" w:rsidRPr="00D2321F" w14:paraId="66582D70" w14:textId="77777777" w:rsidTr="004A4FD1">
        <w:trPr>
          <w:trHeight w:val="377"/>
        </w:trPr>
        <w:tc>
          <w:tcPr>
            <w:tcW w:w="292" w:type="pct"/>
          </w:tcPr>
          <w:p w14:paraId="34D3205A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228CF650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2321F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D2321F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4D217D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5AE905C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88F23A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2321F" w:rsidRPr="00D2321F" w14:paraId="31366903" w14:textId="77777777" w:rsidTr="004A4FD1">
        <w:trPr>
          <w:trHeight w:val="377"/>
        </w:trPr>
        <w:tc>
          <w:tcPr>
            <w:tcW w:w="292" w:type="pct"/>
          </w:tcPr>
          <w:p w14:paraId="5FD4051E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63D52B29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03E5A6E1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C3FB73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363A82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F675C34" w14:textId="77777777" w:rsidR="00D2321F" w:rsidRPr="00D2321F" w:rsidRDefault="00D2321F" w:rsidP="00D2321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2321F" w:rsidRPr="00D2321F" w14:paraId="46EB8A72" w14:textId="77777777" w:rsidTr="004A4FD1">
        <w:trPr>
          <w:trHeight w:val="539"/>
        </w:trPr>
        <w:tc>
          <w:tcPr>
            <w:tcW w:w="8961" w:type="dxa"/>
          </w:tcPr>
          <w:p w14:paraId="0B48EEA4" w14:textId="77777777" w:rsidR="00D2321F" w:rsidRPr="00D2321F" w:rsidRDefault="00D2321F" w:rsidP="00D2321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7F7C274" w14:textId="77777777" w:rsidR="00D2321F" w:rsidRPr="00D2321F" w:rsidRDefault="00D2321F" w:rsidP="00D2321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552B1AFE" w14:textId="77777777" w:rsidR="00D2321F" w:rsidRPr="00D2321F" w:rsidRDefault="00D2321F" w:rsidP="00D2321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2321F" w:rsidRPr="00D2321F" w14:paraId="4EE24E1C" w14:textId="77777777" w:rsidTr="004A4FD1">
        <w:trPr>
          <w:trHeight w:val="1267"/>
          <w:jc w:val="center"/>
        </w:trPr>
        <w:tc>
          <w:tcPr>
            <w:tcW w:w="4509" w:type="dxa"/>
          </w:tcPr>
          <w:p w14:paraId="71B76B78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4A2DBB2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6D3144F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3ABEC99B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4490DE9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1A76BE0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ADB6AED" w14:textId="77777777" w:rsidR="00D2321F" w:rsidRPr="00D2321F" w:rsidRDefault="00D2321F" w:rsidP="00D2321F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EA1EF60" w14:textId="77777777" w:rsidR="00D2321F" w:rsidRPr="00D2321F" w:rsidRDefault="00D2321F" w:rsidP="00D2321F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568F139" w14:textId="77777777" w:rsidR="00D2321F" w:rsidRPr="00D2321F" w:rsidRDefault="00D2321F" w:rsidP="00D2321F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5FAC5C9" w14:textId="77777777" w:rsidR="00D2321F" w:rsidRPr="00D2321F" w:rsidRDefault="00D2321F" w:rsidP="00D2321F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082A50F" w14:textId="77777777" w:rsidR="00D2321F" w:rsidRPr="00D2321F" w:rsidRDefault="00D2321F" w:rsidP="00D2321F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867E97B" w14:textId="77777777" w:rsidR="00CF6EF6" w:rsidRDefault="00CF6EF6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59E88137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114C0AFD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30DC485E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26D1D645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6F7E99DC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76A4EE4C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0C8A8DEF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06881542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11445E3D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5865DB28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p w14:paraId="3CA2D992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2321F" w:rsidRPr="00D2321F" w14:paraId="6C8DC940" w14:textId="77777777" w:rsidTr="004A4FD1">
        <w:trPr>
          <w:jc w:val="right"/>
        </w:trPr>
        <w:tc>
          <w:tcPr>
            <w:tcW w:w="3210" w:type="dxa"/>
          </w:tcPr>
          <w:p w14:paraId="30BE5F49" w14:textId="08F9D91F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125A33D0" w14:textId="7777777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9826032" w14:textId="389367AF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D811F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19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2321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4</w:t>
            </w:r>
            <w:r w:rsidRPr="00D2321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D811F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20</w:t>
            </w:r>
          </w:p>
          <w:p w14:paraId="09B12965" w14:textId="7777777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66E99FC" w14:textId="77777777" w:rsidR="00D2321F" w:rsidRPr="00D2321F" w:rsidRDefault="00D2321F" w:rsidP="00D232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4"/>
          <w:lang w:eastAsia="uk-UA"/>
        </w:rPr>
        <w:t>ПРОГРАМА РОБІТ</w:t>
      </w:r>
    </w:p>
    <w:p w14:paraId="2C16043B" w14:textId="77777777" w:rsidR="00D2321F" w:rsidRPr="00D2321F" w:rsidRDefault="00D2321F" w:rsidP="00D232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63AD214D" w14:textId="77777777" w:rsidR="00D2321F" w:rsidRPr="00D2321F" w:rsidRDefault="00D2321F" w:rsidP="00D2321F">
      <w:pPr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D2321F">
        <w:rPr>
          <w:rFonts w:eastAsia="Calibri" w:cs="Times New Roman"/>
          <w:b/>
          <w:sz w:val="24"/>
          <w:szCs w:val="24"/>
        </w:rPr>
        <w:t>граніту</w:t>
      </w:r>
      <w:r w:rsidRPr="00D2321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2321F">
        <w:rPr>
          <w:rFonts w:eastAsia="Calibri" w:cs="Times New Roman"/>
          <w:b/>
          <w:sz w:val="24"/>
          <w:szCs w:val="24"/>
          <w:lang w:eastAsia="uk-UA"/>
        </w:rPr>
        <w:t>Вільшанського</w:t>
      </w:r>
      <w:r w:rsidRPr="00D2321F">
        <w:rPr>
          <w:rFonts w:eastAsia="Calibri" w:cs="Times New Roman"/>
          <w:b/>
          <w:sz w:val="24"/>
          <w:szCs w:val="24"/>
        </w:rPr>
        <w:t xml:space="preserve"> </w:t>
      </w:r>
      <w:r w:rsidRPr="00D2321F">
        <w:rPr>
          <w:rFonts w:eastAsia="Calibri" w:cs="Times New Roman"/>
          <w:b/>
          <w:bCs/>
          <w:sz w:val="24"/>
          <w:szCs w:val="24"/>
        </w:rPr>
        <w:t xml:space="preserve">(Підгороднянського) </w:t>
      </w:r>
      <w:r w:rsidRPr="00D2321F">
        <w:rPr>
          <w:rFonts w:eastAsia="Calibri" w:cs="Times New Roman"/>
          <w:b/>
          <w:sz w:val="24"/>
          <w:szCs w:val="24"/>
        </w:rPr>
        <w:t>родовища</w:t>
      </w:r>
    </w:p>
    <w:p w14:paraId="03E366F6" w14:textId="77777777" w:rsidR="00D2321F" w:rsidRPr="00D2321F" w:rsidRDefault="00D2321F" w:rsidP="00D2321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D2321F" w:rsidRPr="00D2321F" w14:paraId="26F79939" w14:textId="77777777" w:rsidTr="004A4FD1">
        <w:trPr>
          <w:trHeight w:val="2839"/>
        </w:trPr>
        <w:tc>
          <w:tcPr>
            <w:tcW w:w="281" w:type="pct"/>
            <w:vAlign w:val="center"/>
          </w:tcPr>
          <w:p w14:paraId="45F192A1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F930B38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2722504B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6A6F04C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4016C3E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44660939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97CB22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FCBC2A8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D2321F" w:rsidRPr="00D2321F" w14:paraId="7BE6C038" w14:textId="77777777" w:rsidTr="004A4FD1">
        <w:trPr>
          <w:trHeight w:val="377"/>
        </w:trPr>
        <w:tc>
          <w:tcPr>
            <w:tcW w:w="281" w:type="pct"/>
          </w:tcPr>
          <w:p w14:paraId="03BDF2A8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2912CD6E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515FC9D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62CFA8AE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5386F80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2321F" w:rsidRPr="00D2321F" w14:paraId="075F1FF2" w14:textId="77777777" w:rsidTr="004A4FD1">
        <w:trPr>
          <w:trHeight w:val="238"/>
        </w:trPr>
        <w:tc>
          <w:tcPr>
            <w:tcW w:w="281" w:type="pct"/>
            <w:vMerge w:val="restart"/>
          </w:tcPr>
          <w:p w14:paraId="5E6918B5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00E5B50B" w14:textId="77777777" w:rsidR="00D2321F" w:rsidRPr="00D2321F" w:rsidRDefault="00D2321F" w:rsidP="00D232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2321F" w:rsidRPr="00D2321F" w14:paraId="436E566B" w14:textId="77777777" w:rsidTr="004A4FD1">
        <w:trPr>
          <w:trHeight w:val="1829"/>
        </w:trPr>
        <w:tc>
          <w:tcPr>
            <w:tcW w:w="281" w:type="pct"/>
            <w:vMerge/>
          </w:tcPr>
          <w:p w14:paraId="67593C30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6566E865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36" w:type="pct"/>
            <w:vAlign w:val="center"/>
          </w:tcPr>
          <w:p w14:paraId="37EE62E1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4F5412B3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675E495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731B461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38E1B22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57D200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C42381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D2321F" w:rsidRPr="00D2321F" w14:paraId="0746D3B6" w14:textId="77777777" w:rsidTr="004A4FD1">
        <w:trPr>
          <w:trHeight w:val="377"/>
        </w:trPr>
        <w:tc>
          <w:tcPr>
            <w:tcW w:w="281" w:type="pct"/>
            <w:vMerge/>
          </w:tcPr>
          <w:p w14:paraId="7AF62A26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0BBE77E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36" w:type="pct"/>
            <w:vAlign w:val="center"/>
          </w:tcPr>
          <w:p w14:paraId="53ACB7F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241B88B5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F583DC7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1F0935B5" w14:textId="77777777" w:rsidTr="004A4FD1">
        <w:trPr>
          <w:trHeight w:val="377"/>
        </w:trPr>
        <w:tc>
          <w:tcPr>
            <w:tcW w:w="281" w:type="pct"/>
            <w:vMerge/>
          </w:tcPr>
          <w:p w14:paraId="4334AD7B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6F022A5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36" w:type="pct"/>
            <w:vAlign w:val="center"/>
          </w:tcPr>
          <w:p w14:paraId="556E0169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78390171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3DF9464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6D9A340B" w14:textId="77777777" w:rsidTr="004A4FD1">
        <w:trPr>
          <w:trHeight w:val="377"/>
        </w:trPr>
        <w:tc>
          <w:tcPr>
            <w:tcW w:w="281" w:type="pct"/>
            <w:vMerge/>
          </w:tcPr>
          <w:p w14:paraId="3F5E3187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1B9EDA8B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36" w:type="pct"/>
            <w:vAlign w:val="center"/>
          </w:tcPr>
          <w:p w14:paraId="3832B973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0D01380A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2CF8126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129DBBD3" w14:textId="77777777" w:rsidTr="004A4FD1">
        <w:trPr>
          <w:trHeight w:val="2760"/>
        </w:trPr>
        <w:tc>
          <w:tcPr>
            <w:tcW w:w="281" w:type="pct"/>
            <w:vMerge/>
          </w:tcPr>
          <w:p w14:paraId="4FCB6E67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4A573F42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102298A7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A46F1B2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36" w:type="pct"/>
            <w:vAlign w:val="center"/>
          </w:tcPr>
          <w:p w14:paraId="2EB307E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2542819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0371FD1C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707D5B1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2E8F403F" w14:textId="77777777" w:rsidTr="004A4FD1">
        <w:trPr>
          <w:trHeight w:val="425"/>
        </w:trPr>
        <w:tc>
          <w:tcPr>
            <w:tcW w:w="281" w:type="pct"/>
          </w:tcPr>
          <w:p w14:paraId="483B3CEF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239D67E8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68A7E2E8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0BB8BDE5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959A4F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F1AD9C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14222BD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DF7E06A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9694D80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47CEFF3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B22BBE5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2321F" w:rsidRPr="00D2321F" w14:paraId="3B30C72A" w14:textId="77777777" w:rsidTr="004A4FD1">
        <w:trPr>
          <w:trHeight w:val="425"/>
        </w:trPr>
        <w:tc>
          <w:tcPr>
            <w:tcW w:w="281" w:type="pct"/>
          </w:tcPr>
          <w:p w14:paraId="48A074B2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4EA9B943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60352F0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735B259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ABF1011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5ED824C8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2507E6DF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2321F" w:rsidRPr="00D2321F" w14:paraId="6185A770" w14:textId="77777777" w:rsidTr="004A4FD1">
        <w:trPr>
          <w:trHeight w:val="425"/>
        </w:trPr>
        <w:tc>
          <w:tcPr>
            <w:tcW w:w="281" w:type="pct"/>
          </w:tcPr>
          <w:p w14:paraId="59555B0A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3A928518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36" w:type="pct"/>
            <w:vAlign w:val="center"/>
          </w:tcPr>
          <w:p w14:paraId="2208CA3B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4642EB1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vAlign w:val="center"/>
          </w:tcPr>
          <w:p w14:paraId="10427B6C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2321F" w:rsidRPr="00D2321F" w14:paraId="08E498EE" w14:textId="77777777" w:rsidTr="004A4FD1">
        <w:trPr>
          <w:trHeight w:val="425"/>
        </w:trPr>
        <w:tc>
          <w:tcPr>
            <w:tcW w:w="281" w:type="pct"/>
          </w:tcPr>
          <w:p w14:paraId="5F755F48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34D54711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75141EF4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1FF4774B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00914D72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6154AFAE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D2321F" w:rsidRPr="00D2321F" w14:paraId="78F6497A" w14:textId="77777777" w:rsidTr="004A4FD1">
        <w:trPr>
          <w:trHeight w:val="425"/>
        </w:trPr>
        <w:tc>
          <w:tcPr>
            <w:tcW w:w="281" w:type="pct"/>
          </w:tcPr>
          <w:p w14:paraId="44CBA4EC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5382CFFE" w14:textId="77777777" w:rsidR="00D2321F" w:rsidRPr="00D2321F" w:rsidRDefault="00D2321F" w:rsidP="00D23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36" w:type="pct"/>
            <w:vAlign w:val="center"/>
          </w:tcPr>
          <w:p w14:paraId="5C723071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23B951D8" w14:textId="77777777" w:rsidR="00D2321F" w:rsidRPr="00D2321F" w:rsidRDefault="00D2321F" w:rsidP="00D2321F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7858970" w14:textId="77777777" w:rsidR="00D2321F" w:rsidRPr="00D2321F" w:rsidRDefault="00D2321F" w:rsidP="00D232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2321F" w:rsidRPr="00D2321F" w14:paraId="0D6073B5" w14:textId="77777777" w:rsidTr="004A4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1B6DCB94" w14:textId="77777777" w:rsidR="00D2321F" w:rsidRPr="00D2321F" w:rsidRDefault="00D2321F" w:rsidP="00D2321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E27A2CA" w14:textId="77777777" w:rsidR="00D2321F" w:rsidRPr="00D2321F" w:rsidRDefault="00D2321F" w:rsidP="00D2321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19CF7CD" w14:textId="77777777" w:rsidR="00D2321F" w:rsidRPr="00D2321F" w:rsidRDefault="00D2321F" w:rsidP="00D2321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6DDB33D5" w14:textId="77777777" w:rsidR="00D2321F" w:rsidRPr="00D2321F" w:rsidRDefault="00D2321F" w:rsidP="00D2321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D2321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843AE03" w14:textId="77777777" w:rsidR="00D2321F" w:rsidRPr="00D2321F" w:rsidRDefault="00D2321F" w:rsidP="00D2321F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2321F" w:rsidRPr="00D2321F" w14:paraId="1CBE5CF3" w14:textId="77777777" w:rsidTr="004A4FD1">
        <w:trPr>
          <w:trHeight w:val="1267"/>
          <w:jc w:val="center"/>
        </w:trPr>
        <w:tc>
          <w:tcPr>
            <w:tcW w:w="4509" w:type="dxa"/>
          </w:tcPr>
          <w:p w14:paraId="677778F6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D686755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510C48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15510F49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1C410ED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9CA30C9" w14:textId="77777777" w:rsidR="00D2321F" w:rsidRPr="00D2321F" w:rsidRDefault="00D2321F" w:rsidP="00D2321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E008628" w14:textId="77777777" w:rsidR="00D2321F" w:rsidRPr="00D2321F" w:rsidRDefault="00D2321F" w:rsidP="00D2321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052788FF" w14:textId="77777777" w:rsidR="00D2321F" w:rsidRPr="00D2321F" w:rsidRDefault="00D2321F" w:rsidP="00D2321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58BF57A8" w14:textId="77777777" w:rsidR="00D2321F" w:rsidRPr="00D2321F" w:rsidRDefault="00D2321F" w:rsidP="00D2321F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5D4287D9" w14:textId="77777777" w:rsidR="00D2321F" w:rsidRDefault="00D2321F" w:rsidP="00F31125">
      <w:pPr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2321F" w:rsidRPr="00D2321F" w14:paraId="30A7D0F4" w14:textId="77777777" w:rsidTr="004A4FD1">
        <w:trPr>
          <w:jc w:val="right"/>
        </w:trPr>
        <w:tc>
          <w:tcPr>
            <w:tcW w:w="3210" w:type="dxa"/>
          </w:tcPr>
          <w:p w14:paraId="36689D01" w14:textId="0DBCEEC8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665C000F" w14:textId="7777777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27B3156" w14:textId="5014864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D811F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19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2321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4</w:t>
            </w:r>
            <w:r w:rsidRPr="00D2321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D811FF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20</w:t>
            </w:r>
          </w:p>
          <w:p w14:paraId="7B20B40A" w14:textId="77777777" w:rsidR="00D2321F" w:rsidRPr="00D2321F" w:rsidRDefault="00D2321F" w:rsidP="00D2321F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107FB15" w14:textId="77777777" w:rsidR="00D2321F" w:rsidRPr="00D2321F" w:rsidRDefault="00D2321F" w:rsidP="00D232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1A381153" w14:textId="77777777" w:rsidR="00D2321F" w:rsidRPr="00D2321F" w:rsidRDefault="00D2321F" w:rsidP="00D2321F">
      <w:pPr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D2321F">
        <w:rPr>
          <w:rFonts w:eastAsia="Times New Roman" w:cs="Times New Roman"/>
          <w:b/>
          <w:bCs/>
          <w:sz w:val="24"/>
          <w:szCs w:val="20"/>
          <w:lang w:eastAsia="uk-UA"/>
        </w:rPr>
        <w:br/>
        <w:t>(промислова розробка родовищ) (неметалічні)</w:t>
      </w:r>
    </w:p>
    <w:p w14:paraId="73FD5592" w14:textId="77777777" w:rsidR="00D2321F" w:rsidRPr="00D2321F" w:rsidRDefault="00D2321F" w:rsidP="00D2321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2321F">
        <w:rPr>
          <w:rFonts w:eastAsia="Times New Roman" w:cs="Times New Roman"/>
          <w:b/>
          <w:sz w:val="24"/>
          <w:szCs w:val="24"/>
          <w:lang w:val="uk-UA" w:eastAsia="ar-SA"/>
        </w:rPr>
        <w:t xml:space="preserve">бурштину </w:t>
      </w:r>
      <w:r w:rsidRPr="00D2321F">
        <w:rPr>
          <w:rFonts w:eastAsia="Calibri" w:cs="Times New Roman"/>
          <w:b/>
          <w:sz w:val="24"/>
          <w:szCs w:val="24"/>
        </w:rPr>
        <w:t>ділянки Крючкова</w:t>
      </w:r>
    </w:p>
    <w:p w14:paraId="58C8B9A0" w14:textId="77777777" w:rsidR="00D2321F" w:rsidRPr="00D2321F" w:rsidRDefault="00D2321F" w:rsidP="00D2321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D2321F" w:rsidRPr="00D2321F" w14:paraId="74EA0238" w14:textId="77777777" w:rsidTr="004A4FD1">
        <w:trPr>
          <w:trHeight w:val="377"/>
        </w:trPr>
        <w:tc>
          <w:tcPr>
            <w:tcW w:w="301" w:type="pct"/>
            <w:vAlign w:val="center"/>
          </w:tcPr>
          <w:p w14:paraId="27860512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B7D4420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FAB6F7E" w14:textId="77777777" w:rsidR="00D2321F" w:rsidRPr="00D2321F" w:rsidRDefault="00D2321F" w:rsidP="00D2321F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1EE115E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C11422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D240E89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B4E905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00402B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D2321F" w:rsidRPr="00D2321F" w14:paraId="467043E5" w14:textId="77777777" w:rsidTr="004A4FD1">
        <w:trPr>
          <w:trHeight w:val="377"/>
        </w:trPr>
        <w:tc>
          <w:tcPr>
            <w:tcW w:w="301" w:type="pct"/>
          </w:tcPr>
          <w:p w14:paraId="50641E52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BEC12E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1A9EA72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537E43B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DF90CE4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2321F" w:rsidRPr="00D2321F" w14:paraId="405D6914" w14:textId="77777777" w:rsidTr="004A4FD1">
        <w:trPr>
          <w:trHeight w:val="253"/>
        </w:trPr>
        <w:tc>
          <w:tcPr>
            <w:tcW w:w="301" w:type="pct"/>
            <w:vMerge w:val="restart"/>
          </w:tcPr>
          <w:p w14:paraId="5BE98374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864DC1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D2321F" w:rsidRPr="00D2321F" w14:paraId="79AD3D1F" w14:textId="77777777" w:rsidTr="004A4FD1">
        <w:trPr>
          <w:trHeight w:val="377"/>
        </w:trPr>
        <w:tc>
          <w:tcPr>
            <w:tcW w:w="301" w:type="pct"/>
            <w:vMerge/>
          </w:tcPr>
          <w:p w14:paraId="5A94F99C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038AB3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90E2DA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FF97DF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162259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4959B1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42029F7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D2321F" w:rsidRPr="00D2321F" w14:paraId="7751CDA2" w14:textId="77777777" w:rsidTr="004A4FD1">
        <w:trPr>
          <w:trHeight w:val="377"/>
        </w:trPr>
        <w:tc>
          <w:tcPr>
            <w:tcW w:w="301" w:type="pct"/>
            <w:vMerge/>
          </w:tcPr>
          <w:p w14:paraId="060ECFBE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1445AB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6588B73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7DEA8F5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A8B1797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14BAD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0C4CA7E9" w14:textId="77777777" w:rsidTr="004A4FD1">
        <w:trPr>
          <w:trHeight w:val="377"/>
        </w:trPr>
        <w:tc>
          <w:tcPr>
            <w:tcW w:w="301" w:type="pct"/>
            <w:vMerge/>
          </w:tcPr>
          <w:p w14:paraId="184AAAC7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3864F91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2A714C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ED55C2D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A3E1F8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24F7497C" w14:textId="77777777" w:rsidTr="004A4FD1">
        <w:trPr>
          <w:trHeight w:val="377"/>
        </w:trPr>
        <w:tc>
          <w:tcPr>
            <w:tcW w:w="301" w:type="pct"/>
            <w:vMerge/>
          </w:tcPr>
          <w:p w14:paraId="73D240A7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4072A8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01F81BA6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495A2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14D333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0E5B682C" w14:textId="77777777" w:rsidTr="004A4FD1">
        <w:trPr>
          <w:trHeight w:val="296"/>
        </w:trPr>
        <w:tc>
          <w:tcPr>
            <w:tcW w:w="301" w:type="pct"/>
            <w:vMerge w:val="restart"/>
          </w:tcPr>
          <w:p w14:paraId="3DCADA7C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2A2CA8FB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D2321F" w:rsidRPr="00D2321F" w14:paraId="1B200B6D" w14:textId="77777777" w:rsidTr="004A4FD1">
        <w:trPr>
          <w:trHeight w:val="567"/>
        </w:trPr>
        <w:tc>
          <w:tcPr>
            <w:tcW w:w="301" w:type="pct"/>
            <w:vMerge/>
          </w:tcPr>
          <w:p w14:paraId="63B8224B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A088DE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2539D8E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741D50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3973F1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C5C60B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EF76D5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52AEEDD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5B1A4D9B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2321F" w:rsidRPr="00D2321F" w14:paraId="58CA574B" w14:textId="77777777" w:rsidTr="004A4FD1">
        <w:trPr>
          <w:trHeight w:val="1422"/>
        </w:trPr>
        <w:tc>
          <w:tcPr>
            <w:tcW w:w="301" w:type="pct"/>
            <w:vMerge/>
          </w:tcPr>
          <w:p w14:paraId="37631F74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BA6A39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A89F8A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A15FB4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56E636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675C3433" w14:textId="77777777" w:rsidTr="004A4FD1">
        <w:trPr>
          <w:trHeight w:val="223"/>
        </w:trPr>
        <w:tc>
          <w:tcPr>
            <w:tcW w:w="301" w:type="pct"/>
            <w:vMerge w:val="restart"/>
          </w:tcPr>
          <w:p w14:paraId="6583C27E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0AC94B5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D2321F" w:rsidRPr="00D2321F" w14:paraId="42BD7337" w14:textId="77777777" w:rsidTr="004A4FD1">
        <w:trPr>
          <w:trHeight w:val="377"/>
        </w:trPr>
        <w:tc>
          <w:tcPr>
            <w:tcW w:w="301" w:type="pct"/>
            <w:vMerge/>
          </w:tcPr>
          <w:p w14:paraId="574B826F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6D7CA79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1F7F37E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E8FAE3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91B815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F3EEA0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BA62567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FF5C61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D2321F" w:rsidRPr="00D2321F" w14:paraId="6AD82D13" w14:textId="77777777" w:rsidTr="004A4FD1">
        <w:trPr>
          <w:trHeight w:val="904"/>
        </w:trPr>
        <w:tc>
          <w:tcPr>
            <w:tcW w:w="301" w:type="pct"/>
            <w:vMerge/>
          </w:tcPr>
          <w:p w14:paraId="78F9DF6A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4FCEEE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666D909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2A0E71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CD44E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21FE0B63" w14:textId="77777777" w:rsidTr="004A4FD1">
        <w:trPr>
          <w:trHeight w:val="269"/>
        </w:trPr>
        <w:tc>
          <w:tcPr>
            <w:tcW w:w="301" w:type="pct"/>
            <w:vMerge w:val="restart"/>
          </w:tcPr>
          <w:p w14:paraId="024631CF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59F1881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D2321F" w:rsidRPr="00D2321F" w14:paraId="1221EF7F" w14:textId="77777777" w:rsidTr="004A4FD1">
        <w:trPr>
          <w:trHeight w:val="377"/>
        </w:trPr>
        <w:tc>
          <w:tcPr>
            <w:tcW w:w="301" w:type="pct"/>
            <w:vMerge/>
          </w:tcPr>
          <w:p w14:paraId="2A078E36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E77EC3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11F6F42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A024D9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566B11B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A5353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FF69794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D2321F" w:rsidRPr="00D2321F" w14:paraId="69BB13D1" w14:textId="77777777" w:rsidTr="004A4FD1">
        <w:trPr>
          <w:trHeight w:val="377"/>
        </w:trPr>
        <w:tc>
          <w:tcPr>
            <w:tcW w:w="301" w:type="pct"/>
            <w:vMerge/>
          </w:tcPr>
          <w:p w14:paraId="3AED8FBD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6B00CC4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6AE6A38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D1B5FB6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33867D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3FB7378A" w14:textId="77777777" w:rsidTr="004A4FD1">
        <w:trPr>
          <w:trHeight w:val="377"/>
        </w:trPr>
        <w:tc>
          <w:tcPr>
            <w:tcW w:w="301" w:type="pct"/>
            <w:vMerge/>
          </w:tcPr>
          <w:p w14:paraId="48F431C9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B26C55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96D3B7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E906D5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C0C7A1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4E13413B" w14:textId="77777777" w:rsidTr="004A4FD1">
        <w:trPr>
          <w:trHeight w:val="377"/>
        </w:trPr>
        <w:tc>
          <w:tcPr>
            <w:tcW w:w="301" w:type="pct"/>
            <w:vMerge/>
          </w:tcPr>
          <w:p w14:paraId="72DA90FB" w14:textId="77777777" w:rsidR="00D2321F" w:rsidRPr="00D2321F" w:rsidRDefault="00D2321F" w:rsidP="00D2321F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5F8E3F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784D9101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2C0C84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CF26E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5F371223" w14:textId="77777777" w:rsidTr="004A4FD1">
        <w:trPr>
          <w:trHeight w:val="377"/>
        </w:trPr>
        <w:tc>
          <w:tcPr>
            <w:tcW w:w="301" w:type="pct"/>
            <w:vMerge/>
          </w:tcPr>
          <w:p w14:paraId="53BA56D0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EA1565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E7AD75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49A52A1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604C480F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9755EE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6C5F27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F3D4CB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321F" w:rsidRPr="00D2321F" w14:paraId="6497E569" w14:textId="77777777" w:rsidTr="004A4FD1">
        <w:trPr>
          <w:trHeight w:val="377"/>
        </w:trPr>
        <w:tc>
          <w:tcPr>
            <w:tcW w:w="301" w:type="pct"/>
          </w:tcPr>
          <w:p w14:paraId="5EBFB0DE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7AF1118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D3B7DC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E552B9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476E439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01E55C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66CD321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907A027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D2321F" w:rsidRPr="00D2321F" w14:paraId="2647EF7D" w14:textId="77777777" w:rsidTr="004A4FD1">
        <w:trPr>
          <w:trHeight w:val="377"/>
        </w:trPr>
        <w:tc>
          <w:tcPr>
            <w:tcW w:w="301" w:type="pct"/>
          </w:tcPr>
          <w:p w14:paraId="3248E6E7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1CF0C21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F110A27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BBF74E6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AF489C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2565244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49EAC6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D2321F" w:rsidRPr="00D2321F" w14:paraId="6E3C7306" w14:textId="77777777" w:rsidTr="004A4FD1">
        <w:trPr>
          <w:trHeight w:val="377"/>
        </w:trPr>
        <w:tc>
          <w:tcPr>
            <w:tcW w:w="301" w:type="pct"/>
          </w:tcPr>
          <w:p w14:paraId="30BB579E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1E1D0DA2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5BA0D365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3DAB7D6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8CB6708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D2321F" w:rsidRPr="00D2321F" w14:paraId="14534B78" w14:textId="77777777" w:rsidTr="004A4FD1">
        <w:trPr>
          <w:trHeight w:val="377"/>
        </w:trPr>
        <w:tc>
          <w:tcPr>
            <w:tcW w:w="301" w:type="pct"/>
          </w:tcPr>
          <w:p w14:paraId="20159435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6E385C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2321F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D2321F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190ED6E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FF1546C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840ADAA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D2321F" w:rsidRPr="00D2321F" w14:paraId="6913D2B1" w14:textId="77777777" w:rsidTr="004A4FD1">
        <w:trPr>
          <w:trHeight w:val="377"/>
        </w:trPr>
        <w:tc>
          <w:tcPr>
            <w:tcW w:w="301" w:type="pct"/>
          </w:tcPr>
          <w:p w14:paraId="5A8305F8" w14:textId="77777777" w:rsidR="00D2321F" w:rsidRPr="00D2321F" w:rsidRDefault="00D2321F" w:rsidP="00D2321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6F88F0F4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7390B620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A7E2A3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0AE482D" w14:textId="77777777" w:rsidR="00D2321F" w:rsidRPr="00D2321F" w:rsidRDefault="00D2321F" w:rsidP="00D23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886C351" w14:textId="77777777" w:rsidR="00D2321F" w:rsidRPr="00D2321F" w:rsidRDefault="00D2321F" w:rsidP="00D2321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2321F" w:rsidRPr="00D2321F" w14:paraId="5E545E12" w14:textId="77777777" w:rsidTr="004A4FD1">
        <w:trPr>
          <w:trHeight w:val="539"/>
        </w:trPr>
        <w:tc>
          <w:tcPr>
            <w:tcW w:w="8961" w:type="dxa"/>
          </w:tcPr>
          <w:p w14:paraId="24FFCD4C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473B268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658FF26E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65A9B8E5" w14:textId="77777777" w:rsidR="00D2321F" w:rsidRPr="00D2321F" w:rsidRDefault="00D2321F" w:rsidP="00D2321F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2321F" w:rsidRPr="00D2321F" w14:paraId="4ABB82AC" w14:textId="77777777" w:rsidTr="004A4FD1">
        <w:trPr>
          <w:trHeight w:val="1267"/>
          <w:jc w:val="center"/>
        </w:trPr>
        <w:tc>
          <w:tcPr>
            <w:tcW w:w="4509" w:type="dxa"/>
          </w:tcPr>
          <w:p w14:paraId="3B2719A9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6103485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6BBC123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BED27FE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42411AB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6C69128" w14:textId="77777777" w:rsidR="00D2321F" w:rsidRPr="00D2321F" w:rsidRDefault="00D2321F" w:rsidP="00D2321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E36B081" w14:textId="77777777" w:rsidR="00D2321F" w:rsidRPr="00CF6EF6" w:rsidRDefault="00D2321F" w:rsidP="00D2321F">
      <w:pPr>
        <w:rPr>
          <w:rFonts w:eastAsia="Times New Roman" w:cs="Times New Roman"/>
          <w:sz w:val="24"/>
          <w:szCs w:val="24"/>
          <w:lang w:eastAsia="uk-UA"/>
        </w:rPr>
      </w:pPr>
    </w:p>
    <w:sectPr w:rsidR="00D2321F" w:rsidRPr="00CF6EF6" w:rsidSect="004247E9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581525156">
    <w:abstractNumId w:val="18"/>
  </w:num>
  <w:num w:numId="4" w16cid:durableId="1888568038">
    <w:abstractNumId w:val="43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807B5"/>
    <w:rsid w:val="00240A33"/>
    <w:rsid w:val="00261801"/>
    <w:rsid w:val="002B3AE7"/>
    <w:rsid w:val="002C4A56"/>
    <w:rsid w:val="002F066E"/>
    <w:rsid w:val="00355C0F"/>
    <w:rsid w:val="00396C1B"/>
    <w:rsid w:val="004247E9"/>
    <w:rsid w:val="004B1DA3"/>
    <w:rsid w:val="00536223"/>
    <w:rsid w:val="005C389A"/>
    <w:rsid w:val="0075260C"/>
    <w:rsid w:val="00815EB7"/>
    <w:rsid w:val="008A29E6"/>
    <w:rsid w:val="00903E3D"/>
    <w:rsid w:val="00A05C8E"/>
    <w:rsid w:val="00A52634"/>
    <w:rsid w:val="00B45CEE"/>
    <w:rsid w:val="00C14F37"/>
    <w:rsid w:val="00C55A45"/>
    <w:rsid w:val="00CC2C52"/>
    <w:rsid w:val="00CD191A"/>
    <w:rsid w:val="00CF6EF6"/>
    <w:rsid w:val="00D2321F"/>
    <w:rsid w:val="00D373DC"/>
    <w:rsid w:val="00D625B0"/>
    <w:rsid w:val="00D811FF"/>
    <w:rsid w:val="00D87E9D"/>
    <w:rsid w:val="00E4647B"/>
    <w:rsid w:val="00EB4490"/>
    <w:rsid w:val="00EB56A2"/>
    <w:rsid w:val="00F31125"/>
    <w:rsid w:val="00F51DDD"/>
    <w:rsid w:val="00F533A0"/>
    <w:rsid w:val="00F658CB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52634"/>
  </w:style>
  <w:style w:type="paragraph" w:styleId="2">
    <w:name w:val="Body Text Indent 2"/>
    <w:basedOn w:val="a"/>
    <w:link w:val="20"/>
    <w:rsid w:val="00A5263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A526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A52634"/>
    <w:rPr>
      <w:i/>
      <w:iCs/>
    </w:rPr>
  </w:style>
  <w:style w:type="paragraph" w:styleId="a8">
    <w:name w:val="header"/>
    <w:basedOn w:val="a"/>
    <w:link w:val="a9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A5263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A52634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63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2634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A526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A5263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52634"/>
  </w:style>
  <w:style w:type="table" w:customStyle="1" w:styleId="41">
    <w:name w:val="Сетка таблицы4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2634"/>
  </w:style>
  <w:style w:type="table" w:customStyle="1" w:styleId="42">
    <w:name w:val="Сетка таблицы42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52634"/>
  </w:style>
  <w:style w:type="table" w:customStyle="1" w:styleId="43">
    <w:name w:val="Сетка таблицы43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52634"/>
  </w:style>
  <w:style w:type="table" w:customStyle="1" w:styleId="44">
    <w:name w:val="Сетка таблицы44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A52634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52634"/>
  </w:style>
  <w:style w:type="table" w:customStyle="1" w:styleId="46">
    <w:name w:val="Сетка таблицы46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5263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A52634"/>
  </w:style>
  <w:style w:type="paragraph" w:customStyle="1" w:styleId="msonormal0">
    <w:name w:val="msonormal"/>
    <w:basedOn w:val="a"/>
    <w:rsid w:val="00A5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A52634"/>
  </w:style>
  <w:style w:type="numbering" w:customStyle="1" w:styleId="31">
    <w:name w:val="Немає списку3"/>
    <w:next w:val="a2"/>
    <w:uiPriority w:val="99"/>
    <w:semiHidden/>
    <w:unhideWhenUsed/>
    <w:rsid w:val="00A52634"/>
  </w:style>
  <w:style w:type="numbering" w:customStyle="1" w:styleId="48">
    <w:name w:val="Немає списку4"/>
    <w:next w:val="a2"/>
    <w:uiPriority w:val="99"/>
    <w:semiHidden/>
    <w:unhideWhenUsed/>
    <w:rsid w:val="00F51DDD"/>
  </w:style>
  <w:style w:type="table" w:customStyle="1" w:styleId="25">
    <w:name w:val="Сітка таблиці2"/>
    <w:basedOn w:val="a1"/>
    <w:next w:val="a3"/>
    <w:uiPriority w:val="39"/>
    <w:rsid w:val="00F51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F51DDD"/>
  </w:style>
  <w:style w:type="numbering" w:customStyle="1" w:styleId="210">
    <w:name w:val="Нет списка21"/>
    <w:next w:val="a2"/>
    <w:uiPriority w:val="99"/>
    <w:semiHidden/>
    <w:unhideWhenUsed/>
    <w:rsid w:val="00F51DDD"/>
  </w:style>
  <w:style w:type="numbering" w:customStyle="1" w:styleId="310">
    <w:name w:val="Нет списка31"/>
    <w:next w:val="a2"/>
    <w:uiPriority w:val="99"/>
    <w:semiHidden/>
    <w:unhideWhenUsed/>
    <w:rsid w:val="00F51DDD"/>
  </w:style>
  <w:style w:type="numbering" w:customStyle="1" w:styleId="410">
    <w:name w:val="Нет списка41"/>
    <w:next w:val="a2"/>
    <w:uiPriority w:val="99"/>
    <w:semiHidden/>
    <w:unhideWhenUsed/>
    <w:rsid w:val="00F51DDD"/>
  </w:style>
  <w:style w:type="numbering" w:customStyle="1" w:styleId="51">
    <w:name w:val="Нет списка51"/>
    <w:next w:val="a2"/>
    <w:uiPriority w:val="99"/>
    <w:semiHidden/>
    <w:unhideWhenUsed/>
    <w:rsid w:val="00F51DDD"/>
  </w:style>
  <w:style w:type="numbering" w:customStyle="1" w:styleId="120">
    <w:name w:val="Немає списку12"/>
    <w:next w:val="a2"/>
    <w:uiPriority w:val="99"/>
    <w:semiHidden/>
    <w:unhideWhenUsed/>
    <w:rsid w:val="00F51DDD"/>
  </w:style>
  <w:style w:type="table" w:customStyle="1" w:styleId="121">
    <w:name w:val="Сітка таблиці12"/>
    <w:basedOn w:val="a1"/>
    <w:next w:val="a3"/>
    <w:uiPriority w:val="39"/>
    <w:rsid w:val="00F51DD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F51DDD"/>
  </w:style>
  <w:style w:type="numbering" w:customStyle="1" w:styleId="311">
    <w:name w:val="Немає списку31"/>
    <w:next w:val="a2"/>
    <w:uiPriority w:val="99"/>
    <w:semiHidden/>
    <w:unhideWhenUsed/>
    <w:rsid w:val="00F51DDD"/>
  </w:style>
  <w:style w:type="numbering" w:customStyle="1" w:styleId="412">
    <w:name w:val="Немає списку41"/>
    <w:next w:val="a2"/>
    <w:uiPriority w:val="99"/>
    <w:semiHidden/>
    <w:unhideWhenUsed/>
    <w:rsid w:val="00F51DDD"/>
  </w:style>
  <w:style w:type="numbering" w:customStyle="1" w:styleId="52">
    <w:name w:val="Немає списку5"/>
    <w:next w:val="a2"/>
    <w:uiPriority w:val="99"/>
    <w:semiHidden/>
    <w:unhideWhenUsed/>
    <w:rsid w:val="00CF6EF6"/>
  </w:style>
  <w:style w:type="table" w:customStyle="1" w:styleId="32">
    <w:name w:val="Сітка таблиці3"/>
    <w:basedOn w:val="a1"/>
    <w:next w:val="a3"/>
    <w:uiPriority w:val="39"/>
    <w:rsid w:val="00CF6E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CF6EF6"/>
  </w:style>
  <w:style w:type="numbering" w:customStyle="1" w:styleId="220">
    <w:name w:val="Нет списка22"/>
    <w:next w:val="a2"/>
    <w:uiPriority w:val="99"/>
    <w:semiHidden/>
    <w:unhideWhenUsed/>
    <w:rsid w:val="00CF6EF6"/>
  </w:style>
  <w:style w:type="numbering" w:customStyle="1" w:styleId="320">
    <w:name w:val="Нет списка32"/>
    <w:next w:val="a2"/>
    <w:uiPriority w:val="99"/>
    <w:semiHidden/>
    <w:unhideWhenUsed/>
    <w:rsid w:val="00CF6EF6"/>
  </w:style>
  <w:style w:type="numbering" w:customStyle="1" w:styleId="420">
    <w:name w:val="Нет списка42"/>
    <w:next w:val="a2"/>
    <w:uiPriority w:val="99"/>
    <w:semiHidden/>
    <w:unhideWhenUsed/>
    <w:rsid w:val="00CF6EF6"/>
  </w:style>
  <w:style w:type="numbering" w:customStyle="1" w:styleId="520">
    <w:name w:val="Нет списка52"/>
    <w:next w:val="a2"/>
    <w:uiPriority w:val="99"/>
    <w:semiHidden/>
    <w:unhideWhenUsed/>
    <w:rsid w:val="00CF6EF6"/>
  </w:style>
  <w:style w:type="numbering" w:customStyle="1" w:styleId="130">
    <w:name w:val="Немає списку13"/>
    <w:next w:val="a2"/>
    <w:uiPriority w:val="99"/>
    <w:semiHidden/>
    <w:unhideWhenUsed/>
    <w:rsid w:val="00CF6EF6"/>
  </w:style>
  <w:style w:type="table" w:customStyle="1" w:styleId="131">
    <w:name w:val="Сітка таблиці13"/>
    <w:basedOn w:val="a1"/>
    <w:next w:val="a3"/>
    <w:uiPriority w:val="39"/>
    <w:rsid w:val="00CF6EF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CF6EF6"/>
  </w:style>
  <w:style w:type="numbering" w:customStyle="1" w:styleId="321">
    <w:name w:val="Немає списку32"/>
    <w:next w:val="a2"/>
    <w:uiPriority w:val="99"/>
    <w:semiHidden/>
    <w:unhideWhenUsed/>
    <w:rsid w:val="00CF6EF6"/>
  </w:style>
  <w:style w:type="numbering" w:customStyle="1" w:styleId="421">
    <w:name w:val="Немає списку42"/>
    <w:next w:val="a2"/>
    <w:uiPriority w:val="99"/>
    <w:semiHidden/>
    <w:unhideWhenUsed/>
    <w:rsid w:val="00CF6EF6"/>
  </w:style>
  <w:style w:type="numbering" w:customStyle="1" w:styleId="510">
    <w:name w:val="Немає списку51"/>
    <w:next w:val="a2"/>
    <w:uiPriority w:val="99"/>
    <w:semiHidden/>
    <w:unhideWhenUsed/>
    <w:rsid w:val="00C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10110</Words>
  <Characters>5764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23</cp:revision>
  <dcterms:created xsi:type="dcterms:W3CDTF">2023-10-05T09:45:00Z</dcterms:created>
  <dcterms:modified xsi:type="dcterms:W3CDTF">2024-01-19T13:03:00Z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