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30ED" w14:textId="77777777" w:rsidR="00232DDD" w:rsidRPr="00C36B36" w:rsidRDefault="00232DDD" w:rsidP="00F419B5">
      <w:pPr>
        <w:spacing w:line="1" w:lineRule="exact"/>
        <w:rPr>
          <w:sz w:val="2"/>
          <w:szCs w:val="2"/>
          <w:lang w:val="en-US"/>
        </w:rPr>
      </w:pPr>
    </w:p>
    <w:p w14:paraId="06DBFECB" w14:textId="77777777" w:rsidR="00232DDD" w:rsidRDefault="00232DDD" w:rsidP="00F419B5">
      <w:pPr>
        <w:spacing w:line="1" w:lineRule="exact"/>
        <w:rPr>
          <w:sz w:val="2"/>
          <w:szCs w:val="2"/>
        </w:rPr>
      </w:pPr>
    </w:p>
    <w:p w14:paraId="7B0494E6" w14:textId="77777777" w:rsidR="003A31EA" w:rsidRPr="003A31EA" w:rsidRDefault="003A31EA" w:rsidP="00F419B5">
      <w:pPr>
        <w:spacing w:line="1" w:lineRule="exact"/>
        <w:rPr>
          <w:sz w:val="2"/>
          <w:szCs w:val="2"/>
          <w:lang w:val="en-US"/>
        </w:rPr>
      </w:pPr>
    </w:p>
    <w:p w14:paraId="79D13A8E" w14:textId="77777777" w:rsidR="003A31EA" w:rsidRPr="003A31EA" w:rsidRDefault="003A31EA" w:rsidP="00F419B5">
      <w:pPr>
        <w:spacing w:line="1" w:lineRule="exact"/>
        <w:rPr>
          <w:sz w:val="2"/>
          <w:szCs w:val="2"/>
        </w:rPr>
      </w:pPr>
    </w:p>
    <w:p w14:paraId="6AC0554A" w14:textId="77777777" w:rsidR="003A31EA" w:rsidRPr="002A31F9" w:rsidRDefault="003A31EA" w:rsidP="00F419B5">
      <w:pPr>
        <w:jc w:val="center"/>
      </w:pPr>
      <w:r w:rsidRPr="002A31F9">
        <w:rPr>
          <w:noProof/>
        </w:rPr>
        <w:drawing>
          <wp:inline distT="0" distB="0" distL="0" distR="0" wp14:anchorId="0546D69B" wp14:editId="09A3B634">
            <wp:extent cx="43815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F3E3" w14:textId="77777777" w:rsidR="003A31EA" w:rsidRPr="002A31F9" w:rsidRDefault="003A31EA" w:rsidP="00F419B5">
      <w:pPr>
        <w:jc w:val="center"/>
        <w:rPr>
          <w:bCs/>
          <w:color w:val="2D4467"/>
          <w:sz w:val="32"/>
          <w:szCs w:val="32"/>
        </w:rPr>
      </w:pPr>
      <w:r w:rsidRPr="002A31F9">
        <w:rPr>
          <w:bCs/>
          <w:color w:val="2D4467"/>
          <w:sz w:val="32"/>
          <w:szCs w:val="32"/>
        </w:rPr>
        <w:t>ДЕРЖАВНА СЛУЖБА ГЕОЛОГІЇ ТА НАДР УКРАЇНИ</w:t>
      </w:r>
    </w:p>
    <w:p w14:paraId="405D3CE8" w14:textId="77777777" w:rsidR="003A31EA" w:rsidRPr="002A31F9" w:rsidRDefault="003A31EA" w:rsidP="00F419B5">
      <w:pPr>
        <w:spacing w:after="120"/>
        <w:jc w:val="center"/>
        <w:rPr>
          <w:b/>
          <w:bCs/>
          <w:color w:val="2D4467"/>
          <w:sz w:val="24"/>
          <w:szCs w:val="24"/>
        </w:rPr>
      </w:pPr>
    </w:p>
    <w:p w14:paraId="53F66A6B" w14:textId="77777777" w:rsidR="003A31EA" w:rsidRPr="002A31F9" w:rsidRDefault="003A31EA" w:rsidP="00F419B5">
      <w:pPr>
        <w:spacing w:after="120"/>
        <w:jc w:val="center"/>
        <w:rPr>
          <w:b/>
          <w:bCs/>
          <w:color w:val="2D4467"/>
          <w:sz w:val="32"/>
          <w:szCs w:val="32"/>
        </w:rPr>
      </w:pPr>
      <w:r w:rsidRPr="002A31F9">
        <w:rPr>
          <w:b/>
          <w:bCs/>
          <w:color w:val="2D4467"/>
          <w:sz w:val="32"/>
          <w:szCs w:val="32"/>
        </w:rPr>
        <w:t>НАКАЗ</w:t>
      </w:r>
    </w:p>
    <w:tbl>
      <w:tblPr>
        <w:tblStyle w:val="6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376"/>
      </w:tblGrid>
      <w:tr w:rsidR="003A31EA" w:rsidRPr="002A31F9" w14:paraId="68EB9088" w14:textId="77777777" w:rsidTr="00F419B5">
        <w:tc>
          <w:tcPr>
            <w:tcW w:w="468" w:type="dxa"/>
            <w:hideMark/>
          </w:tcPr>
          <w:p w14:paraId="2F5D786B" w14:textId="77777777" w:rsidR="003A31EA" w:rsidRPr="002A31F9" w:rsidRDefault="003A31EA" w:rsidP="00F419B5">
            <w:pPr>
              <w:rPr>
                <w:color w:val="2D4467"/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 xml:space="preserve">від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169C7" w14:textId="651CB8D4" w:rsidR="003A31EA" w:rsidRPr="002A31F9" w:rsidRDefault="00C476AF" w:rsidP="00F419B5">
            <w:pPr>
              <w:jc w:val="center"/>
              <w:rPr>
                <w:color w:val="2D4467"/>
                <w:lang w:val="uk-UA" w:eastAsia="en-US"/>
              </w:rPr>
            </w:pPr>
            <w:r>
              <w:rPr>
                <w:color w:val="2D4467"/>
                <w:lang w:val="uk-UA" w:eastAsia="en-US"/>
              </w:rPr>
              <w:t>16 квітня</w:t>
            </w:r>
          </w:p>
        </w:tc>
        <w:tc>
          <w:tcPr>
            <w:tcW w:w="1984" w:type="dxa"/>
            <w:hideMark/>
          </w:tcPr>
          <w:p w14:paraId="75A3C704" w14:textId="04757298" w:rsidR="003A31EA" w:rsidRPr="002A31F9" w:rsidRDefault="003A31EA" w:rsidP="00F419B5">
            <w:pPr>
              <w:rPr>
                <w:color w:val="2D4467"/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>202</w:t>
            </w:r>
            <w:r w:rsidR="00725903">
              <w:rPr>
                <w:color w:val="2D4467"/>
                <w:lang w:val="uk-UA" w:eastAsia="en-US"/>
              </w:rPr>
              <w:t>4</w:t>
            </w:r>
            <w:r w:rsidRPr="002A31F9">
              <w:rPr>
                <w:color w:val="2D4467"/>
                <w:lang w:val="uk-UA" w:eastAsia="en-US"/>
              </w:rPr>
              <w:t xml:space="preserve"> р.</w:t>
            </w:r>
          </w:p>
        </w:tc>
        <w:tc>
          <w:tcPr>
            <w:tcW w:w="1276" w:type="dxa"/>
            <w:hideMark/>
          </w:tcPr>
          <w:p w14:paraId="2716C87C" w14:textId="77777777" w:rsidR="003A31EA" w:rsidRPr="002A31F9" w:rsidRDefault="003A31EA" w:rsidP="00F419B5">
            <w:pPr>
              <w:jc w:val="center"/>
              <w:rPr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 xml:space="preserve">      м. Київ</w:t>
            </w:r>
          </w:p>
        </w:tc>
        <w:tc>
          <w:tcPr>
            <w:tcW w:w="2126" w:type="dxa"/>
            <w:hideMark/>
          </w:tcPr>
          <w:p w14:paraId="30160368" w14:textId="77777777" w:rsidR="003A31EA" w:rsidRPr="002A31F9" w:rsidRDefault="003A31EA" w:rsidP="00F419B5">
            <w:pPr>
              <w:jc w:val="right"/>
              <w:rPr>
                <w:lang w:val="uk-UA" w:eastAsia="en-US"/>
              </w:rPr>
            </w:pPr>
            <w:r w:rsidRPr="002A31F9">
              <w:rPr>
                <w:color w:val="2D4467"/>
                <w:lang w:val="uk-UA" w:eastAsia="en-US"/>
              </w:rPr>
              <w:t>№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8D75C3" w14:textId="29A0C03A" w:rsidR="003A31EA" w:rsidRPr="002A31F9" w:rsidRDefault="00C476AF" w:rsidP="00F419B5">
            <w:pPr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179</w:t>
            </w:r>
          </w:p>
        </w:tc>
      </w:tr>
    </w:tbl>
    <w:p w14:paraId="30149151" w14:textId="77777777" w:rsidR="003A31EA" w:rsidRPr="002A31F9" w:rsidRDefault="003A31EA" w:rsidP="00F419B5">
      <w:pPr>
        <w:jc w:val="both"/>
        <w:rPr>
          <w:sz w:val="28"/>
          <w:szCs w:val="28"/>
        </w:rPr>
      </w:pPr>
    </w:p>
    <w:p w14:paraId="20179716" w14:textId="77777777" w:rsidR="003A31EA" w:rsidRPr="002A31F9" w:rsidRDefault="003A31EA" w:rsidP="00F419B5">
      <w:pPr>
        <w:jc w:val="both"/>
        <w:rPr>
          <w:sz w:val="28"/>
          <w:szCs w:val="28"/>
        </w:rPr>
      </w:pPr>
    </w:p>
    <w:p w14:paraId="3D8C5D83" w14:textId="77777777" w:rsidR="00F15AC9" w:rsidRPr="002A31F9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2A31F9">
        <w:rPr>
          <w:sz w:val="24"/>
          <w:szCs w:val="24"/>
          <w:lang w:val="uk-UA"/>
        </w:rPr>
        <w:t>Про позбавлення права на отримання</w:t>
      </w:r>
    </w:p>
    <w:p w14:paraId="2D647B06" w14:textId="0A426284" w:rsidR="003A31EA" w:rsidRPr="002A31F9" w:rsidRDefault="00F15AC9" w:rsidP="00F419B5">
      <w:pPr>
        <w:spacing w:line="276" w:lineRule="auto"/>
        <w:rPr>
          <w:sz w:val="24"/>
          <w:szCs w:val="24"/>
          <w:lang w:val="uk-UA"/>
        </w:rPr>
      </w:pPr>
      <w:r w:rsidRPr="002A31F9">
        <w:rPr>
          <w:sz w:val="24"/>
          <w:szCs w:val="24"/>
          <w:lang w:val="uk-UA"/>
        </w:rPr>
        <w:t>спеціального дозволу на користування надрами</w:t>
      </w:r>
    </w:p>
    <w:p w14:paraId="02D04DC1" w14:textId="77777777" w:rsidR="003A31EA" w:rsidRPr="002A31F9" w:rsidRDefault="003A31EA" w:rsidP="00F419B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76152E75" w14:textId="25C71827" w:rsidR="00F15AC9" w:rsidRPr="008A7659" w:rsidRDefault="00F15AC9" w:rsidP="00F419B5">
      <w:pPr>
        <w:widowControl w:val="0"/>
        <w:overflowPunct/>
        <w:spacing w:line="276" w:lineRule="auto"/>
        <w:ind w:firstLine="851"/>
        <w:jc w:val="both"/>
        <w:rPr>
          <w:bCs/>
          <w:color w:val="000000" w:themeColor="text1"/>
          <w:sz w:val="28"/>
          <w:szCs w:val="28"/>
          <w:lang w:val="uk-UA"/>
        </w:rPr>
      </w:pPr>
      <w:r w:rsidRPr="00E43738">
        <w:rPr>
          <w:bCs/>
          <w:sz w:val="28"/>
          <w:szCs w:val="28"/>
          <w:lang w:val="uk-UA"/>
        </w:rPr>
        <w:t xml:space="preserve">Відповідно до пункту 30 </w:t>
      </w:r>
      <w:r w:rsidR="00697FC7" w:rsidRPr="00E43738">
        <w:rPr>
          <w:bCs/>
          <w:sz w:val="28"/>
          <w:szCs w:val="28"/>
          <w:lang w:val="uk-UA"/>
        </w:rPr>
        <w:t xml:space="preserve">Порядку проведення аукціону </w:t>
      </w:r>
      <w:r w:rsidR="00F419B5" w:rsidRPr="00E43738">
        <w:rPr>
          <w:bCs/>
          <w:sz w:val="28"/>
          <w:szCs w:val="28"/>
          <w:lang w:val="uk-UA"/>
        </w:rPr>
        <w:br/>
      </w:r>
      <w:r w:rsidR="00697FC7" w:rsidRPr="00E43738">
        <w:rPr>
          <w:bCs/>
          <w:sz w:val="28"/>
          <w:szCs w:val="28"/>
          <w:lang w:val="uk-UA"/>
        </w:rPr>
        <w:t>(електронних торгів) з продажу спеціального дозволу</w:t>
      </w:r>
      <w:r w:rsidRPr="00E43738">
        <w:rPr>
          <w:bCs/>
          <w:sz w:val="28"/>
          <w:szCs w:val="28"/>
          <w:lang w:val="uk-UA"/>
        </w:rPr>
        <w:t xml:space="preserve"> на користування надрами, затвердженого постановою  Кабінету Міністрів України від 23.09.2020 № 993 </w:t>
      </w:r>
      <w:r w:rsidRPr="00E43738">
        <w:rPr>
          <w:sz w:val="28"/>
          <w:szCs w:val="28"/>
          <w:lang w:val="uk-UA"/>
        </w:rPr>
        <w:t>(із змінами, внесеними постановою Кабінету Міністрів України від 04.07.2023 № 749)</w:t>
      </w:r>
      <w:r w:rsidRPr="00E43738">
        <w:rPr>
          <w:bCs/>
          <w:sz w:val="28"/>
          <w:szCs w:val="28"/>
          <w:lang w:val="uk-UA"/>
        </w:rPr>
        <w:t>,</w:t>
      </w:r>
      <w:r w:rsidR="0060058D" w:rsidRPr="00E43738">
        <w:rPr>
          <w:bCs/>
          <w:sz w:val="28"/>
          <w:szCs w:val="28"/>
          <w:lang w:val="uk-UA"/>
        </w:rPr>
        <w:t xml:space="preserve"> у</w:t>
      </w:r>
      <w:r w:rsidR="0060058D" w:rsidRPr="008A7659">
        <w:rPr>
          <w:bCs/>
          <w:sz w:val="28"/>
          <w:szCs w:val="28"/>
          <w:lang w:val="uk-UA"/>
        </w:rPr>
        <w:t xml:space="preserve"> зв’яз</w:t>
      </w:r>
      <w:r w:rsidR="0060058D" w:rsidRPr="004678DD">
        <w:rPr>
          <w:bCs/>
          <w:sz w:val="28"/>
          <w:szCs w:val="28"/>
          <w:lang w:val="uk-UA"/>
        </w:rPr>
        <w:t>ку з невнесення</w:t>
      </w:r>
      <w:r w:rsidR="00E977CF" w:rsidRPr="004678DD">
        <w:rPr>
          <w:bCs/>
          <w:sz w:val="28"/>
          <w:szCs w:val="28"/>
          <w:lang w:val="uk-UA"/>
        </w:rPr>
        <w:t>м</w:t>
      </w:r>
      <w:r w:rsidR="0060058D" w:rsidRPr="004678DD">
        <w:rPr>
          <w:bCs/>
          <w:sz w:val="28"/>
          <w:szCs w:val="28"/>
          <w:lang w:val="uk-UA"/>
        </w:rPr>
        <w:t xml:space="preserve"> в установлений строк винагороди оператору, через якого переможець аукціону набув право на участь в аукціоні, </w:t>
      </w:r>
      <w:r w:rsidR="0060058D" w:rsidRPr="004678DD">
        <w:rPr>
          <w:bCs/>
          <w:sz w:val="28"/>
          <w:szCs w:val="28"/>
          <w:lang w:val="uk-UA"/>
        </w:rPr>
        <w:br/>
        <w:t>та</w:t>
      </w:r>
      <w:r w:rsidRPr="004678DD">
        <w:rPr>
          <w:bCs/>
          <w:sz w:val="28"/>
          <w:szCs w:val="28"/>
          <w:lang w:val="uk-UA"/>
        </w:rPr>
        <w:t xml:space="preserve"> </w:t>
      </w:r>
      <w:r w:rsidR="00DC4F64" w:rsidRPr="004678DD">
        <w:rPr>
          <w:bCs/>
          <w:sz w:val="28"/>
          <w:szCs w:val="28"/>
          <w:lang w:val="uk-UA"/>
        </w:rPr>
        <w:t>непідписанням</w:t>
      </w:r>
      <w:r w:rsidR="007D1BA1" w:rsidRPr="004678DD">
        <w:rPr>
          <w:bCs/>
          <w:sz w:val="28"/>
          <w:szCs w:val="28"/>
          <w:lang w:val="uk-UA"/>
        </w:rPr>
        <w:t xml:space="preserve"> договору купівлі-продажу дозволу</w:t>
      </w:r>
      <w:r w:rsidR="0060058D" w:rsidRPr="004678DD">
        <w:rPr>
          <w:bCs/>
          <w:sz w:val="28"/>
          <w:szCs w:val="28"/>
          <w:lang w:val="uk-UA"/>
        </w:rPr>
        <w:t xml:space="preserve"> </w:t>
      </w:r>
      <w:r w:rsidR="007D1BA1" w:rsidRPr="004678DD">
        <w:rPr>
          <w:bCs/>
          <w:sz w:val="28"/>
          <w:szCs w:val="28"/>
          <w:lang w:val="uk-UA"/>
        </w:rPr>
        <w:t xml:space="preserve">в установлений </w:t>
      </w:r>
      <w:r w:rsidR="0060058D" w:rsidRPr="004678DD">
        <w:rPr>
          <w:bCs/>
          <w:sz w:val="28"/>
          <w:szCs w:val="28"/>
          <w:lang w:val="uk-UA"/>
        </w:rPr>
        <w:br/>
      </w:r>
      <w:r w:rsidR="007D1BA1" w:rsidRPr="004678DD">
        <w:rPr>
          <w:bCs/>
          <w:sz w:val="28"/>
          <w:szCs w:val="28"/>
          <w:lang w:val="uk-UA"/>
        </w:rPr>
        <w:t xml:space="preserve">строк </w:t>
      </w:r>
      <w:r w:rsidRPr="004678DD">
        <w:rPr>
          <w:bCs/>
          <w:sz w:val="28"/>
          <w:szCs w:val="28"/>
          <w:lang w:val="uk-UA"/>
        </w:rPr>
        <w:t>Товариством з обмеженою відповідальністю</w:t>
      </w:r>
      <w:r w:rsidR="007D1BA1" w:rsidRPr="004678DD">
        <w:rPr>
          <w:bCs/>
          <w:sz w:val="28"/>
          <w:szCs w:val="28"/>
          <w:lang w:val="uk-UA"/>
        </w:rPr>
        <w:t xml:space="preserve"> </w:t>
      </w:r>
      <w:r w:rsidRPr="004678DD">
        <w:rPr>
          <w:bCs/>
          <w:sz w:val="28"/>
          <w:szCs w:val="28"/>
          <w:lang w:val="uk-UA"/>
        </w:rPr>
        <w:t>«</w:t>
      </w:r>
      <w:r w:rsidR="00AA6C62" w:rsidRPr="004678DD">
        <w:rPr>
          <w:bCs/>
          <w:sz w:val="28"/>
          <w:szCs w:val="28"/>
          <w:lang w:val="uk-UA"/>
        </w:rPr>
        <w:t>МІЖНАРОДНИЙ ІНСТИТУТ ПРОБЛЕМ УПРАВЛІННЯ ТА ФІНАНСОВИХ РИЗИКІВ</w:t>
      </w:r>
      <w:r w:rsidRPr="004678DD">
        <w:rPr>
          <w:bCs/>
          <w:sz w:val="28"/>
          <w:szCs w:val="28"/>
          <w:lang w:val="uk-UA"/>
        </w:rPr>
        <w:t>»</w:t>
      </w:r>
      <w:r w:rsidR="00C17616" w:rsidRPr="004678DD">
        <w:rPr>
          <w:bCs/>
          <w:sz w:val="28"/>
          <w:szCs w:val="28"/>
          <w:lang w:val="uk-UA"/>
        </w:rPr>
        <w:t xml:space="preserve"> </w:t>
      </w:r>
      <w:r w:rsidR="00AA6C62" w:rsidRPr="004678DD">
        <w:rPr>
          <w:bCs/>
          <w:sz w:val="28"/>
          <w:szCs w:val="28"/>
          <w:lang w:val="uk-UA"/>
        </w:rPr>
        <w:br/>
      </w:r>
      <w:r w:rsidRPr="004678DD">
        <w:rPr>
          <w:bCs/>
          <w:sz w:val="28"/>
          <w:szCs w:val="28"/>
          <w:lang w:val="uk-UA"/>
        </w:rPr>
        <w:t xml:space="preserve">(код ЄДРПОУ </w:t>
      </w:r>
      <w:r w:rsidR="00AA6C62" w:rsidRPr="004678DD">
        <w:rPr>
          <w:sz w:val="28"/>
          <w:szCs w:val="28"/>
          <w:lang w:val="uk-UA"/>
        </w:rPr>
        <w:t>32296279</w:t>
      </w:r>
      <w:r w:rsidRPr="004678DD">
        <w:rPr>
          <w:bCs/>
          <w:sz w:val="28"/>
          <w:szCs w:val="28"/>
          <w:lang w:val="uk-UA"/>
        </w:rPr>
        <w:t>),</w:t>
      </w:r>
      <w:r w:rsidRPr="008A7659">
        <w:rPr>
          <w:bCs/>
          <w:sz w:val="28"/>
          <w:szCs w:val="28"/>
          <w:lang w:val="uk-UA"/>
        </w:rPr>
        <w:t xml:space="preserve"> яке за результатами проведення електронних торгів на аукціоні,</w:t>
      </w:r>
      <w:r w:rsidR="0060058D" w:rsidRPr="008A7659">
        <w:rPr>
          <w:bCs/>
          <w:sz w:val="28"/>
          <w:szCs w:val="28"/>
          <w:lang w:val="uk-UA"/>
        </w:rPr>
        <w:t xml:space="preserve"> </w:t>
      </w:r>
      <w:r w:rsidRPr="008A7659">
        <w:rPr>
          <w:bCs/>
          <w:sz w:val="28"/>
          <w:szCs w:val="28"/>
          <w:lang w:val="uk-UA"/>
        </w:rPr>
        <w:t xml:space="preserve">що відбувся </w:t>
      </w:r>
      <w:r w:rsidR="00AA6C62" w:rsidRPr="00AA6C62">
        <w:rPr>
          <w:bCs/>
          <w:sz w:val="28"/>
          <w:szCs w:val="28"/>
          <w:lang w:val="uk-UA"/>
        </w:rPr>
        <w:t>04.01.2024</w:t>
      </w:r>
      <w:r w:rsidR="007C2393" w:rsidRPr="008A7659">
        <w:rPr>
          <w:bCs/>
          <w:sz w:val="28"/>
          <w:szCs w:val="28"/>
          <w:lang w:val="uk-UA"/>
        </w:rPr>
        <w:t xml:space="preserve"> </w:t>
      </w:r>
      <w:r w:rsidR="00025736" w:rsidRPr="008A7659">
        <w:rPr>
          <w:bCs/>
          <w:sz w:val="28"/>
          <w:szCs w:val="28"/>
          <w:lang w:val="uk-UA"/>
        </w:rPr>
        <w:t>року</w:t>
      </w:r>
      <w:r w:rsidRPr="008A7659">
        <w:rPr>
          <w:bCs/>
          <w:sz w:val="28"/>
          <w:szCs w:val="28"/>
          <w:lang w:val="uk-UA"/>
        </w:rPr>
        <w:t>, визнано переможцем аукціону</w:t>
      </w:r>
      <w:r w:rsidR="00C17616" w:rsidRPr="008A7659">
        <w:rPr>
          <w:bCs/>
          <w:sz w:val="28"/>
          <w:szCs w:val="28"/>
          <w:lang w:val="uk-UA"/>
        </w:rPr>
        <w:t xml:space="preserve"> </w:t>
      </w:r>
      <w:r w:rsidR="007C2393" w:rsidRPr="008A7659">
        <w:rPr>
          <w:bCs/>
          <w:sz w:val="28"/>
          <w:szCs w:val="28"/>
          <w:lang w:val="uk-UA"/>
        </w:rPr>
        <w:br/>
      </w:r>
      <w:r w:rsidRPr="008A7659">
        <w:rPr>
          <w:bCs/>
          <w:sz w:val="28"/>
          <w:szCs w:val="28"/>
          <w:lang w:val="uk-UA"/>
        </w:rPr>
        <w:t xml:space="preserve">№ </w:t>
      </w:r>
      <w:r w:rsidR="00AA6C62" w:rsidRPr="00AA6C62">
        <w:rPr>
          <w:bCs/>
          <w:sz w:val="28"/>
          <w:szCs w:val="28"/>
          <w:lang w:val="uk-UA"/>
        </w:rPr>
        <w:t>SUE001-UA-20231215-45927</w:t>
      </w:r>
      <w:r w:rsidR="007C2393" w:rsidRPr="008A7659">
        <w:rPr>
          <w:bCs/>
          <w:sz w:val="28"/>
          <w:szCs w:val="28"/>
          <w:lang w:val="uk-UA"/>
        </w:rPr>
        <w:t xml:space="preserve"> </w:t>
      </w:r>
      <w:r w:rsidRPr="008A7659">
        <w:rPr>
          <w:bCs/>
          <w:sz w:val="28"/>
          <w:szCs w:val="28"/>
          <w:lang w:val="uk-UA"/>
        </w:rPr>
        <w:t xml:space="preserve">з продажу спеціального дозволу </w:t>
      </w:r>
      <w:r w:rsidR="00AA6C62">
        <w:rPr>
          <w:bCs/>
          <w:sz w:val="28"/>
          <w:szCs w:val="28"/>
          <w:lang w:val="uk-UA"/>
        </w:rPr>
        <w:br/>
      </w:r>
      <w:r w:rsidRPr="008A7659">
        <w:rPr>
          <w:bCs/>
          <w:sz w:val="28"/>
          <w:szCs w:val="28"/>
          <w:lang w:val="uk-UA"/>
        </w:rPr>
        <w:t>на користування надрами з метою</w:t>
      </w:r>
      <w:r w:rsidR="00025736" w:rsidRPr="008A7659">
        <w:rPr>
          <w:bCs/>
          <w:sz w:val="28"/>
          <w:szCs w:val="28"/>
          <w:lang w:val="uk-UA"/>
        </w:rPr>
        <w:t xml:space="preserve"> </w:t>
      </w:r>
      <w:r w:rsidR="00AA6C62" w:rsidRPr="00AA6C62">
        <w:rPr>
          <w:bCs/>
          <w:sz w:val="28"/>
          <w:szCs w:val="28"/>
          <w:lang w:val="uk-UA"/>
        </w:rPr>
        <w:t>видобування</w:t>
      </w:r>
      <w:r w:rsidR="00AA6C62">
        <w:rPr>
          <w:bCs/>
          <w:sz w:val="28"/>
          <w:szCs w:val="28"/>
          <w:lang w:val="uk-UA"/>
        </w:rPr>
        <w:t xml:space="preserve"> </w:t>
      </w:r>
      <w:r w:rsidR="00AA6C62" w:rsidRPr="00AA6C62">
        <w:rPr>
          <w:bCs/>
          <w:sz w:val="28"/>
          <w:szCs w:val="28"/>
          <w:lang w:val="uk-UA"/>
        </w:rPr>
        <w:t>торф</w:t>
      </w:r>
      <w:r w:rsidR="00AA6C62">
        <w:rPr>
          <w:bCs/>
          <w:sz w:val="28"/>
          <w:szCs w:val="28"/>
          <w:lang w:val="uk-UA"/>
        </w:rPr>
        <w:t>у р</w:t>
      </w:r>
      <w:r w:rsidR="00AA6C62" w:rsidRPr="00AA6C62">
        <w:rPr>
          <w:bCs/>
          <w:sz w:val="28"/>
          <w:szCs w:val="28"/>
          <w:lang w:val="uk-UA"/>
        </w:rPr>
        <w:t>одовищ</w:t>
      </w:r>
      <w:r w:rsidR="00AA6C62">
        <w:rPr>
          <w:bCs/>
          <w:sz w:val="28"/>
          <w:szCs w:val="28"/>
          <w:lang w:val="uk-UA"/>
        </w:rPr>
        <w:t>а</w:t>
      </w:r>
      <w:r w:rsidR="00AA6C62" w:rsidRPr="00AA6C62">
        <w:rPr>
          <w:bCs/>
          <w:sz w:val="28"/>
          <w:szCs w:val="28"/>
          <w:lang w:val="uk-UA"/>
        </w:rPr>
        <w:t xml:space="preserve"> Мак</w:t>
      </w:r>
      <w:r w:rsidR="00136314" w:rsidRPr="008A7659">
        <w:rPr>
          <w:bCs/>
          <w:sz w:val="28"/>
          <w:szCs w:val="28"/>
          <w:lang w:val="uk-UA"/>
        </w:rPr>
        <w:t xml:space="preserve">, </w:t>
      </w:r>
      <w:r w:rsidR="007C2393" w:rsidRPr="008A7659">
        <w:rPr>
          <w:bCs/>
          <w:sz w:val="28"/>
          <w:szCs w:val="28"/>
          <w:lang w:val="uk-UA"/>
        </w:rPr>
        <w:br/>
      </w:r>
      <w:r w:rsidR="00025736" w:rsidRPr="008A7659">
        <w:rPr>
          <w:bCs/>
          <w:sz w:val="28"/>
          <w:szCs w:val="28"/>
          <w:lang w:val="uk-UA"/>
        </w:rPr>
        <w:t>як</w:t>
      </w:r>
      <w:r w:rsidR="00AA6C62">
        <w:rPr>
          <w:bCs/>
          <w:sz w:val="28"/>
          <w:szCs w:val="28"/>
          <w:lang w:val="uk-UA"/>
        </w:rPr>
        <w:t>е</w:t>
      </w:r>
      <w:r w:rsidR="00136314" w:rsidRPr="008A7659">
        <w:rPr>
          <w:bCs/>
          <w:sz w:val="28"/>
          <w:szCs w:val="28"/>
          <w:lang w:val="uk-UA"/>
        </w:rPr>
        <w:t xml:space="preserve"> </w:t>
      </w:r>
      <w:r w:rsidR="007C2393" w:rsidRPr="008A7659">
        <w:rPr>
          <w:bCs/>
          <w:sz w:val="28"/>
          <w:szCs w:val="28"/>
          <w:lang w:val="uk-UA"/>
        </w:rPr>
        <w:t>розташован</w:t>
      </w:r>
      <w:r w:rsidR="00AA6C62">
        <w:rPr>
          <w:bCs/>
          <w:sz w:val="28"/>
          <w:szCs w:val="28"/>
          <w:lang w:val="uk-UA"/>
        </w:rPr>
        <w:t>е</w:t>
      </w:r>
      <w:r w:rsidR="007C2393" w:rsidRPr="008A7659">
        <w:rPr>
          <w:bCs/>
          <w:sz w:val="28"/>
          <w:szCs w:val="28"/>
          <w:lang w:val="uk-UA"/>
        </w:rPr>
        <w:t xml:space="preserve"> </w:t>
      </w:r>
      <w:r w:rsidR="00AA6C62" w:rsidRPr="00AA6C62">
        <w:rPr>
          <w:bCs/>
          <w:sz w:val="28"/>
          <w:szCs w:val="28"/>
          <w:lang w:val="uk-UA"/>
        </w:rPr>
        <w:t xml:space="preserve">на території Володимирецького (Вараського – відповідно </w:t>
      </w:r>
      <w:r w:rsidR="00AA6C62">
        <w:rPr>
          <w:bCs/>
          <w:sz w:val="28"/>
          <w:szCs w:val="28"/>
          <w:lang w:val="uk-UA"/>
        </w:rPr>
        <w:br/>
      </w:r>
      <w:r w:rsidR="00AA6C62" w:rsidRPr="00AA6C62">
        <w:rPr>
          <w:bCs/>
          <w:sz w:val="28"/>
          <w:szCs w:val="28"/>
          <w:lang w:val="uk-UA"/>
        </w:rPr>
        <w:t>до постанови Верховної Ради України «Про утворення та ліквідацію районів» від 17.07.2020 № 807-ІХ) району Рівненської області</w:t>
      </w:r>
      <w:r w:rsidRPr="008A7659">
        <w:rPr>
          <w:bCs/>
          <w:color w:val="000000" w:themeColor="text1"/>
          <w:sz w:val="28"/>
          <w:szCs w:val="28"/>
          <w:lang w:val="uk-UA"/>
        </w:rPr>
        <w:t>,</w:t>
      </w:r>
    </w:p>
    <w:p w14:paraId="25A443CE" w14:textId="77777777" w:rsidR="00F15AC9" w:rsidRPr="008A7659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</w:p>
    <w:p w14:paraId="29C9EEB5" w14:textId="77777777" w:rsidR="00F15AC9" w:rsidRPr="008A7659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24"/>
          <w:szCs w:val="24"/>
          <w:lang w:val="uk-UA"/>
        </w:rPr>
      </w:pPr>
      <w:r w:rsidRPr="008A7659">
        <w:rPr>
          <w:b/>
          <w:bCs/>
          <w:spacing w:val="41"/>
          <w:w w:val="104"/>
          <w:sz w:val="24"/>
          <w:szCs w:val="24"/>
          <w:lang w:val="uk-UA"/>
        </w:rPr>
        <w:t>НАКАЗУЮ:</w:t>
      </w:r>
    </w:p>
    <w:p w14:paraId="42D76A6C" w14:textId="77777777" w:rsidR="00F15AC9" w:rsidRPr="00AA6C62" w:rsidRDefault="00F15AC9" w:rsidP="00F419B5">
      <w:pPr>
        <w:widowControl w:val="0"/>
        <w:overflowPunct/>
        <w:spacing w:line="276" w:lineRule="auto"/>
        <w:ind w:right="-185"/>
        <w:rPr>
          <w:b/>
          <w:bCs/>
          <w:spacing w:val="41"/>
          <w:w w:val="104"/>
          <w:sz w:val="18"/>
          <w:szCs w:val="18"/>
          <w:lang w:val="uk-UA"/>
        </w:rPr>
      </w:pPr>
    </w:p>
    <w:p w14:paraId="5D1A94D0" w14:textId="655A854B" w:rsidR="00F15AC9" w:rsidRPr="008A7659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8A7659">
        <w:rPr>
          <w:sz w:val="28"/>
          <w:szCs w:val="28"/>
          <w:lang w:val="uk-UA"/>
        </w:rPr>
        <w:t xml:space="preserve">Позбавити </w:t>
      </w:r>
      <w:r w:rsidRPr="008A7659">
        <w:rPr>
          <w:bCs/>
          <w:sz w:val="28"/>
          <w:szCs w:val="28"/>
          <w:lang w:val="uk-UA"/>
        </w:rPr>
        <w:t xml:space="preserve">Товариство з обмеженою відповідальністю </w:t>
      </w:r>
      <w:r w:rsidR="00025736" w:rsidRPr="008A7659">
        <w:rPr>
          <w:bCs/>
          <w:sz w:val="28"/>
          <w:szCs w:val="28"/>
          <w:lang w:val="uk-UA"/>
        </w:rPr>
        <w:br/>
      </w:r>
      <w:r w:rsidRPr="008A7659">
        <w:rPr>
          <w:bCs/>
          <w:sz w:val="28"/>
          <w:szCs w:val="28"/>
          <w:lang w:val="uk-UA"/>
        </w:rPr>
        <w:t>«</w:t>
      </w:r>
      <w:r w:rsidR="00AA6C62" w:rsidRPr="00AA6C62">
        <w:rPr>
          <w:bCs/>
          <w:sz w:val="28"/>
          <w:szCs w:val="28"/>
          <w:lang w:val="uk-UA"/>
        </w:rPr>
        <w:t>МІЖНАРОДНИЙ ІНСТИТУТ ПРОБЛЕМ УПРАВЛІННЯ ТА ФІНАНСОВИХ РИЗИКІВ</w:t>
      </w:r>
      <w:r w:rsidRPr="008A7659">
        <w:rPr>
          <w:bCs/>
          <w:sz w:val="28"/>
          <w:szCs w:val="28"/>
          <w:lang w:val="uk-UA"/>
        </w:rPr>
        <w:t xml:space="preserve">» (код ЄДРПОУ </w:t>
      </w:r>
      <w:r w:rsidR="00AA6C62" w:rsidRPr="00AA6C62">
        <w:rPr>
          <w:sz w:val="28"/>
          <w:szCs w:val="28"/>
          <w:lang w:val="uk-UA"/>
        </w:rPr>
        <w:t>32296279</w:t>
      </w:r>
      <w:r w:rsidRPr="008A7659">
        <w:rPr>
          <w:bCs/>
          <w:sz w:val="28"/>
          <w:szCs w:val="28"/>
          <w:lang w:val="uk-UA"/>
        </w:rPr>
        <w:t xml:space="preserve">) </w:t>
      </w:r>
      <w:r w:rsidRPr="008A7659">
        <w:rPr>
          <w:sz w:val="28"/>
          <w:szCs w:val="28"/>
          <w:lang w:val="uk-UA"/>
        </w:rPr>
        <w:t>права на отримання спеціального дозволу на користування надрами.</w:t>
      </w:r>
    </w:p>
    <w:p w14:paraId="5FCBD8C3" w14:textId="77777777" w:rsidR="00F15AC9" w:rsidRPr="002A31F9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2A31F9">
        <w:rPr>
          <w:spacing w:val="-4"/>
          <w:sz w:val="28"/>
          <w:szCs w:val="28"/>
          <w:lang w:val="uk-UA"/>
        </w:rPr>
        <w:t xml:space="preserve">Відділу аукціонної діяльності </w:t>
      </w:r>
      <w:r w:rsidRPr="002A31F9">
        <w:rPr>
          <w:sz w:val="28"/>
          <w:szCs w:val="28"/>
          <w:lang w:val="uk-UA"/>
        </w:rPr>
        <w:t>вжити необхідних заходів щодо завантаження даного наказу в систему електронних торгів з продажу дозволів.</w:t>
      </w:r>
    </w:p>
    <w:p w14:paraId="2A478B94" w14:textId="77777777" w:rsidR="00F15AC9" w:rsidRPr="002A31F9" w:rsidRDefault="00F15AC9" w:rsidP="00F419B5">
      <w:pPr>
        <w:widowControl w:val="0"/>
        <w:numPr>
          <w:ilvl w:val="0"/>
          <w:numId w:val="45"/>
        </w:numPr>
        <w:overflowPunct/>
        <w:spacing w:line="276" w:lineRule="auto"/>
        <w:ind w:left="0" w:right="-185" w:firstLine="709"/>
        <w:jc w:val="both"/>
        <w:rPr>
          <w:spacing w:val="-5"/>
          <w:sz w:val="28"/>
          <w:szCs w:val="28"/>
          <w:lang w:val="uk-UA"/>
        </w:rPr>
      </w:pPr>
      <w:r w:rsidRPr="002A31F9">
        <w:rPr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14:paraId="15C28555" w14:textId="77777777" w:rsidR="00F15AC9" w:rsidRPr="002A31F9" w:rsidRDefault="00F15AC9" w:rsidP="00F419B5">
      <w:pPr>
        <w:widowControl w:val="0"/>
        <w:overflowPunct/>
        <w:spacing w:line="276" w:lineRule="auto"/>
        <w:ind w:left="1069" w:right="-185"/>
        <w:jc w:val="both"/>
        <w:rPr>
          <w:spacing w:val="-5"/>
          <w:sz w:val="28"/>
          <w:szCs w:val="28"/>
          <w:lang w:val="uk-UA"/>
        </w:rPr>
      </w:pPr>
    </w:p>
    <w:p w14:paraId="5C6C5769" w14:textId="558F0DD7" w:rsidR="003A31EA" w:rsidRPr="002A31F9" w:rsidRDefault="003A31EA" w:rsidP="00F419B5">
      <w:pPr>
        <w:spacing w:line="276" w:lineRule="auto"/>
        <w:ind w:right="-205"/>
        <w:jc w:val="both"/>
        <w:rPr>
          <w:bCs/>
          <w:sz w:val="28"/>
          <w:szCs w:val="28"/>
          <w:lang w:val="uk-UA"/>
        </w:rPr>
      </w:pPr>
    </w:p>
    <w:p w14:paraId="2A3B4318" w14:textId="12E7D7FC" w:rsidR="003A31EA" w:rsidRPr="00320D67" w:rsidRDefault="003A31EA" w:rsidP="00F419B5">
      <w:pPr>
        <w:spacing w:line="276" w:lineRule="auto"/>
        <w:ind w:right="-35"/>
        <w:rPr>
          <w:lang w:val="uk-UA"/>
        </w:rPr>
      </w:pPr>
      <w:r w:rsidRPr="002A31F9">
        <w:rPr>
          <w:b/>
          <w:bCs/>
          <w:sz w:val="28"/>
          <w:szCs w:val="28"/>
          <w:lang w:val="uk-UA"/>
        </w:rPr>
        <w:t>Голова</w:t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</w:r>
      <w:r w:rsidRPr="002A31F9">
        <w:rPr>
          <w:b/>
          <w:bCs/>
          <w:sz w:val="28"/>
          <w:szCs w:val="28"/>
          <w:lang w:val="uk-UA"/>
        </w:rPr>
        <w:tab/>
        <w:t xml:space="preserve">                 </w:t>
      </w:r>
      <w:r w:rsidRPr="002A31F9">
        <w:rPr>
          <w:b/>
          <w:sz w:val="28"/>
          <w:szCs w:val="28"/>
          <w:lang w:val="uk-UA"/>
        </w:rPr>
        <w:t>Роман ОПІМАХ</w:t>
      </w:r>
    </w:p>
    <w:sectPr w:rsidR="003A31EA" w:rsidRPr="00320D67" w:rsidSect="00D11C7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2EEA6" w14:textId="77777777" w:rsidR="00D11C75" w:rsidRDefault="00D11C75" w:rsidP="00524270">
      <w:r>
        <w:separator/>
      </w:r>
    </w:p>
  </w:endnote>
  <w:endnote w:type="continuationSeparator" w:id="0">
    <w:p w14:paraId="66D7A812" w14:textId="77777777" w:rsidR="00D11C75" w:rsidRDefault="00D11C75" w:rsidP="0052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439C0" w14:textId="77777777" w:rsidR="00D11C75" w:rsidRDefault="00D11C75" w:rsidP="00524270">
      <w:r>
        <w:separator/>
      </w:r>
    </w:p>
  </w:footnote>
  <w:footnote w:type="continuationSeparator" w:id="0">
    <w:p w14:paraId="0CEE0746" w14:textId="77777777" w:rsidR="00D11C75" w:rsidRDefault="00D11C75" w:rsidP="0052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61E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C1B0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25D31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F0DF2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C04EC"/>
    <w:multiLevelType w:val="hybridMultilevel"/>
    <w:tmpl w:val="A39C4B54"/>
    <w:lvl w:ilvl="0" w:tplc="587CF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B35BB6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F359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737C9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303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A7DE3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E31AE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142B6FDB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149AC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2C40D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24447A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2F552C8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3041C23"/>
    <w:multiLevelType w:val="multilevel"/>
    <w:tmpl w:val="DBB651DA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8DD5BD2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25F05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879DA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CA2667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70082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AE3BC8"/>
    <w:multiLevelType w:val="multilevel"/>
    <w:tmpl w:val="8070B278"/>
    <w:lvl w:ilvl="0">
      <w:start w:val="1"/>
      <w:numFmt w:val="decimal"/>
      <w:lvlText w:val="%1."/>
      <w:lvlJc w:val="left"/>
      <w:pPr>
        <w:ind w:left="502" w:hanging="360"/>
      </w:pPr>
      <w:rPr>
        <w:lang w:val="ru-RU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hint="default"/>
      </w:rPr>
    </w:lvl>
  </w:abstractNum>
  <w:abstractNum w:abstractNumId="23" w15:restartNumberingAfterBreak="0">
    <w:nsid w:val="45C30411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50270"/>
    <w:multiLevelType w:val="hybridMultilevel"/>
    <w:tmpl w:val="79BEF8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2F362F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A683795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72F7D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B2A0E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276B4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157A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26E4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865DB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878D7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5DAF3B8A"/>
    <w:multiLevelType w:val="hybridMultilevel"/>
    <w:tmpl w:val="22EAD9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F80260"/>
    <w:multiLevelType w:val="hybridMultilevel"/>
    <w:tmpl w:val="5DD0649C"/>
    <w:lvl w:ilvl="0" w:tplc="4858C1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B26F0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73A4C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EA740D3"/>
    <w:multiLevelType w:val="hybridMultilevel"/>
    <w:tmpl w:val="B3C8AC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0971998"/>
    <w:multiLevelType w:val="multilevel"/>
    <w:tmpl w:val="297E2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994788F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C32FD"/>
    <w:multiLevelType w:val="hybridMultilevel"/>
    <w:tmpl w:val="D21E60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30C21"/>
    <w:multiLevelType w:val="hybridMultilevel"/>
    <w:tmpl w:val="22EAD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76693">
    <w:abstractNumId w:val="24"/>
  </w:num>
  <w:num w:numId="2" w16cid:durableId="775909468">
    <w:abstractNumId w:val="25"/>
  </w:num>
  <w:num w:numId="3" w16cid:durableId="1787970345">
    <w:abstractNumId w:val="5"/>
  </w:num>
  <w:num w:numId="4" w16cid:durableId="1660959777">
    <w:abstractNumId w:val="18"/>
  </w:num>
  <w:num w:numId="5" w16cid:durableId="535510125">
    <w:abstractNumId w:val="7"/>
  </w:num>
  <w:num w:numId="6" w16cid:durableId="1564292733">
    <w:abstractNumId w:val="20"/>
  </w:num>
  <w:num w:numId="7" w16cid:durableId="663631752">
    <w:abstractNumId w:val="41"/>
  </w:num>
  <w:num w:numId="8" w16cid:durableId="413625087">
    <w:abstractNumId w:val="36"/>
  </w:num>
  <w:num w:numId="9" w16cid:durableId="1856535447">
    <w:abstractNumId w:val="6"/>
  </w:num>
  <w:num w:numId="10" w16cid:durableId="1479886020">
    <w:abstractNumId w:val="31"/>
  </w:num>
  <w:num w:numId="11" w16cid:durableId="1401707964">
    <w:abstractNumId w:val="12"/>
  </w:num>
  <w:num w:numId="12" w16cid:durableId="2046980996">
    <w:abstractNumId w:val="3"/>
  </w:num>
  <w:num w:numId="13" w16cid:durableId="1151336633">
    <w:abstractNumId w:val="11"/>
  </w:num>
  <w:num w:numId="14" w16cid:durableId="2035574020">
    <w:abstractNumId w:val="8"/>
  </w:num>
  <w:num w:numId="15" w16cid:durableId="2071801716">
    <w:abstractNumId w:val="26"/>
  </w:num>
  <w:num w:numId="16" w16cid:durableId="922639109">
    <w:abstractNumId w:val="30"/>
  </w:num>
  <w:num w:numId="17" w16cid:durableId="1692148760">
    <w:abstractNumId w:val="28"/>
  </w:num>
  <w:num w:numId="18" w16cid:durableId="1523543613">
    <w:abstractNumId w:val="1"/>
  </w:num>
  <w:num w:numId="19" w16cid:durableId="514926103">
    <w:abstractNumId w:val="27"/>
  </w:num>
  <w:num w:numId="20" w16cid:durableId="1844658026">
    <w:abstractNumId w:val="0"/>
  </w:num>
  <w:num w:numId="21" w16cid:durableId="487481202">
    <w:abstractNumId w:val="2"/>
  </w:num>
  <w:num w:numId="22" w16cid:durableId="142628263">
    <w:abstractNumId w:val="35"/>
  </w:num>
  <w:num w:numId="23" w16cid:durableId="747002732">
    <w:abstractNumId w:val="33"/>
  </w:num>
  <w:num w:numId="24" w16cid:durableId="1818381180">
    <w:abstractNumId w:val="9"/>
  </w:num>
  <w:num w:numId="25" w16cid:durableId="1137527776">
    <w:abstractNumId w:val="23"/>
  </w:num>
  <w:num w:numId="26" w16cid:durableId="861044473">
    <w:abstractNumId w:val="16"/>
  </w:num>
  <w:num w:numId="27" w16cid:durableId="437260503">
    <w:abstractNumId w:val="40"/>
  </w:num>
  <w:num w:numId="28" w16cid:durableId="973634233">
    <w:abstractNumId w:val="29"/>
  </w:num>
  <w:num w:numId="29" w16cid:durableId="832572387">
    <w:abstractNumId w:val="39"/>
  </w:num>
  <w:num w:numId="30" w16cid:durableId="362899562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5420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0452646">
    <w:abstractNumId w:val="37"/>
  </w:num>
  <w:num w:numId="33" w16cid:durableId="943415668">
    <w:abstractNumId w:val="21"/>
  </w:num>
  <w:num w:numId="34" w16cid:durableId="196049713">
    <w:abstractNumId w:val="38"/>
  </w:num>
  <w:num w:numId="35" w16cid:durableId="1349019161">
    <w:abstractNumId w:val="13"/>
  </w:num>
  <w:num w:numId="36" w16cid:durableId="1056783907">
    <w:abstractNumId w:val="14"/>
  </w:num>
  <w:num w:numId="37" w16cid:durableId="856768523">
    <w:abstractNumId w:val="19"/>
  </w:num>
  <w:num w:numId="38" w16cid:durableId="1393389489">
    <w:abstractNumId w:val="15"/>
  </w:num>
  <w:num w:numId="39" w16cid:durableId="1161890761">
    <w:abstractNumId w:val="10"/>
  </w:num>
  <w:num w:numId="40" w16cid:durableId="1797481255">
    <w:abstractNumId w:val="22"/>
  </w:num>
  <w:num w:numId="41" w16cid:durableId="1905067013">
    <w:abstractNumId w:val="42"/>
  </w:num>
  <w:num w:numId="42" w16cid:durableId="756636122">
    <w:abstractNumId w:val="34"/>
  </w:num>
  <w:num w:numId="43" w16cid:durableId="90394405">
    <w:abstractNumId w:val="17"/>
  </w:num>
  <w:num w:numId="44" w16cid:durableId="1484275934">
    <w:abstractNumId w:val="32"/>
  </w:num>
  <w:num w:numId="45" w16cid:durableId="530724226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55E"/>
    <w:rsid w:val="000121BF"/>
    <w:rsid w:val="00012976"/>
    <w:rsid w:val="0001798C"/>
    <w:rsid w:val="00023B7F"/>
    <w:rsid w:val="000253D4"/>
    <w:rsid w:val="00025736"/>
    <w:rsid w:val="00033140"/>
    <w:rsid w:val="00034384"/>
    <w:rsid w:val="00036425"/>
    <w:rsid w:val="00041CE9"/>
    <w:rsid w:val="00043F6F"/>
    <w:rsid w:val="000757D4"/>
    <w:rsid w:val="0008211F"/>
    <w:rsid w:val="0008650F"/>
    <w:rsid w:val="000979E0"/>
    <w:rsid w:val="000C4BF6"/>
    <w:rsid w:val="000C7057"/>
    <w:rsid w:val="000D7EF8"/>
    <w:rsid w:val="000E09C2"/>
    <w:rsid w:val="000E0F96"/>
    <w:rsid w:val="000E18C6"/>
    <w:rsid w:val="000E71CC"/>
    <w:rsid w:val="000F393E"/>
    <w:rsid w:val="0010202E"/>
    <w:rsid w:val="00103EF0"/>
    <w:rsid w:val="00111C0C"/>
    <w:rsid w:val="001132CF"/>
    <w:rsid w:val="00122A56"/>
    <w:rsid w:val="00124AD3"/>
    <w:rsid w:val="001261D5"/>
    <w:rsid w:val="00136314"/>
    <w:rsid w:val="00136F84"/>
    <w:rsid w:val="0014052B"/>
    <w:rsid w:val="00141197"/>
    <w:rsid w:val="00144122"/>
    <w:rsid w:val="00145295"/>
    <w:rsid w:val="001466FA"/>
    <w:rsid w:val="00152F7E"/>
    <w:rsid w:val="00154895"/>
    <w:rsid w:val="0015623D"/>
    <w:rsid w:val="00161949"/>
    <w:rsid w:val="00177DF2"/>
    <w:rsid w:val="001823F1"/>
    <w:rsid w:val="00184E29"/>
    <w:rsid w:val="00192A9B"/>
    <w:rsid w:val="00192B74"/>
    <w:rsid w:val="00193E5E"/>
    <w:rsid w:val="001B1E67"/>
    <w:rsid w:val="001B21D2"/>
    <w:rsid w:val="001B3030"/>
    <w:rsid w:val="001B705E"/>
    <w:rsid w:val="001C5660"/>
    <w:rsid w:val="001D48DC"/>
    <w:rsid w:val="001E62FA"/>
    <w:rsid w:val="001E78A8"/>
    <w:rsid w:val="0020508F"/>
    <w:rsid w:val="002060BB"/>
    <w:rsid w:val="00211693"/>
    <w:rsid w:val="00213429"/>
    <w:rsid w:val="00216071"/>
    <w:rsid w:val="002271CE"/>
    <w:rsid w:val="002275DD"/>
    <w:rsid w:val="002308E0"/>
    <w:rsid w:val="00230FCC"/>
    <w:rsid w:val="00232DDD"/>
    <w:rsid w:val="00232E96"/>
    <w:rsid w:val="00233030"/>
    <w:rsid w:val="00235FE3"/>
    <w:rsid w:val="00242167"/>
    <w:rsid w:val="002451DE"/>
    <w:rsid w:val="00246C74"/>
    <w:rsid w:val="00247C12"/>
    <w:rsid w:val="002531CC"/>
    <w:rsid w:val="00266FF0"/>
    <w:rsid w:val="00293EEC"/>
    <w:rsid w:val="002948BD"/>
    <w:rsid w:val="002948ED"/>
    <w:rsid w:val="002A0776"/>
    <w:rsid w:val="002A0DF1"/>
    <w:rsid w:val="002A31F9"/>
    <w:rsid w:val="002C0AD0"/>
    <w:rsid w:val="002C5ACD"/>
    <w:rsid w:val="002C6173"/>
    <w:rsid w:val="002E512A"/>
    <w:rsid w:val="002F3C1F"/>
    <w:rsid w:val="00310326"/>
    <w:rsid w:val="00320D67"/>
    <w:rsid w:val="0032488D"/>
    <w:rsid w:val="003304BC"/>
    <w:rsid w:val="00334818"/>
    <w:rsid w:val="00366339"/>
    <w:rsid w:val="003701D0"/>
    <w:rsid w:val="00374309"/>
    <w:rsid w:val="00386EC2"/>
    <w:rsid w:val="00393520"/>
    <w:rsid w:val="003A03FD"/>
    <w:rsid w:val="003A31EA"/>
    <w:rsid w:val="003A3D4F"/>
    <w:rsid w:val="003A4402"/>
    <w:rsid w:val="003A5B04"/>
    <w:rsid w:val="003A7149"/>
    <w:rsid w:val="003B1C51"/>
    <w:rsid w:val="003D1AC2"/>
    <w:rsid w:val="003E5DC3"/>
    <w:rsid w:val="003F3AD4"/>
    <w:rsid w:val="003F3D30"/>
    <w:rsid w:val="003F7ADA"/>
    <w:rsid w:val="00436D09"/>
    <w:rsid w:val="00450BCE"/>
    <w:rsid w:val="00453C6D"/>
    <w:rsid w:val="004544AA"/>
    <w:rsid w:val="0045686D"/>
    <w:rsid w:val="00462EB6"/>
    <w:rsid w:val="004678DD"/>
    <w:rsid w:val="00470EAF"/>
    <w:rsid w:val="0047461B"/>
    <w:rsid w:val="00483306"/>
    <w:rsid w:val="004A0940"/>
    <w:rsid w:val="004A6256"/>
    <w:rsid w:val="004C1993"/>
    <w:rsid w:val="004C3028"/>
    <w:rsid w:val="004C4582"/>
    <w:rsid w:val="004D7767"/>
    <w:rsid w:val="004E6C1B"/>
    <w:rsid w:val="004F495F"/>
    <w:rsid w:val="004F4A54"/>
    <w:rsid w:val="004F6362"/>
    <w:rsid w:val="00506245"/>
    <w:rsid w:val="00514E92"/>
    <w:rsid w:val="00514F01"/>
    <w:rsid w:val="00524270"/>
    <w:rsid w:val="00533408"/>
    <w:rsid w:val="005348FD"/>
    <w:rsid w:val="005435CC"/>
    <w:rsid w:val="005479E3"/>
    <w:rsid w:val="00550C22"/>
    <w:rsid w:val="00554932"/>
    <w:rsid w:val="00555E5C"/>
    <w:rsid w:val="00556C31"/>
    <w:rsid w:val="00565430"/>
    <w:rsid w:val="00567A8E"/>
    <w:rsid w:val="00570553"/>
    <w:rsid w:val="00571033"/>
    <w:rsid w:val="00587E9C"/>
    <w:rsid w:val="00591C62"/>
    <w:rsid w:val="00595443"/>
    <w:rsid w:val="005970C9"/>
    <w:rsid w:val="005A5656"/>
    <w:rsid w:val="005A6ED0"/>
    <w:rsid w:val="005B666C"/>
    <w:rsid w:val="005C0896"/>
    <w:rsid w:val="005C1DF3"/>
    <w:rsid w:val="005C6266"/>
    <w:rsid w:val="005C68C2"/>
    <w:rsid w:val="005D5EDD"/>
    <w:rsid w:val="005D68A8"/>
    <w:rsid w:val="005D745D"/>
    <w:rsid w:val="0060058D"/>
    <w:rsid w:val="00601162"/>
    <w:rsid w:val="0060693F"/>
    <w:rsid w:val="006109BE"/>
    <w:rsid w:val="00610DFC"/>
    <w:rsid w:val="00610FE0"/>
    <w:rsid w:val="006168E8"/>
    <w:rsid w:val="00621D02"/>
    <w:rsid w:val="00627015"/>
    <w:rsid w:val="00630017"/>
    <w:rsid w:val="00643BB1"/>
    <w:rsid w:val="006444FD"/>
    <w:rsid w:val="00650B21"/>
    <w:rsid w:val="00651B0B"/>
    <w:rsid w:val="006551E3"/>
    <w:rsid w:val="00671FB6"/>
    <w:rsid w:val="0067222D"/>
    <w:rsid w:val="00686C61"/>
    <w:rsid w:val="00697124"/>
    <w:rsid w:val="00697FC7"/>
    <w:rsid w:val="006A60CB"/>
    <w:rsid w:val="006B2C06"/>
    <w:rsid w:val="006B6EB5"/>
    <w:rsid w:val="006C301F"/>
    <w:rsid w:val="006C4195"/>
    <w:rsid w:val="006D4FF1"/>
    <w:rsid w:val="006E1657"/>
    <w:rsid w:val="006E591A"/>
    <w:rsid w:val="006E6FA2"/>
    <w:rsid w:val="006F06AD"/>
    <w:rsid w:val="006F6141"/>
    <w:rsid w:val="00703B41"/>
    <w:rsid w:val="007040E3"/>
    <w:rsid w:val="00723AB1"/>
    <w:rsid w:val="00724941"/>
    <w:rsid w:val="00725903"/>
    <w:rsid w:val="00727C9F"/>
    <w:rsid w:val="00743899"/>
    <w:rsid w:val="00746387"/>
    <w:rsid w:val="00747AC3"/>
    <w:rsid w:val="0075391D"/>
    <w:rsid w:val="00756307"/>
    <w:rsid w:val="00757955"/>
    <w:rsid w:val="007678B0"/>
    <w:rsid w:val="00771C93"/>
    <w:rsid w:val="00780889"/>
    <w:rsid w:val="00791494"/>
    <w:rsid w:val="00792C32"/>
    <w:rsid w:val="0079780C"/>
    <w:rsid w:val="007A0346"/>
    <w:rsid w:val="007A33E3"/>
    <w:rsid w:val="007A7B14"/>
    <w:rsid w:val="007B07B0"/>
    <w:rsid w:val="007B1DB9"/>
    <w:rsid w:val="007B5C11"/>
    <w:rsid w:val="007C2393"/>
    <w:rsid w:val="007D1BA1"/>
    <w:rsid w:val="007D53EA"/>
    <w:rsid w:val="007E0DD8"/>
    <w:rsid w:val="007E37C9"/>
    <w:rsid w:val="007E6631"/>
    <w:rsid w:val="007E6CCA"/>
    <w:rsid w:val="007F672A"/>
    <w:rsid w:val="00800B04"/>
    <w:rsid w:val="00804F34"/>
    <w:rsid w:val="008323CD"/>
    <w:rsid w:val="00834397"/>
    <w:rsid w:val="00835975"/>
    <w:rsid w:val="008369E4"/>
    <w:rsid w:val="008513F1"/>
    <w:rsid w:val="00855554"/>
    <w:rsid w:val="00856D52"/>
    <w:rsid w:val="008642B1"/>
    <w:rsid w:val="0086620A"/>
    <w:rsid w:val="00866449"/>
    <w:rsid w:val="00866FBF"/>
    <w:rsid w:val="008740F1"/>
    <w:rsid w:val="00874CB3"/>
    <w:rsid w:val="0087732B"/>
    <w:rsid w:val="00891960"/>
    <w:rsid w:val="008926C5"/>
    <w:rsid w:val="00893377"/>
    <w:rsid w:val="008A1041"/>
    <w:rsid w:val="008A30AB"/>
    <w:rsid w:val="008A5C5E"/>
    <w:rsid w:val="008A7659"/>
    <w:rsid w:val="008E0926"/>
    <w:rsid w:val="008E1988"/>
    <w:rsid w:val="008E5962"/>
    <w:rsid w:val="008F6813"/>
    <w:rsid w:val="00900B0E"/>
    <w:rsid w:val="00905F47"/>
    <w:rsid w:val="00921AE0"/>
    <w:rsid w:val="00926814"/>
    <w:rsid w:val="009465B6"/>
    <w:rsid w:val="00946BE5"/>
    <w:rsid w:val="009536F6"/>
    <w:rsid w:val="00956658"/>
    <w:rsid w:val="0096305D"/>
    <w:rsid w:val="00974357"/>
    <w:rsid w:val="00974AD5"/>
    <w:rsid w:val="00975DEC"/>
    <w:rsid w:val="0097615C"/>
    <w:rsid w:val="0098651D"/>
    <w:rsid w:val="0099058B"/>
    <w:rsid w:val="00995A36"/>
    <w:rsid w:val="009B0204"/>
    <w:rsid w:val="009B32DA"/>
    <w:rsid w:val="009B6C38"/>
    <w:rsid w:val="009C06E7"/>
    <w:rsid w:val="009C554E"/>
    <w:rsid w:val="009D03D7"/>
    <w:rsid w:val="009E498D"/>
    <w:rsid w:val="009F6B1E"/>
    <w:rsid w:val="00A025FD"/>
    <w:rsid w:val="00A0595C"/>
    <w:rsid w:val="00A11C35"/>
    <w:rsid w:val="00A136D9"/>
    <w:rsid w:val="00A168BD"/>
    <w:rsid w:val="00A17D37"/>
    <w:rsid w:val="00A23842"/>
    <w:rsid w:val="00A2796B"/>
    <w:rsid w:val="00A3195E"/>
    <w:rsid w:val="00A34309"/>
    <w:rsid w:val="00A35DB3"/>
    <w:rsid w:val="00A46F78"/>
    <w:rsid w:val="00A55AF7"/>
    <w:rsid w:val="00A71F5D"/>
    <w:rsid w:val="00A87037"/>
    <w:rsid w:val="00A95EDC"/>
    <w:rsid w:val="00AA06F0"/>
    <w:rsid w:val="00AA52CC"/>
    <w:rsid w:val="00AA6C62"/>
    <w:rsid w:val="00AA7881"/>
    <w:rsid w:val="00AB0250"/>
    <w:rsid w:val="00AC124F"/>
    <w:rsid w:val="00AD0040"/>
    <w:rsid w:val="00AE3D16"/>
    <w:rsid w:val="00AF19AC"/>
    <w:rsid w:val="00AF2B1A"/>
    <w:rsid w:val="00AF3447"/>
    <w:rsid w:val="00AF6F39"/>
    <w:rsid w:val="00B011EF"/>
    <w:rsid w:val="00B02B54"/>
    <w:rsid w:val="00B1201B"/>
    <w:rsid w:val="00B31BFF"/>
    <w:rsid w:val="00B34399"/>
    <w:rsid w:val="00B358BC"/>
    <w:rsid w:val="00B40BD6"/>
    <w:rsid w:val="00B418A1"/>
    <w:rsid w:val="00B51E41"/>
    <w:rsid w:val="00B60AB9"/>
    <w:rsid w:val="00B60DDE"/>
    <w:rsid w:val="00B72F95"/>
    <w:rsid w:val="00B80ACD"/>
    <w:rsid w:val="00B81010"/>
    <w:rsid w:val="00B816F4"/>
    <w:rsid w:val="00B81E2B"/>
    <w:rsid w:val="00B8755E"/>
    <w:rsid w:val="00B909BA"/>
    <w:rsid w:val="00B94F6D"/>
    <w:rsid w:val="00BA1486"/>
    <w:rsid w:val="00BA7406"/>
    <w:rsid w:val="00BC03BD"/>
    <w:rsid w:val="00BC03F1"/>
    <w:rsid w:val="00BC1C99"/>
    <w:rsid w:val="00BC2BBC"/>
    <w:rsid w:val="00BC3427"/>
    <w:rsid w:val="00BD4DE6"/>
    <w:rsid w:val="00BD4E63"/>
    <w:rsid w:val="00BD528F"/>
    <w:rsid w:val="00BD59E5"/>
    <w:rsid w:val="00BD617F"/>
    <w:rsid w:val="00BE5B53"/>
    <w:rsid w:val="00C02C50"/>
    <w:rsid w:val="00C07177"/>
    <w:rsid w:val="00C11F52"/>
    <w:rsid w:val="00C132FB"/>
    <w:rsid w:val="00C17616"/>
    <w:rsid w:val="00C36B36"/>
    <w:rsid w:val="00C4096F"/>
    <w:rsid w:val="00C476AF"/>
    <w:rsid w:val="00C54B76"/>
    <w:rsid w:val="00C56B53"/>
    <w:rsid w:val="00C63BEE"/>
    <w:rsid w:val="00C800A9"/>
    <w:rsid w:val="00CA04EF"/>
    <w:rsid w:val="00CA5A86"/>
    <w:rsid w:val="00CB2497"/>
    <w:rsid w:val="00CB32FF"/>
    <w:rsid w:val="00CB7FE1"/>
    <w:rsid w:val="00CD5BEE"/>
    <w:rsid w:val="00CE0908"/>
    <w:rsid w:val="00CE4779"/>
    <w:rsid w:val="00CF6F95"/>
    <w:rsid w:val="00D0548B"/>
    <w:rsid w:val="00D11C75"/>
    <w:rsid w:val="00D11CBA"/>
    <w:rsid w:val="00D1392A"/>
    <w:rsid w:val="00D162B0"/>
    <w:rsid w:val="00D16E29"/>
    <w:rsid w:val="00D244BB"/>
    <w:rsid w:val="00D260AC"/>
    <w:rsid w:val="00D26D36"/>
    <w:rsid w:val="00D35220"/>
    <w:rsid w:val="00D438F9"/>
    <w:rsid w:val="00D4407F"/>
    <w:rsid w:val="00D47F91"/>
    <w:rsid w:val="00D54723"/>
    <w:rsid w:val="00D55EA0"/>
    <w:rsid w:val="00D67551"/>
    <w:rsid w:val="00D70E21"/>
    <w:rsid w:val="00D75C3D"/>
    <w:rsid w:val="00D80241"/>
    <w:rsid w:val="00D803C7"/>
    <w:rsid w:val="00D850D4"/>
    <w:rsid w:val="00D85FA6"/>
    <w:rsid w:val="00D92E77"/>
    <w:rsid w:val="00D94CDE"/>
    <w:rsid w:val="00D97318"/>
    <w:rsid w:val="00DA1888"/>
    <w:rsid w:val="00DA2602"/>
    <w:rsid w:val="00DA276B"/>
    <w:rsid w:val="00DA5FB1"/>
    <w:rsid w:val="00DA7B8F"/>
    <w:rsid w:val="00DB161A"/>
    <w:rsid w:val="00DC2BA8"/>
    <w:rsid w:val="00DC3BC3"/>
    <w:rsid w:val="00DC4C44"/>
    <w:rsid w:val="00DC4F64"/>
    <w:rsid w:val="00DC6844"/>
    <w:rsid w:val="00DC7C84"/>
    <w:rsid w:val="00DD683D"/>
    <w:rsid w:val="00DE1D15"/>
    <w:rsid w:val="00DF564D"/>
    <w:rsid w:val="00E15907"/>
    <w:rsid w:val="00E16948"/>
    <w:rsid w:val="00E16C71"/>
    <w:rsid w:val="00E22AAE"/>
    <w:rsid w:val="00E22DCD"/>
    <w:rsid w:val="00E345D5"/>
    <w:rsid w:val="00E34A67"/>
    <w:rsid w:val="00E35238"/>
    <w:rsid w:val="00E3566F"/>
    <w:rsid w:val="00E36568"/>
    <w:rsid w:val="00E43738"/>
    <w:rsid w:val="00E44712"/>
    <w:rsid w:val="00E449B3"/>
    <w:rsid w:val="00E460CF"/>
    <w:rsid w:val="00E50863"/>
    <w:rsid w:val="00E53CE0"/>
    <w:rsid w:val="00E60D16"/>
    <w:rsid w:val="00E63657"/>
    <w:rsid w:val="00E6715A"/>
    <w:rsid w:val="00E8428E"/>
    <w:rsid w:val="00E8792A"/>
    <w:rsid w:val="00E941C8"/>
    <w:rsid w:val="00E9775E"/>
    <w:rsid w:val="00E977CF"/>
    <w:rsid w:val="00EA2780"/>
    <w:rsid w:val="00EA3E32"/>
    <w:rsid w:val="00EA5669"/>
    <w:rsid w:val="00EB378D"/>
    <w:rsid w:val="00EB3AF7"/>
    <w:rsid w:val="00EC4AC4"/>
    <w:rsid w:val="00EC6D83"/>
    <w:rsid w:val="00ED63B4"/>
    <w:rsid w:val="00EE2DDC"/>
    <w:rsid w:val="00EE5136"/>
    <w:rsid w:val="00EF374B"/>
    <w:rsid w:val="00F07AD6"/>
    <w:rsid w:val="00F15AC9"/>
    <w:rsid w:val="00F16005"/>
    <w:rsid w:val="00F230A5"/>
    <w:rsid w:val="00F232E1"/>
    <w:rsid w:val="00F35450"/>
    <w:rsid w:val="00F35DC9"/>
    <w:rsid w:val="00F419B5"/>
    <w:rsid w:val="00F42A67"/>
    <w:rsid w:val="00F45F98"/>
    <w:rsid w:val="00F5046B"/>
    <w:rsid w:val="00F779E6"/>
    <w:rsid w:val="00F92D08"/>
    <w:rsid w:val="00F96D7C"/>
    <w:rsid w:val="00F96E8A"/>
    <w:rsid w:val="00FA0E77"/>
    <w:rsid w:val="00FA78ED"/>
    <w:rsid w:val="00FB4310"/>
    <w:rsid w:val="00FB5165"/>
    <w:rsid w:val="00FB7EE5"/>
    <w:rsid w:val="00FD6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884F"/>
  <w15:docId w15:val="{7313D939-D19F-4979-9DD4-5753C31C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03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32DDD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232DD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3">
    <w:name w:val="Базовый"/>
    <w:rsid w:val="00232DD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val="ru-RU"/>
    </w:rPr>
  </w:style>
  <w:style w:type="character" w:styleId="a4">
    <w:name w:val="Emphasis"/>
    <w:qFormat/>
    <w:rsid w:val="00232DDD"/>
    <w:rPr>
      <w:i/>
      <w:iCs/>
    </w:rPr>
  </w:style>
  <w:style w:type="paragraph" w:styleId="a5">
    <w:name w:val="No Spacing"/>
    <w:uiPriority w:val="1"/>
    <w:qFormat/>
    <w:rsid w:val="00232DD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paragraph" w:styleId="a6">
    <w:name w:val="header"/>
    <w:basedOn w:val="a"/>
    <w:link w:val="a7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5242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2427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a">
    <w:name w:val="Содержимое таблицы"/>
    <w:basedOn w:val="a"/>
    <w:rsid w:val="00524270"/>
    <w:pPr>
      <w:suppressLineNumbers/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table" w:styleId="ab">
    <w:name w:val="Table Grid"/>
    <w:basedOn w:val="a1"/>
    <w:uiPriority w:val="39"/>
    <w:rsid w:val="00524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Цитата1"/>
    <w:basedOn w:val="a"/>
    <w:rsid w:val="00524270"/>
    <w:pPr>
      <w:suppressAutoHyphens/>
      <w:overflowPunct/>
      <w:autoSpaceDN/>
      <w:adjustRightInd/>
      <w:ind w:left="-426" w:right="-341" w:firstLine="426"/>
    </w:pPr>
    <w:rPr>
      <w:sz w:val="28"/>
      <w:lang w:val="uk-UA" w:eastAsia="ar-SA"/>
    </w:rPr>
  </w:style>
  <w:style w:type="paragraph" w:styleId="ac">
    <w:name w:val="Balloon Text"/>
    <w:basedOn w:val="a"/>
    <w:link w:val="ad"/>
    <w:uiPriority w:val="99"/>
    <w:semiHidden/>
    <w:unhideWhenUsed/>
    <w:rsid w:val="0032488D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32488D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21">
    <w:name w:val="Без интервала2"/>
    <w:uiPriority w:val="1"/>
    <w:qFormat/>
    <w:rsid w:val="00206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Знак Знак"/>
    <w:basedOn w:val="a"/>
    <w:rsid w:val="003F3AD4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  <w:style w:type="table" w:customStyle="1" w:styleId="10">
    <w:name w:val="Сетка таблицы1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39"/>
    <w:rsid w:val="00AF3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39"/>
    <w:rsid w:val="00C3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C4096F"/>
  </w:style>
  <w:style w:type="table" w:customStyle="1" w:styleId="41">
    <w:name w:val="Сетка таблицы41"/>
    <w:basedOn w:val="a1"/>
    <w:next w:val="ab"/>
    <w:uiPriority w:val="39"/>
    <w:rsid w:val="00C4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C4096F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5686D"/>
  </w:style>
  <w:style w:type="table" w:customStyle="1" w:styleId="42">
    <w:name w:val="Сетка таблицы42"/>
    <w:basedOn w:val="a1"/>
    <w:next w:val="ab"/>
    <w:uiPriority w:val="39"/>
    <w:rsid w:val="00456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39"/>
    <w:rsid w:val="0045686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462EB6"/>
  </w:style>
  <w:style w:type="table" w:customStyle="1" w:styleId="43">
    <w:name w:val="Сетка таблицы43"/>
    <w:basedOn w:val="a1"/>
    <w:next w:val="ab"/>
    <w:uiPriority w:val="39"/>
    <w:rsid w:val="0046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39"/>
    <w:rsid w:val="00462EB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39"/>
    <w:rsid w:val="003A31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86C61"/>
  </w:style>
  <w:style w:type="table" w:customStyle="1" w:styleId="44">
    <w:name w:val="Сетка таблицы44"/>
    <w:basedOn w:val="a1"/>
    <w:next w:val="ab"/>
    <w:uiPriority w:val="39"/>
    <w:rsid w:val="0068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b"/>
    <w:uiPriority w:val="39"/>
    <w:rsid w:val="00686C61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next w:val="af"/>
    <w:uiPriority w:val="34"/>
    <w:qFormat/>
    <w:rsid w:val="00686C61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86C61"/>
    <w:pPr>
      <w:ind w:left="720"/>
      <w:contextualSpacing/>
    </w:pPr>
  </w:style>
  <w:style w:type="table" w:customStyle="1" w:styleId="45">
    <w:name w:val="Сетка таблицы45"/>
    <w:basedOn w:val="a1"/>
    <w:uiPriority w:val="39"/>
    <w:rsid w:val="008E198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8323CD"/>
  </w:style>
  <w:style w:type="table" w:customStyle="1" w:styleId="46">
    <w:name w:val="Сетка таблицы46"/>
    <w:basedOn w:val="a1"/>
    <w:next w:val="ab"/>
    <w:uiPriority w:val="39"/>
    <w:rsid w:val="0083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b"/>
    <w:uiPriority w:val="39"/>
    <w:rsid w:val="008323CD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b"/>
    <w:uiPriority w:val="39"/>
    <w:rsid w:val="008323CD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має списку1"/>
    <w:next w:val="a2"/>
    <w:uiPriority w:val="99"/>
    <w:semiHidden/>
    <w:unhideWhenUsed/>
    <w:rsid w:val="00EB3AF7"/>
  </w:style>
  <w:style w:type="paragraph" w:customStyle="1" w:styleId="msonormal0">
    <w:name w:val="msonormal"/>
    <w:basedOn w:val="a"/>
    <w:rsid w:val="00EB3A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table" w:customStyle="1" w:styleId="15">
    <w:name w:val="Сітка таблиці1"/>
    <w:basedOn w:val="a1"/>
    <w:next w:val="ab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39"/>
    <w:rsid w:val="00EB3AF7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має списку2"/>
    <w:next w:val="a2"/>
    <w:uiPriority w:val="99"/>
    <w:semiHidden/>
    <w:unhideWhenUsed/>
    <w:rsid w:val="001B3030"/>
  </w:style>
  <w:style w:type="paragraph" w:customStyle="1" w:styleId="af0">
    <w:name w:val="Знак Знак"/>
    <w:basedOn w:val="a"/>
    <w:rsid w:val="00F15AC9"/>
    <w:pPr>
      <w:overflowPunct/>
      <w:autoSpaceDE/>
      <w:autoSpaceDN/>
      <w:adjustRightInd/>
    </w:pPr>
    <w:rPr>
      <w:rFonts w:ascii="Peterburg" w:hAnsi="Peterburg" w:cs="Peterburg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7BA6B-6F0D-4071-97BE-3C23B60B0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1080</Words>
  <Characters>617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Riznyk</dc:creator>
  <cp:keywords/>
  <dc:description/>
  <cp:lastModifiedBy>Ірина Федорівна Козирець</cp:lastModifiedBy>
  <cp:revision>26</cp:revision>
  <cp:lastPrinted>2023-08-09T12:40:00Z</cp:lastPrinted>
  <dcterms:created xsi:type="dcterms:W3CDTF">2023-08-31T14:29:00Z</dcterms:created>
  <dcterms:modified xsi:type="dcterms:W3CDTF">2024-04-16T12:07:00Z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2023-08-08T15:22:28Z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39848fc6-48ac-4ea9-89ef-eadeed6f647a</vt:lpwstr>
  </property>
  <property fmtid="{D5CDD505-2E9C-101B-9397-08002B2CF9AE}" pid="8" name="MSIP_Label_defa4170-0d19-0005-0004-bc88714345d2_ContentBits">
    <vt:lpwstr>0</vt:lpwstr>
  </property>
</Properties>
</file>