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64C93" w14:textId="77777777" w:rsidR="00EB4490" w:rsidRPr="00227CDE" w:rsidRDefault="00EB4490" w:rsidP="00EB4490">
      <w:pPr>
        <w:spacing w:line="276" w:lineRule="auto"/>
        <w:jc w:val="center"/>
      </w:pPr>
      <w:r w:rsidRPr="00227CDE">
        <w:rPr>
          <w:noProof/>
          <w:lang w:eastAsia="ru-RU"/>
        </w:rPr>
        <w:drawing>
          <wp:inline distT="0" distB="0" distL="0" distR="0" wp14:anchorId="301AC1A3" wp14:editId="0D834B68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49179" w14:textId="77777777" w:rsidR="00EB4490" w:rsidRPr="00227CDE" w:rsidRDefault="00EB4490" w:rsidP="00EB4490">
      <w:pPr>
        <w:spacing w:after="0" w:line="276" w:lineRule="auto"/>
        <w:jc w:val="center"/>
        <w:rPr>
          <w:bCs/>
          <w:color w:val="2D4467"/>
          <w:sz w:val="32"/>
          <w:szCs w:val="32"/>
        </w:rPr>
      </w:pPr>
      <w:r w:rsidRPr="00227CDE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01BDA248" w14:textId="77777777" w:rsidR="00EB4490" w:rsidRPr="00227CDE" w:rsidRDefault="00EB4490" w:rsidP="00EB4490">
      <w:pPr>
        <w:spacing w:after="120" w:line="276" w:lineRule="auto"/>
        <w:jc w:val="center"/>
        <w:rPr>
          <w:b/>
          <w:bCs/>
          <w:color w:val="2D4467"/>
          <w:sz w:val="24"/>
          <w:szCs w:val="24"/>
        </w:rPr>
      </w:pPr>
    </w:p>
    <w:p w14:paraId="63075708" w14:textId="77777777" w:rsidR="00EB4490" w:rsidRPr="00227CDE" w:rsidRDefault="00EB4490" w:rsidP="00EB4490">
      <w:pPr>
        <w:spacing w:after="120" w:line="276" w:lineRule="auto"/>
        <w:jc w:val="center"/>
        <w:rPr>
          <w:b/>
          <w:bCs/>
          <w:color w:val="2D4467"/>
          <w:sz w:val="32"/>
          <w:szCs w:val="32"/>
        </w:rPr>
      </w:pPr>
      <w:r w:rsidRPr="00227CDE">
        <w:rPr>
          <w:b/>
          <w:bCs/>
          <w:color w:val="2D4467"/>
          <w:sz w:val="32"/>
          <w:szCs w:val="32"/>
        </w:rPr>
        <w:t>НАКАЗ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268"/>
      </w:tblGrid>
      <w:tr w:rsidR="00EB4490" w:rsidRPr="00227CDE" w14:paraId="7ABD1074" w14:textId="77777777" w:rsidTr="00E53212">
        <w:tc>
          <w:tcPr>
            <w:tcW w:w="468" w:type="dxa"/>
          </w:tcPr>
          <w:p w14:paraId="2BA2B490" w14:textId="23474BCE" w:rsidR="00EB4490" w:rsidRPr="00227CDE" w:rsidRDefault="00EB4490" w:rsidP="00EB4490">
            <w:pPr>
              <w:spacing w:line="276" w:lineRule="auto"/>
              <w:ind w:hanging="103"/>
              <w:rPr>
                <w:color w:val="2D4467"/>
                <w:sz w:val="20"/>
                <w:szCs w:val="20"/>
                <w:lang w:val="uk-UA"/>
              </w:rPr>
            </w:pPr>
            <w:r w:rsidRPr="00227CDE">
              <w:rPr>
                <w:color w:val="2D4467"/>
                <w:sz w:val="20"/>
                <w:szCs w:val="20"/>
                <w:lang w:val="uk-UA"/>
              </w:rPr>
              <w:t>від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BF5BCF3" w14:textId="0EB24C75" w:rsidR="00EB4490" w:rsidRPr="00227CDE" w:rsidRDefault="00EA4648" w:rsidP="00E53212">
            <w:pPr>
              <w:spacing w:line="276" w:lineRule="auto"/>
              <w:jc w:val="center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09 квітня</w:t>
            </w:r>
          </w:p>
        </w:tc>
        <w:tc>
          <w:tcPr>
            <w:tcW w:w="1984" w:type="dxa"/>
          </w:tcPr>
          <w:p w14:paraId="3D5E7871" w14:textId="507C6CBC" w:rsidR="00EB4490" w:rsidRPr="00227CDE" w:rsidRDefault="00EB4490" w:rsidP="00E53212">
            <w:pPr>
              <w:spacing w:line="276" w:lineRule="auto"/>
              <w:rPr>
                <w:color w:val="2D4467"/>
                <w:sz w:val="20"/>
                <w:szCs w:val="20"/>
                <w:lang w:val="uk-UA"/>
              </w:rPr>
            </w:pPr>
            <w:r w:rsidRPr="00227CDE">
              <w:rPr>
                <w:color w:val="2D4467"/>
                <w:sz w:val="20"/>
                <w:szCs w:val="20"/>
                <w:lang w:val="uk-UA"/>
              </w:rPr>
              <w:t>20</w:t>
            </w:r>
            <w:r w:rsidRPr="00227CDE">
              <w:rPr>
                <w:color w:val="2D4467"/>
                <w:sz w:val="20"/>
                <w:szCs w:val="20"/>
              </w:rPr>
              <w:t>2</w:t>
            </w:r>
            <w:r w:rsidR="0005198D" w:rsidRPr="00227CDE">
              <w:rPr>
                <w:color w:val="2D4467"/>
                <w:sz w:val="20"/>
                <w:szCs w:val="20"/>
                <w:lang w:val="uk-UA"/>
              </w:rPr>
              <w:t>4</w:t>
            </w:r>
            <w:r w:rsidRPr="00227CDE">
              <w:rPr>
                <w:color w:val="2D4467"/>
                <w:sz w:val="20"/>
                <w:szCs w:val="20"/>
              </w:rPr>
              <w:t xml:space="preserve"> </w:t>
            </w:r>
            <w:r w:rsidRPr="00227CDE"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6C3F496F" w14:textId="77777777" w:rsidR="00EB4490" w:rsidRPr="00227CDE" w:rsidRDefault="00EB4490" w:rsidP="00E5321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227CDE">
              <w:rPr>
                <w:color w:val="2D4467"/>
                <w:sz w:val="20"/>
                <w:szCs w:val="20"/>
                <w:lang w:val="uk-UA"/>
              </w:rPr>
              <w:t xml:space="preserve">       м. Київ</w:t>
            </w:r>
          </w:p>
        </w:tc>
        <w:tc>
          <w:tcPr>
            <w:tcW w:w="2126" w:type="dxa"/>
          </w:tcPr>
          <w:p w14:paraId="52F124FA" w14:textId="77777777" w:rsidR="00EB4490" w:rsidRPr="00227CDE" w:rsidRDefault="00EB4490" w:rsidP="00E53212">
            <w:pPr>
              <w:spacing w:line="276" w:lineRule="auto"/>
              <w:jc w:val="right"/>
              <w:rPr>
                <w:sz w:val="20"/>
                <w:szCs w:val="20"/>
                <w:lang w:val="uk-UA"/>
              </w:rPr>
            </w:pPr>
            <w:r w:rsidRPr="00227CDE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247C31" w14:textId="37610E33" w:rsidR="00EB4490" w:rsidRPr="00227CDE" w:rsidRDefault="00EA4648" w:rsidP="00EA464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166</w:t>
            </w:r>
          </w:p>
        </w:tc>
      </w:tr>
    </w:tbl>
    <w:p w14:paraId="422D3C3C" w14:textId="77777777" w:rsidR="00EB4490" w:rsidRPr="00227CDE" w:rsidRDefault="00EB4490" w:rsidP="00EB4490">
      <w:pPr>
        <w:spacing w:after="0" w:line="276" w:lineRule="auto"/>
        <w:jc w:val="both"/>
      </w:pPr>
    </w:p>
    <w:p w14:paraId="73B6E732" w14:textId="77777777" w:rsidR="00EB4490" w:rsidRPr="00227CDE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</w:p>
    <w:p w14:paraId="7B6A9B13" w14:textId="4414F990" w:rsidR="00EB4490" w:rsidRPr="00227CDE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227CDE">
        <w:rPr>
          <w:i/>
          <w:iCs/>
          <w:sz w:val="24"/>
          <w:szCs w:val="20"/>
        </w:rPr>
        <w:t>Про затвердження переліку ділянок надр,</w:t>
      </w:r>
    </w:p>
    <w:p w14:paraId="43CC1CB7" w14:textId="77777777" w:rsidR="00EB4490" w:rsidRPr="00227CDE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227CDE">
        <w:rPr>
          <w:i/>
          <w:iCs/>
          <w:sz w:val="24"/>
          <w:szCs w:val="20"/>
        </w:rPr>
        <w:t>спеціальні дозволи на користування якими</w:t>
      </w:r>
    </w:p>
    <w:p w14:paraId="5C6C9AA5" w14:textId="27DCC079" w:rsidR="00EB4490" w:rsidRPr="00227CDE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227CDE">
        <w:rPr>
          <w:i/>
          <w:iCs/>
          <w:sz w:val="24"/>
          <w:szCs w:val="20"/>
        </w:rPr>
        <w:t xml:space="preserve">планується виставити на </w:t>
      </w:r>
      <w:r w:rsidRPr="00227CDE">
        <w:rPr>
          <w:i/>
          <w:iCs/>
          <w:sz w:val="24"/>
          <w:szCs w:val="20"/>
          <w:lang w:val="uk-UA"/>
        </w:rPr>
        <w:t xml:space="preserve">другий </w:t>
      </w:r>
      <w:r w:rsidRPr="00227CDE">
        <w:rPr>
          <w:i/>
          <w:iCs/>
          <w:sz w:val="24"/>
          <w:szCs w:val="20"/>
        </w:rPr>
        <w:t>повторний аукціон (електронні торги)</w:t>
      </w:r>
    </w:p>
    <w:p w14:paraId="36140797" w14:textId="77777777" w:rsidR="00EB4490" w:rsidRPr="00227CDE" w:rsidRDefault="00EB4490" w:rsidP="00EB4490">
      <w:pPr>
        <w:spacing w:after="0" w:line="276" w:lineRule="auto"/>
        <w:jc w:val="both"/>
        <w:rPr>
          <w:i/>
          <w:iCs/>
        </w:rPr>
      </w:pPr>
    </w:p>
    <w:p w14:paraId="3455E077" w14:textId="399F2E30" w:rsidR="00EB4490" w:rsidRPr="00227CDE" w:rsidRDefault="00EB4490" w:rsidP="00EB4490">
      <w:pPr>
        <w:spacing w:after="0" w:line="276" w:lineRule="auto"/>
        <w:ind w:firstLine="709"/>
        <w:jc w:val="both"/>
        <w:rPr>
          <w:szCs w:val="28"/>
        </w:rPr>
      </w:pPr>
      <w:r w:rsidRPr="00227CDE">
        <w:rPr>
          <w:szCs w:val="28"/>
        </w:rPr>
        <w:t>Відповідно до Порядку проведення аукціону (електронних торгів)</w:t>
      </w:r>
      <w:r w:rsidRPr="00227CDE">
        <w:rPr>
          <w:szCs w:val="28"/>
          <w:lang w:val="uk-UA"/>
        </w:rPr>
        <w:t xml:space="preserve"> </w:t>
      </w:r>
      <w:r w:rsidRPr="00227CDE">
        <w:rPr>
          <w:szCs w:val="28"/>
          <w:lang w:val="uk-UA"/>
        </w:rPr>
        <w:br/>
      </w:r>
      <w:r w:rsidRPr="00227CDE">
        <w:rPr>
          <w:szCs w:val="28"/>
        </w:rPr>
        <w:t>з продажу спеціального дозволу на користування надрами, затвердженого</w:t>
      </w:r>
      <w:r w:rsidRPr="00227CDE">
        <w:rPr>
          <w:szCs w:val="28"/>
          <w:lang w:val="uk-UA"/>
        </w:rPr>
        <w:t xml:space="preserve"> </w:t>
      </w:r>
      <w:r w:rsidRPr="00227CDE">
        <w:rPr>
          <w:szCs w:val="28"/>
        </w:rPr>
        <w:t>постановою Кабінету Міністрів України від 23 вересня 2020 № 993 (із змінами,</w:t>
      </w:r>
      <w:r w:rsidRPr="00227CDE">
        <w:rPr>
          <w:szCs w:val="28"/>
          <w:lang w:val="uk-UA"/>
        </w:rPr>
        <w:t xml:space="preserve"> </w:t>
      </w:r>
      <w:r w:rsidRPr="00227CDE">
        <w:rPr>
          <w:szCs w:val="28"/>
        </w:rPr>
        <w:t>внесеними постановою Кабінету Міністрів України від 04.07.2023 № 749),</w:t>
      </w:r>
      <w:r w:rsidRPr="00227CDE">
        <w:rPr>
          <w:szCs w:val="28"/>
          <w:lang w:val="uk-UA"/>
        </w:rPr>
        <w:t xml:space="preserve"> </w:t>
      </w:r>
      <w:r w:rsidRPr="00227CDE">
        <w:rPr>
          <w:szCs w:val="28"/>
          <w:lang w:val="uk-UA"/>
        </w:rPr>
        <w:br/>
      </w:r>
      <w:r w:rsidRPr="00227CDE">
        <w:rPr>
          <w:szCs w:val="28"/>
        </w:rPr>
        <w:t xml:space="preserve">з метою проведення </w:t>
      </w:r>
      <w:r w:rsidRPr="00227CDE">
        <w:rPr>
          <w:szCs w:val="28"/>
          <w:lang w:val="uk-UA"/>
        </w:rPr>
        <w:t xml:space="preserve">другого </w:t>
      </w:r>
      <w:r w:rsidRPr="00227CDE">
        <w:rPr>
          <w:szCs w:val="28"/>
        </w:rPr>
        <w:t>повторного аукціону з продажу спеціальних дозволів на</w:t>
      </w:r>
      <w:r w:rsidRPr="00227CDE">
        <w:rPr>
          <w:szCs w:val="28"/>
          <w:lang w:val="uk-UA"/>
        </w:rPr>
        <w:t xml:space="preserve"> </w:t>
      </w:r>
      <w:r w:rsidRPr="00227CDE">
        <w:rPr>
          <w:szCs w:val="28"/>
        </w:rPr>
        <w:t>користування надрами,</w:t>
      </w:r>
    </w:p>
    <w:p w14:paraId="7EC4C00A" w14:textId="77777777" w:rsidR="00EB4490" w:rsidRPr="00227CDE" w:rsidRDefault="00EB4490" w:rsidP="00EB4490">
      <w:pPr>
        <w:spacing w:after="0" w:line="276" w:lineRule="auto"/>
        <w:ind w:firstLine="709"/>
        <w:jc w:val="both"/>
        <w:rPr>
          <w:szCs w:val="28"/>
        </w:rPr>
      </w:pPr>
    </w:p>
    <w:p w14:paraId="220F94B3" w14:textId="672676B8" w:rsidR="00EB4490" w:rsidRPr="00227CDE" w:rsidRDefault="00EB4490" w:rsidP="00EB4490">
      <w:pPr>
        <w:spacing w:after="0" w:line="276" w:lineRule="auto"/>
        <w:jc w:val="both"/>
        <w:rPr>
          <w:b/>
          <w:bCs/>
        </w:rPr>
      </w:pPr>
      <w:r w:rsidRPr="00227CDE">
        <w:rPr>
          <w:b/>
          <w:bCs/>
        </w:rPr>
        <w:t>НАКАЗУЮ:</w:t>
      </w:r>
    </w:p>
    <w:p w14:paraId="42D5F2DE" w14:textId="77777777" w:rsidR="00EB4490" w:rsidRPr="00227CDE" w:rsidRDefault="00EB4490" w:rsidP="00EB4490">
      <w:pPr>
        <w:spacing w:after="0" w:line="276" w:lineRule="auto"/>
        <w:jc w:val="both"/>
        <w:rPr>
          <w:b/>
          <w:bCs/>
        </w:rPr>
      </w:pPr>
    </w:p>
    <w:p w14:paraId="5B762F5B" w14:textId="3D48A217" w:rsidR="00EB4490" w:rsidRPr="00227CDE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227CDE">
        <w:t xml:space="preserve">Затвердити перелік ділянок надр, спеціальні дозволи на користування якими планується виставити на </w:t>
      </w:r>
      <w:r w:rsidRPr="00227CDE">
        <w:rPr>
          <w:lang w:val="uk-UA"/>
        </w:rPr>
        <w:t xml:space="preserve">другий </w:t>
      </w:r>
      <w:r w:rsidRPr="00227CDE">
        <w:t>повторний аукціон (електронні торги) з продажу спеціальних дозволів на користування надрами, згідно з додатком № 1 до цього наказу.</w:t>
      </w:r>
    </w:p>
    <w:p w14:paraId="52046DC6" w14:textId="1BAF2921" w:rsidR="00EB4490" w:rsidRPr="00227CDE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227CDE">
        <w:t xml:space="preserve">Затвердити програми робіт по ділянках надр, спеціальні дозволи на користування якими планується виставити на </w:t>
      </w:r>
      <w:r w:rsidRPr="00227CDE">
        <w:rPr>
          <w:lang w:val="uk-UA"/>
        </w:rPr>
        <w:t xml:space="preserve">другий </w:t>
      </w:r>
      <w:r w:rsidRPr="00227CDE">
        <w:t>повторний аукціон (електронні торги) з продажу спеціальних дозволів на користування надрами, згідно з додатками № 2-</w:t>
      </w:r>
      <w:r w:rsidR="002A2BAB">
        <w:rPr>
          <w:lang w:val="uk-UA"/>
        </w:rPr>
        <w:t>3</w:t>
      </w:r>
      <w:r w:rsidRPr="00227CDE">
        <w:t xml:space="preserve"> до цього наказу.</w:t>
      </w:r>
    </w:p>
    <w:p w14:paraId="19C5D089" w14:textId="77777777" w:rsidR="00EB4490" w:rsidRPr="00227CDE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227CDE"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 w:rsidRPr="00227CDE">
        <w:br/>
        <w:t>до моменту їх видачі.</w:t>
      </w:r>
    </w:p>
    <w:p w14:paraId="3EC94FC3" w14:textId="04ED2C36" w:rsidR="00EB4490" w:rsidRPr="00227CDE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227CDE">
        <w:t>Контроль за виконанням цього наказу залишаю за собою.</w:t>
      </w:r>
    </w:p>
    <w:p w14:paraId="152D0197" w14:textId="77777777" w:rsidR="00EB4490" w:rsidRPr="00227CDE" w:rsidRDefault="00EB4490" w:rsidP="00EB4490">
      <w:pPr>
        <w:spacing w:after="0" w:line="276" w:lineRule="auto"/>
        <w:jc w:val="both"/>
        <w:rPr>
          <w:lang w:val="uk-UA"/>
        </w:rPr>
      </w:pPr>
    </w:p>
    <w:p w14:paraId="7AA2ABEF" w14:textId="77777777" w:rsidR="00EB4490" w:rsidRPr="00227CDE" w:rsidRDefault="00EB4490" w:rsidP="00EB4490">
      <w:pPr>
        <w:spacing w:after="0" w:line="276" w:lineRule="auto"/>
        <w:jc w:val="both"/>
      </w:pPr>
    </w:p>
    <w:p w14:paraId="4DAAE4DD" w14:textId="77777777" w:rsidR="00EB4490" w:rsidRPr="00227CDE" w:rsidRDefault="00EB4490" w:rsidP="00EB4490">
      <w:pPr>
        <w:spacing w:after="0" w:line="276" w:lineRule="auto"/>
        <w:jc w:val="both"/>
        <w:rPr>
          <w:b/>
          <w:bCs/>
          <w:lang w:val="uk-UA"/>
        </w:rPr>
      </w:pPr>
      <w:r w:rsidRPr="00227CDE">
        <w:rPr>
          <w:b/>
          <w:bCs/>
          <w:lang w:val="uk-UA"/>
        </w:rPr>
        <w:t>Голова</w:t>
      </w:r>
      <w:r w:rsidRPr="00227CDE">
        <w:rPr>
          <w:b/>
          <w:bCs/>
          <w:lang w:val="uk-UA"/>
        </w:rPr>
        <w:tab/>
      </w:r>
      <w:r w:rsidRPr="00227CDE">
        <w:rPr>
          <w:b/>
          <w:bCs/>
          <w:lang w:val="uk-UA"/>
        </w:rPr>
        <w:tab/>
      </w:r>
      <w:r w:rsidRPr="00227CDE">
        <w:rPr>
          <w:b/>
          <w:bCs/>
          <w:lang w:val="uk-UA"/>
        </w:rPr>
        <w:tab/>
      </w:r>
      <w:r w:rsidRPr="00227CDE">
        <w:rPr>
          <w:b/>
          <w:bCs/>
          <w:lang w:val="uk-UA"/>
        </w:rPr>
        <w:tab/>
      </w:r>
      <w:r w:rsidRPr="00227CDE">
        <w:rPr>
          <w:b/>
          <w:bCs/>
          <w:lang w:val="uk-UA"/>
        </w:rPr>
        <w:tab/>
      </w:r>
      <w:r w:rsidRPr="00227CDE">
        <w:rPr>
          <w:b/>
          <w:bCs/>
          <w:lang w:val="uk-UA"/>
        </w:rPr>
        <w:tab/>
      </w:r>
      <w:r w:rsidRPr="00227CDE">
        <w:rPr>
          <w:b/>
          <w:bCs/>
          <w:lang w:val="uk-UA"/>
        </w:rPr>
        <w:tab/>
      </w:r>
      <w:r w:rsidRPr="00227CDE">
        <w:rPr>
          <w:b/>
          <w:bCs/>
          <w:lang w:val="uk-UA"/>
        </w:rPr>
        <w:tab/>
      </w:r>
      <w:r w:rsidRPr="00227CDE">
        <w:rPr>
          <w:b/>
          <w:bCs/>
          <w:lang w:val="uk-UA"/>
        </w:rPr>
        <w:tab/>
        <w:t xml:space="preserve">      Роман ОПІМАХ</w:t>
      </w:r>
    </w:p>
    <w:p w14:paraId="1AADA1FE" w14:textId="77777777" w:rsidR="002F066E" w:rsidRDefault="002F066E">
      <w:pPr>
        <w:rPr>
          <w:lang w:val="uk-UA"/>
        </w:rPr>
      </w:pPr>
    </w:p>
    <w:p w14:paraId="5E8EC521" w14:textId="77777777" w:rsidR="002A2BAB" w:rsidRPr="0097718C" w:rsidRDefault="002A2BAB" w:rsidP="002A2BAB">
      <w:pPr>
        <w:spacing w:after="0"/>
        <w:ind w:left="6804"/>
        <w:rPr>
          <w:sz w:val="24"/>
          <w:szCs w:val="20"/>
        </w:rPr>
      </w:pPr>
      <w:r w:rsidRPr="0097718C">
        <w:rPr>
          <w:sz w:val="24"/>
          <w:szCs w:val="20"/>
        </w:rPr>
        <w:lastRenderedPageBreak/>
        <w:t xml:space="preserve">Додаток 1 </w:t>
      </w:r>
    </w:p>
    <w:p w14:paraId="262D7ED9" w14:textId="77777777" w:rsidR="002A2BAB" w:rsidRPr="0097718C" w:rsidRDefault="002A2BAB" w:rsidP="002A2BAB">
      <w:pPr>
        <w:spacing w:after="0"/>
        <w:ind w:left="6804"/>
        <w:rPr>
          <w:sz w:val="24"/>
          <w:szCs w:val="20"/>
        </w:rPr>
      </w:pPr>
      <w:r w:rsidRPr="0097718C">
        <w:rPr>
          <w:sz w:val="24"/>
          <w:szCs w:val="20"/>
        </w:rPr>
        <w:t xml:space="preserve">до наказу Держгеонадр </w:t>
      </w:r>
    </w:p>
    <w:p w14:paraId="3A6807F9" w14:textId="6CA09075" w:rsidR="002A2BAB" w:rsidRPr="00EA4648" w:rsidRDefault="002A2BAB" w:rsidP="002A2BAB">
      <w:pPr>
        <w:spacing w:after="0"/>
        <w:ind w:left="6804"/>
        <w:rPr>
          <w:sz w:val="24"/>
          <w:szCs w:val="20"/>
          <w:lang w:val="uk-UA"/>
        </w:rPr>
      </w:pPr>
      <w:r w:rsidRPr="0097718C">
        <w:rPr>
          <w:sz w:val="24"/>
          <w:szCs w:val="20"/>
        </w:rPr>
        <w:t xml:space="preserve">від </w:t>
      </w:r>
      <w:r w:rsidR="00EA4648">
        <w:rPr>
          <w:sz w:val="24"/>
          <w:szCs w:val="20"/>
          <w:lang w:val="uk-UA"/>
        </w:rPr>
        <w:t>09</w:t>
      </w:r>
      <w:r w:rsidRPr="0097718C">
        <w:rPr>
          <w:sz w:val="24"/>
          <w:szCs w:val="20"/>
        </w:rPr>
        <w:t>.</w:t>
      </w:r>
      <w:r w:rsidRPr="0097718C">
        <w:rPr>
          <w:sz w:val="24"/>
          <w:szCs w:val="20"/>
          <w:lang w:val="uk-UA"/>
        </w:rPr>
        <w:t>0</w:t>
      </w:r>
      <w:r>
        <w:rPr>
          <w:sz w:val="24"/>
          <w:szCs w:val="20"/>
          <w:lang w:val="uk-UA"/>
        </w:rPr>
        <w:t>4</w:t>
      </w:r>
      <w:r w:rsidRPr="0097718C">
        <w:rPr>
          <w:sz w:val="24"/>
          <w:szCs w:val="20"/>
        </w:rPr>
        <w:t>.202</w:t>
      </w:r>
      <w:r w:rsidRPr="0097718C">
        <w:rPr>
          <w:sz w:val="24"/>
          <w:szCs w:val="20"/>
          <w:lang w:val="uk-UA"/>
        </w:rPr>
        <w:t>4</w:t>
      </w:r>
      <w:r w:rsidRPr="0097718C">
        <w:rPr>
          <w:sz w:val="24"/>
          <w:szCs w:val="20"/>
        </w:rPr>
        <w:t xml:space="preserve"> №</w:t>
      </w:r>
      <w:r w:rsidR="00EA4648">
        <w:rPr>
          <w:sz w:val="24"/>
          <w:szCs w:val="20"/>
          <w:lang w:val="uk-UA"/>
        </w:rPr>
        <w:t xml:space="preserve"> 166</w:t>
      </w:r>
    </w:p>
    <w:p w14:paraId="4406BDB0" w14:textId="77777777" w:rsidR="002A2BAB" w:rsidRPr="0097718C" w:rsidRDefault="002A2BAB" w:rsidP="002A2BAB">
      <w:pPr>
        <w:rPr>
          <w:sz w:val="2"/>
          <w:szCs w:val="2"/>
        </w:rPr>
      </w:pPr>
    </w:p>
    <w:p w14:paraId="51A7E7CC" w14:textId="77777777" w:rsidR="002A2BAB" w:rsidRPr="0097718C" w:rsidRDefault="002A2BAB" w:rsidP="002A2BAB">
      <w:pPr>
        <w:widowControl w:val="0"/>
        <w:spacing w:after="0" w:line="240" w:lineRule="auto"/>
        <w:jc w:val="center"/>
        <w:rPr>
          <w:rFonts w:eastAsia="Courier New" w:cs="Times New Roman"/>
          <w:color w:val="000000"/>
          <w:szCs w:val="28"/>
          <w:lang w:val="uk-UA" w:eastAsia="uk-UA" w:bidi="uk-UA"/>
        </w:rPr>
      </w:pPr>
      <w:r w:rsidRPr="0097718C">
        <w:rPr>
          <w:rFonts w:eastAsia="Courier New" w:cs="Times New Roman"/>
          <w:color w:val="000000"/>
          <w:szCs w:val="28"/>
          <w:lang w:val="uk-UA" w:eastAsia="uk-UA" w:bidi="uk-UA"/>
        </w:rPr>
        <w:t>Перелік</w:t>
      </w:r>
    </w:p>
    <w:p w14:paraId="3174554D" w14:textId="73D9223D" w:rsidR="002A2BAB" w:rsidRPr="0097718C" w:rsidRDefault="002A2BAB" w:rsidP="002A2BAB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97718C">
        <w:rPr>
          <w:rFonts w:eastAsia="Courier New" w:cs="Times New Roman"/>
          <w:color w:val="000000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Pr="0097718C">
        <w:rPr>
          <w:rFonts w:eastAsia="Courier New" w:cs="Times New Roman"/>
          <w:color w:val="000000"/>
          <w:szCs w:val="28"/>
          <w:lang w:val="uk-UA" w:eastAsia="uk-UA" w:bidi="uk-UA"/>
        </w:rPr>
        <w:br/>
        <w:t xml:space="preserve">якими планується виставити на </w:t>
      </w:r>
      <w:r w:rsidR="00D87EA2">
        <w:rPr>
          <w:rFonts w:eastAsia="Courier New" w:cs="Times New Roman"/>
          <w:color w:val="000000"/>
          <w:szCs w:val="28"/>
          <w:lang w:val="uk-UA" w:eastAsia="uk-UA" w:bidi="uk-UA"/>
        </w:rPr>
        <w:t xml:space="preserve">другий </w:t>
      </w:r>
      <w:r w:rsidRPr="0097718C">
        <w:rPr>
          <w:rFonts w:eastAsia="Times New Roman" w:cs="Times New Roman"/>
          <w:szCs w:val="28"/>
          <w:lang w:val="uk-UA" w:eastAsia="ru-RU"/>
        </w:rPr>
        <w:t xml:space="preserve">повторний аукціон (електронні торги) </w:t>
      </w:r>
      <w:r w:rsidRPr="0097718C">
        <w:rPr>
          <w:rFonts w:eastAsia="Times New Roman" w:cs="Times New Roman"/>
          <w:szCs w:val="28"/>
          <w:lang w:val="uk-UA" w:eastAsia="ru-RU"/>
        </w:rPr>
        <w:br/>
        <w:t>з продажу спеціальних дозволів на користування надрами</w:t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23"/>
        <w:gridCol w:w="2126"/>
        <w:gridCol w:w="2693"/>
        <w:gridCol w:w="2268"/>
      </w:tblGrid>
      <w:tr w:rsidR="002A2BAB" w:rsidRPr="00FA7786" w14:paraId="434E5273" w14:textId="77777777" w:rsidTr="00EF7F70">
        <w:trPr>
          <w:trHeight w:val="8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93CCB" w14:textId="77777777" w:rsidR="002A2BAB" w:rsidRPr="00FA7786" w:rsidRDefault="002A2BAB" w:rsidP="00EF7F70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A7786">
              <w:rPr>
                <w:rFonts w:ascii="Times New Roman" w:hAnsi="Times New Roman" w:cs="Times New Roman"/>
                <w:b/>
                <w:sz w:val="27"/>
                <w:szCs w:val="27"/>
              </w:rPr>
              <w:t>№ з/п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1F13" w14:textId="77777777" w:rsidR="002A2BAB" w:rsidRPr="00FA7786" w:rsidRDefault="002A2BAB" w:rsidP="00EF7F70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A7786">
              <w:rPr>
                <w:rFonts w:ascii="Times New Roman" w:hAnsi="Times New Roman" w:cs="Times New Roman"/>
                <w:b/>
                <w:sz w:val="27"/>
                <w:szCs w:val="27"/>
              </w:rPr>
              <w:t>Назва об’є</w:t>
            </w:r>
            <w:r w:rsidRPr="00FA7786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кта</w:t>
            </w:r>
            <w:r w:rsidRPr="00FA778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FA7786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користування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AE1E2" w14:textId="77777777" w:rsidR="002A2BAB" w:rsidRPr="00FA7786" w:rsidRDefault="002A2BAB" w:rsidP="00EF7F70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A778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Вид корисної </w:t>
            </w:r>
            <w:r w:rsidRPr="00FA7786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копалини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88DF7" w14:textId="77777777" w:rsidR="002A2BAB" w:rsidRPr="00FA7786" w:rsidRDefault="002A2BAB" w:rsidP="00EF7F70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A7786">
              <w:rPr>
                <w:rFonts w:ascii="Times New Roman" w:hAnsi="Times New Roman" w:cs="Times New Roman"/>
                <w:b/>
                <w:sz w:val="27"/>
                <w:szCs w:val="27"/>
              </w:rPr>
              <w:t>Вид користування надрами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B281B" w14:textId="77777777" w:rsidR="002A2BAB" w:rsidRPr="00FA7786" w:rsidRDefault="002A2BAB" w:rsidP="00EF7F70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A7786">
              <w:rPr>
                <w:rFonts w:ascii="Times New Roman" w:hAnsi="Times New Roman" w:cs="Times New Roman"/>
                <w:b/>
                <w:sz w:val="27"/>
                <w:szCs w:val="27"/>
              </w:rPr>
              <w:t>Мі</w:t>
            </w:r>
            <w:r w:rsidRPr="00FA7786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сце</w:t>
            </w:r>
            <w:r w:rsidRPr="00FA778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FA7786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розташування</w:t>
            </w:r>
          </w:p>
        </w:tc>
      </w:tr>
      <w:tr w:rsidR="002A2BAB" w:rsidRPr="00FA7786" w14:paraId="30642564" w14:textId="77777777" w:rsidTr="002A2BAB">
        <w:trPr>
          <w:trHeight w:val="32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BDD9EC" w14:textId="77777777" w:rsidR="002A2BAB" w:rsidRPr="00FA7786" w:rsidRDefault="002A2BAB" w:rsidP="00EF7F70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FA7786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0BE6" w14:textId="77777777" w:rsidR="002A2BAB" w:rsidRPr="00FA7786" w:rsidRDefault="002A2BAB" w:rsidP="00EF7F70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FA7786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Ділянка</w:t>
            </w:r>
            <w:r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  <w:r w:rsidRPr="00FA7786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Теплодарська</w:t>
            </w:r>
            <w:r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  <w:r w:rsidRPr="00FA7786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(свердловина</w:t>
            </w:r>
            <w:r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br/>
            </w:r>
            <w:r w:rsidRPr="00FA7786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№ 1/7913)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563C" w14:textId="77777777" w:rsidR="002A2BAB" w:rsidRPr="00FA7786" w:rsidRDefault="002A2BAB" w:rsidP="00EF7F70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7786">
              <w:rPr>
                <w:rFonts w:ascii="Times New Roman" w:hAnsi="Times New Roman" w:cs="Times New Roman"/>
                <w:sz w:val="27"/>
                <w:szCs w:val="27"/>
              </w:rPr>
              <w:t>підземні води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A7786">
              <w:rPr>
                <w:rFonts w:ascii="Times New Roman" w:hAnsi="Times New Roman" w:cs="Times New Roman"/>
                <w:sz w:val="27"/>
                <w:szCs w:val="27"/>
              </w:rPr>
              <w:t>питні для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A7786">
              <w:rPr>
                <w:rFonts w:ascii="Times New Roman" w:hAnsi="Times New Roman" w:cs="Times New Roman"/>
                <w:sz w:val="27"/>
                <w:szCs w:val="27"/>
              </w:rPr>
              <w:t>нецентралізова-ного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A7786">
              <w:rPr>
                <w:rFonts w:ascii="Times New Roman" w:hAnsi="Times New Roman" w:cs="Times New Roman"/>
                <w:sz w:val="27"/>
                <w:szCs w:val="27"/>
              </w:rPr>
              <w:t>водопостачання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83A46" w14:textId="77777777" w:rsidR="002A2BAB" w:rsidRPr="00FA7786" w:rsidRDefault="002A2BAB" w:rsidP="002A2BAB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FA7786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геологічне вивчення,</w:t>
            </w:r>
            <w:r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 </w:t>
            </w:r>
            <w:r w:rsidRPr="00FA7786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у тому числі</w:t>
            </w:r>
            <w:r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 </w:t>
            </w:r>
            <w:r w:rsidRPr="00FA7786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дослідно-промислова</w:t>
            </w:r>
            <w:r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 </w:t>
            </w:r>
            <w:r w:rsidRPr="00FA7786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розробка корисних</w:t>
            </w:r>
            <w:r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 </w:t>
            </w:r>
            <w:r w:rsidRPr="00FA7786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копалин з</w:t>
            </w:r>
            <w:r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 </w:t>
            </w:r>
            <w:r w:rsidRPr="00FA7786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подальшим</w:t>
            </w:r>
            <w:r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 </w:t>
            </w:r>
            <w:r w:rsidRPr="00FA7786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видобуванням</w:t>
            </w:r>
            <w:r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 </w:t>
            </w:r>
            <w:r w:rsidRPr="00FA7786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корисних копалин</w:t>
            </w:r>
            <w:r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 </w:t>
            </w:r>
            <w:r w:rsidRPr="00FA7786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(промислова</w:t>
            </w:r>
            <w:r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 </w:t>
            </w:r>
            <w:r w:rsidRPr="00FA7786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розробка родовищ)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80A5" w14:textId="77777777" w:rsidR="002A2BAB" w:rsidRPr="00FA7786" w:rsidRDefault="002A2BAB" w:rsidP="00EF7F70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7786">
              <w:rPr>
                <w:rFonts w:ascii="Times New Roman" w:hAnsi="Times New Roman" w:cs="Times New Roman"/>
                <w:sz w:val="27"/>
                <w:szCs w:val="27"/>
              </w:rPr>
              <w:t>Одеська область,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A7786">
              <w:rPr>
                <w:rFonts w:ascii="Times New Roman" w:hAnsi="Times New Roman" w:cs="Times New Roman"/>
                <w:sz w:val="27"/>
                <w:szCs w:val="27"/>
              </w:rPr>
              <w:t>Одеський район</w:t>
            </w:r>
          </w:p>
        </w:tc>
      </w:tr>
      <w:tr w:rsidR="002A2BAB" w:rsidRPr="00FA7786" w14:paraId="589FDB13" w14:textId="77777777" w:rsidTr="002A2BAB">
        <w:trPr>
          <w:trHeight w:val="325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FB32F1" w14:textId="77777777" w:rsidR="002A2BAB" w:rsidRPr="00FA7786" w:rsidRDefault="002A2BAB" w:rsidP="002A2BAB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FA7786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2.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DF137" w14:textId="22855209" w:rsidR="002A2BAB" w:rsidRPr="00FA7786" w:rsidRDefault="002A2BAB" w:rsidP="002A2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7"/>
                <w:szCs w:val="27"/>
              </w:rPr>
            </w:pPr>
            <w:r w:rsidRPr="00FA7786">
              <w:rPr>
                <w:rFonts w:cs="Times New Roman"/>
                <w:sz w:val="27"/>
                <w:szCs w:val="27"/>
              </w:rPr>
              <w:t>Ділянка Реть</w:t>
            </w:r>
            <w:r>
              <w:rPr>
                <w:rFonts w:cs="Times New Roman"/>
                <w:sz w:val="27"/>
                <w:szCs w:val="27"/>
                <w:lang w:val="uk-UA"/>
              </w:rPr>
              <w:t xml:space="preserve"> </w:t>
            </w:r>
            <w:r w:rsidRPr="00FA7786">
              <w:rPr>
                <w:rFonts w:cs="Times New Roman"/>
                <w:sz w:val="27"/>
                <w:szCs w:val="27"/>
              </w:rPr>
              <w:t>родовища Ретіївське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7E28" w14:textId="6FA8F696" w:rsidR="002A2BAB" w:rsidRPr="00FA7786" w:rsidRDefault="002A2BAB" w:rsidP="002A2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7"/>
                <w:szCs w:val="27"/>
                <w:lang w:val="uk-UA"/>
                <w14:ligatures w14:val="standardContextual"/>
              </w:rPr>
            </w:pPr>
            <w:r w:rsidRPr="00FA7786">
              <w:rPr>
                <w:rFonts w:cs="Times New Roman"/>
                <w:sz w:val="27"/>
                <w:szCs w:val="27"/>
              </w:rPr>
              <w:t>торф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A0B2" w14:textId="4008D818" w:rsidR="002A2BAB" w:rsidRPr="00FA7786" w:rsidRDefault="002A2BAB" w:rsidP="002A2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7"/>
                <w:szCs w:val="27"/>
                <w:lang w:val="uk-UA"/>
                <w14:ligatures w14:val="standardContextual"/>
              </w:rPr>
            </w:pPr>
            <w:r w:rsidRPr="00FA7786">
              <w:rPr>
                <w:rFonts w:cs="Times New Roman"/>
                <w:sz w:val="27"/>
                <w:szCs w:val="27"/>
                <w:lang w:val="uk-UA"/>
                <w14:ligatures w14:val="standardContextual"/>
              </w:rPr>
              <w:t>геологічне вивчення,</w:t>
            </w:r>
            <w:r>
              <w:rPr>
                <w:rFonts w:cs="Times New Roman"/>
                <w:sz w:val="27"/>
                <w:szCs w:val="27"/>
                <w:lang w:val="uk-UA"/>
                <w14:ligatures w14:val="standardContextual"/>
              </w:rPr>
              <w:t xml:space="preserve"> </w:t>
            </w:r>
            <w:r w:rsidRPr="00FA7786">
              <w:rPr>
                <w:rFonts w:cs="Times New Roman"/>
                <w:sz w:val="27"/>
                <w:szCs w:val="27"/>
                <w:lang w:val="uk-UA"/>
                <w14:ligatures w14:val="standardContextual"/>
              </w:rPr>
              <w:t>у тому числі</w:t>
            </w:r>
            <w:r>
              <w:rPr>
                <w:rFonts w:cs="Times New Roman"/>
                <w:sz w:val="27"/>
                <w:szCs w:val="27"/>
                <w:lang w:val="uk-UA"/>
                <w14:ligatures w14:val="standardContextual"/>
              </w:rPr>
              <w:t xml:space="preserve"> </w:t>
            </w:r>
            <w:r w:rsidRPr="00FA7786">
              <w:rPr>
                <w:rFonts w:cs="Times New Roman"/>
                <w:sz w:val="27"/>
                <w:szCs w:val="27"/>
                <w:lang w:val="uk-UA"/>
                <w14:ligatures w14:val="standardContextual"/>
              </w:rPr>
              <w:t>дослідно-промислова</w:t>
            </w:r>
            <w:r>
              <w:rPr>
                <w:rFonts w:cs="Times New Roman"/>
                <w:sz w:val="27"/>
                <w:szCs w:val="27"/>
                <w:lang w:val="uk-UA"/>
                <w14:ligatures w14:val="standardContextual"/>
              </w:rPr>
              <w:t xml:space="preserve"> </w:t>
            </w:r>
            <w:r w:rsidRPr="00FA7786">
              <w:rPr>
                <w:rFonts w:cs="Times New Roman"/>
                <w:sz w:val="27"/>
                <w:szCs w:val="27"/>
                <w:lang w:val="uk-UA"/>
                <w14:ligatures w14:val="standardContextual"/>
              </w:rPr>
              <w:t>розробка корисних</w:t>
            </w:r>
            <w:r>
              <w:rPr>
                <w:rFonts w:cs="Times New Roman"/>
                <w:sz w:val="27"/>
                <w:szCs w:val="27"/>
                <w:lang w:val="uk-UA"/>
                <w14:ligatures w14:val="standardContextual"/>
              </w:rPr>
              <w:t xml:space="preserve"> </w:t>
            </w:r>
            <w:r w:rsidRPr="00FA7786">
              <w:rPr>
                <w:rFonts w:cs="Times New Roman"/>
                <w:sz w:val="27"/>
                <w:szCs w:val="27"/>
                <w:lang w:val="uk-UA"/>
                <w14:ligatures w14:val="standardContextual"/>
              </w:rPr>
              <w:t>копалин з</w:t>
            </w:r>
            <w:r>
              <w:rPr>
                <w:rFonts w:cs="Times New Roman"/>
                <w:sz w:val="27"/>
                <w:szCs w:val="27"/>
                <w:lang w:val="uk-UA"/>
                <w14:ligatures w14:val="standardContextual"/>
              </w:rPr>
              <w:t xml:space="preserve"> </w:t>
            </w:r>
            <w:r w:rsidRPr="00FA7786">
              <w:rPr>
                <w:rFonts w:cs="Times New Roman"/>
                <w:sz w:val="27"/>
                <w:szCs w:val="27"/>
                <w:lang w:val="uk-UA"/>
                <w14:ligatures w14:val="standardContextual"/>
              </w:rPr>
              <w:t>подальшим</w:t>
            </w:r>
            <w:r>
              <w:rPr>
                <w:rFonts w:cs="Times New Roman"/>
                <w:sz w:val="27"/>
                <w:szCs w:val="27"/>
                <w:lang w:val="uk-UA"/>
                <w14:ligatures w14:val="standardContextual"/>
              </w:rPr>
              <w:t xml:space="preserve"> </w:t>
            </w:r>
            <w:r w:rsidRPr="00FA7786">
              <w:rPr>
                <w:rFonts w:cs="Times New Roman"/>
                <w:sz w:val="27"/>
                <w:szCs w:val="27"/>
                <w:lang w:val="uk-UA"/>
                <w14:ligatures w14:val="standardContextual"/>
              </w:rPr>
              <w:t>видобуванням</w:t>
            </w:r>
            <w:r>
              <w:rPr>
                <w:rFonts w:cs="Times New Roman"/>
                <w:sz w:val="27"/>
                <w:szCs w:val="27"/>
                <w:lang w:val="uk-UA"/>
                <w14:ligatures w14:val="standardContextual"/>
              </w:rPr>
              <w:t xml:space="preserve"> </w:t>
            </w:r>
            <w:r w:rsidRPr="00FA7786">
              <w:rPr>
                <w:rFonts w:cs="Times New Roman"/>
                <w:sz w:val="27"/>
                <w:szCs w:val="27"/>
                <w:lang w:val="uk-UA"/>
                <w14:ligatures w14:val="standardContextual"/>
              </w:rPr>
              <w:t>корисних копалин</w:t>
            </w:r>
            <w:r>
              <w:rPr>
                <w:rFonts w:cs="Times New Roman"/>
                <w:sz w:val="27"/>
                <w:szCs w:val="27"/>
                <w:lang w:val="uk-UA"/>
                <w14:ligatures w14:val="standardContextual"/>
              </w:rPr>
              <w:t xml:space="preserve"> </w:t>
            </w:r>
            <w:r w:rsidRPr="00FA7786">
              <w:rPr>
                <w:rFonts w:cs="Times New Roman"/>
                <w:sz w:val="27"/>
                <w:szCs w:val="27"/>
                <w:lang w:val="uk-UA"/>
                <w14:ligatures w14:val="standardContextual"/>
              </w:rPr>
              <w:t>(промислова</w:t>
            </w:r>
            <w:r>
              <w:rPr>
                <w:rFonts w:cs="Times New Roman"/>
                <w:sz w:val="27"/>
                <w:szCs w:val="27"/>
                <w:lang w:val="uk-UA"/>
                <w14:ligatures w14:val="standardContextual"/>
              </w:rPr>
              <w:t xml:space="preserve"> </w:t>
            </w:r>
            <w:r w:rsidRPr="00FA7786">
              <w:rPr>
                <w:rFonts w:cs="Times New Roman"/>
                <w:sz w:val="27"/>
                <w:szCs w:val="27"/>
                <w:lang w:val="uk-UA"/>
                <w14:ligatures w14:val="standardContextual"/>
              </w:rPr>
              <w:t>розробка родовищ)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902C" w14:textId="2E56F772" w:rsidR="002A2BAB" w:rsidRPr="00FA7786" w:rsidRDefault="002A2BAB" w:rsidP="002A2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7"/>
                <w:szCs w:val="27"/>
              </w:rPr>
            </w:pPr>
            <w:r w:rsidRPr="00FA7786">
              <w:rPr>
                <w:rFonts w:cs="Times New Roman"/>
                <w:sz w:val="27"/>
                <w:szCs w:val="27"/>
              </w:rPr>
              <w:t>Сумська область,</w:t>
            </w:r>
            <w:r>
              <w:rPr>
                <w:rFonts w:cs="Times New Roman"/>
                <w:sz w:val="27"/>
                <w:szCs w:val="27"/>
                <w:lang w:val="uk-UA"/>
              </w:rPr>
              <w:t xml:space="preserve"> </w:t>
            </w:r>
            <w:r w:rsidRPr="00FA7786">
              <w:rPr>
                <w:rFonts w:cs="Times New Roman"/>
                <w:sz w:val="27"/>
                <w:szCs w:val="27"/>
              </w:rPr>
              <w:t>Конотопський</w:t>
            </w:r>
            <w:r>
              <w:rPr>
                <w:rFonts w:cs="Times New Roman"/>
                <w:sz w:val="27"/>
                <w:szCs w:val="27"/>
                <w:lang w:val="uk-UA"/>
              </w:rPr>
              <w:t xml:space="preserve"> </w:t>
            </w:r>
            <w:r w:rsidRPr="00FA7786">
              <w:rPr>
                <w:rFonts w:cs="Times New Roman"/>
                <w:sz w:val="27"/>
                <w:szCs w:val="27"/>
              </w:rPr>
              <w:t>район</w:t>
            </w:r>
          </w:p>
        </w:tc>
      </w:tr>
    </w:tbl>
    <w:p w14:paraId="6FFDD3CC" w14:textId="77777777" w:rsidR="002A2BAB" w:rsidRPr="0097718C" w:rsidRDefault="002A2BAB" w:rsidP="002A2BAB">
      <w:pPr>
        <w:rPr>
          <w:rFonts w:eastAsia="Times New Roman" w:cs="Times New Roman"/>
          <w:sz w:val="24"/>
          <w:szCs w:val="24"/>
          <w:lang w:eastAsia="uk-UA"/>
        </w:rPr>
      </w:pPr>
    </w:p>
    <w:p w14:paraId="77B33410" w14:textId="77777777" w:rsidR="002A2BAB" w:rsidRDefault="002A2BAB" w:rsidP="002A2BAB">
      <w:pPr>
        <w:rPr>
          <w:rFonts w:eastAsia="Times New Roman" w:cs="Times New Roman"/>
          <w:sz w:val="24"/>
          <w:szCs w:val="24"/>
          <w:lang w:val="uk-UA" w:eastAsia="uk-UA"/>
        </w:rPr>
      </w:pPr>
      <w:r>
        <w:rPr>
          <w:rFonts w:eastAsia="Times New Roman" w:cs="Times New Roman"/>
          <w:sz w:val="24"/>
          <w:szCs w:val="24"/>
          <w:lang w:val="uk-UA" w:eastAsia="uk-UA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A2BAB" w:rsidRPr="00EA3E3C" w14:paraId="4EB5A030" w14:textId="77777777" w:rsidTr="00EF7F70">
        <w:trPr>
          <w:jc w:val="right"/>
        </w:trPr>
        <w:tc>
          <w:tcPr>
            <w:tcW w:w="3210" w:type="dxa"/>
          </w:tcPr>
          <w:p w14:paraId="30E14CDD" w14:textId="77777777" w:rsidR="002A2BAB" w:rsidRPr="00EA3E3C" w:rsidRDefault="002A2BAB" w:rsidP="00EF7F70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EA3E3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2</w:t>
            </w:r>
          </w:p>
          <w:p w14:paraId="4E4E8849" w14:textId="77777777" w:rsidR="002A2BAB" w:rsidRPr="00EA3E3C" w:rsidRDefault="002A2BAB" w:rsidP="00EF7F70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EA3E3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EA3E3C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35CF35BB" w14:textId="1C270C33" w:rsidR="002A2BAB" w:rsidRPr="00EA3E3C" w:rsidRDefault="002A2BAB" w:rsidP="00EF7F70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EA3E3C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EA3E3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EA4648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09</w:t>
            </w:r>
            <w:r w:rsidRPr="00EA3E3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.0</w:t>
            </w:r>
            <w:r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4</w:t>
            </w:r>
            <w:r w:rsidRPr="00EA3E3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EA3E3C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2024 №</w:t>
            </w:r>
            <w:r w:rsidR="00EA4648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166</w:t>
            </w:r>
          </w:p>
          <w:p w14:paraId="694D1F46" w14:textId="77777777" w:rsidR="002A2BAB" w:rsidRPr="00EA3E3C" w:rsidRDefault="002A2BAB" w:rsidP="00EF7F70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28CF3086" w14:textId="77777777" w:rsidR="002A2BAB" w:rsidRPr="00EA3E3C" w:rsidRDefault="002A2BAB" w:rsidP="002A2BAB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EA3E3C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2F854B6A" w14:textId="77777777" w:rsidR="002A2BAB" w:rsidRPr="00EA3E3C" w:rsidRDefault="002A2BAB" w:rsidP="002A2BAB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EA3E3C">
        <w:rPr>
          <w:rFonts w:eastAsia="Times New Roman" w:cs="Times New Roman"/>
          <w:b/>
          <w:bCs/>
          <w:sz w:val="24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EA3E3C">
        <w:rPr>
          <w:rFonts w:eastAsia="Times New Roman" w:cs="Times New Roman"/>
          <w:b/>
          <w:bCs/>
          <w:sz w:val="24"/>
          <w:lang w:eastAsia="uk-UA"/>
        </w:rPr>
        <w:br/>
        <w:t>(промислова розробка родовищ) (води, ропа, грязі)</w:t>
      </w:r>
    </w:p>
    <w:p w14:paraId="27AAE6F8" w14:textId="77777777" w:rsidR="002A2BAB" w:rsidRPr="00EA3E3C" w:rsidRDefault="002A2BAB" w:rsidP="002A2BAB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EA3E3C">
        <w:rPr>
          <w:rFonts w:eastAsia="Times New Roman" w:cs="Times New Roman"/>
          <w:b/>
          <w:sz w:val="24"/>
          <w:szCs w:val="24"/>
          <w:lang w:val="uk-UA" w:eastAsia="ru-RU"/>
        </w:rPr>
        <w:t>підземних вод питних для нецентралізованого водопостачання</w:t>
      </w:r>
    </w:p>
    <w:p w14:paraId="626B7A2E" w14:textId="77777777" w:rsidR="002A2BAB" w:rsidRPr="00EA3E3C" w:rsidRDefault="002A2BAB" w:rsidP="002A2BAB">
      <w:pPr>
        <w:suppressLineNumbers/>
        <w:suppressAutoHyphens/>
        <w:spacing w:after="0" w:line="240" w:lineRule="auto"/>
        <w:jc w:val="center"/>
        <w:rPr>
          <w:rFonts w:eastAsia="Calibri" w:cs="Times New Roman"/>
          <w:b/>
          <w:sz w:val="24"/>
          <w:szCs w:val="24"/>
          <w:lang w:val="uk-UA"/>
        </w:rPr>
      </w:pPr>
      <w:r w:rsidRPr="00EA3E3C">
        <w:rPr>
          <w:rFonts w:eastAsia="Calibri" w:cs="Times New Roman"/>
          <w:b/>
          <w:sz w:val="24"/>
          <w:szCs w:val="24"/>
        </w:rPr>
        <w:t>ділянки Теплодарська (свердловина № 1/7913)</w:t>
      </w:r>
    </w:p>
    <w:p w14:paraId="503B187E" w14:textId="77777777" w:rsidR="002A2BAB" w:rsidRPr="00EA3E3C" w:rsidRDefault="002A2BAB" w:rsidP="002A2BAB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384"/>
        <w:gridCol w:w="1838"/>
        <w:gridCol w:w="1132"/>
        <w:gridCol w:w="1844"/>
      </w:tblGrid>
      <w:tr w:rsidR="002A2BAB" w:rsidRPr="00EA3E3C" w14:paraId="4AA08BA8" w14:textId="77777777" w:rsidTr="002A2BAB">
        <w:trPr>
          <w:trHeight w:val="2717"/>
        </w:trPr>
        <w:tc>
          <w:tcPr>
            <w:tcW w:w="296" w:type="pct"/>
            <w:vAlign w:val="center"/>
          </w:tcPr>
          <w:p w14:paraId="06277531" w14:textId="77777777" w:rsidR="002A2BAB" w:rsidRPr="00EA3E3C" w:rsidRDefault="002A2BAB" w:rsidP="00EF7F70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32C77CFE" w14:textId="77777777" w:rsidR="002A2BAB" w:rsidRPr="00EA3E3C" w:rsidRDefault="002A2BAB" w:rsidP="00EF7F70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42" w:type="pct"/>
            <w:vAlign w:val="center"/>
          </w:tcPr>
          <w:p w14:paraId="2A12EBD9" w14:textId="77777777" w:rsidR="002A2BAB" w:rsidRPr="00EA3E3C" w:rsidRDefault="002A2BAB" w:rsidP="00EF7F70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40" w:type="pct"/>
            <w:vAlign w:val="center"/>
          </w:tcPr>
          <w:p w14:paraId="32EEB9ED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79" w:type="pct"/>
            <w:vAlign w:val="center"/>
          </w:tcPr>
          <w:p w14:paraId="0B5F87A0" w14:textId="77777777" w:rsidR="002A2BAB" w:rsidRPr="00EA3E3C" w:rsidRDefault="002A2BAB" w:rsidP="00EF7F70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43" w:type="pct"/>
            <w:vAlign w:val="center"/>
          </w:tcPr>
          <w:p w14:paraId="6AE2C663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18E1A5D3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23A34BD2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2A2BAB" w:rsidRPr="00EA3E3C" w14:paraId="72EF82F4" w14:textId="77777777" w:rsidTr="00EF7F70">
        <w:trPr>
          <w:trHeight w:val="377"/>
        </w:trPr>
        <w:tc>
          <w:tcPr>
            <w:tcW w:w="296" w:type="pct"/>
          </w:tcPr>
          <w:p w14:paraId="0C1A9A1B" w14:textId="77777777" w:rsidR="002A2BAB" w:rsidRPr="00EA3E3C" w:rsidRDefault="002A2BAB" w:rsidP="00EF7F7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42" w:type="pct"/>
          </w:tcPr>
          <w:p w14:paraId="7396AAC3" w14:textId="77777777" w:rsidR="002A2BAB" w:rsidRPr="00EA3E3C" w:rsidRDefault="002A2BAB" w:rsidP="00EF7F70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A3E3C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40" w:type="pct"/>
            <w:vAlign w:val="center"/>
          </w:tcPr>
          <w:p w14:paraId="7621FA71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79" w:type="pct"/>
            <w:vAlign w:val="center"/>
          </w:tcPr>
          <w:p w14:paraId="1091A7C8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3EDE5855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2A2BAB" w:rsidRPr="00EA3E3C" w14:paraId="7838753A" w14:textId="77777777" w:rsidTr="00EF7F70">
        <w:trPr>
          <w:trHeight w:val="253"/>
        </w:trPr>
        <w:tc>
          <w:tcPr>
            <w:tcW w:w="296" w:type="pct"/>
            <w:vMerge w:val="restart"/>
          </w:tcPr>
          <w:p w14:paraId="697FAED1" w14:textId="77777777" w:rsidR="002A2BAB" w:rsidRPr="00EA3E3C" w:rsidRDefault="002A2BAB" w:rsidP="00EF7F7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4" w:type="pct"/>
            <w:gridSpan w:val="4"/>
            <w:vAlign w:val="center"/>
          </w:tcPr>
          <w:p w14:paraId="62628295" w14:textId="77777777" w:rsidR="002A2BAB" w:rsidRPr="00EA3E3C" w:rsidRDefault="002A2BAB" w:rsidP="00EF7F7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2A2BAB" w:rsidRPr="00EA3E3C" w14:paraId="21C509C4" w14:textId="77777777" w:rsidTr="00EF7F70">
        <w:trPr>
          <w:trHeight w:val="377"/>
        </w:trPr>
        <w:tc>
          <w:tcPr>
            <w:tcW w:w="296" w:type="pct"/>
            <w:vMerge/>
          </w:tcPr>
          <w:p w14:paraId="28F62FE0" w14:textId="77777777" w:rsidR="002A2BAB" w:rsidRPr="00EA3E3C" w:rsidRDefault="002A2BAB" w:rsidP="002A2BAB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2" w:type="pct"/>
          </w:tcPr>
          <w:p w14:paraId="07977D52" w14:textId="77777777" w:rsidR="002A2BAB" w:rsidRPr="00EA3E3C" w:rsidRDefault="002A2BAB" w:rsidP="00EF7F70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A3E3C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40" w:type="pct"/>
            <w:vAlign w:val="center"/>
          </w:tcPr>
          <w:p w14:paraId="59AF5734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79" w:type="pct"/>
            <w:vAlign w:val="center"/>
          </w:tcPr>
          <w:p w14:paraId="36B14A5F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4A7EE83E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1A0622D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A3E3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</w:t>
            </w:r>
            <w:r w:rsidRPr="00EA3E3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х</w:t>
            </w:r>
          </w:p>
          <w:p w14:paraId="00E30F0D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2A2BAB" w:rsidRPr="00EA3E3C" w14:paraId="0F06492B" w14:textId="77777777" w:rsidTr="00EF7F70">
        <w:trPr>
          <w:trHeight w:val="377"/>
        </w:trPr>
        <w:tc>
          <w:tcPr>
            <w:tcW w:w="296" w:type="pct"/>
            <w:vMerge/>
          </w:tcPr>
          <w:p w14:paraId="1F147157" w14:textId="77777777" w:rsidR="002A2BAB" w:rsidRPr="00EA3E3C" w:rsidRDefault="002A2BAB" w:rsidP="002A2BAB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2" w:type="pct"/>
          </w:tcPr>
          <w:p w14:paraId="6E4CEC95" w14:textId="77777777" w:rsidR="002A2BAB" w:rsidRPr="00EA3E3C" w:rsidRDefault="002A2BAB" w:rsidP="00EF7F7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3E3C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181D0DC0" w14:textId="77777777" w:rsidR="002A2BAB" w:rsidRPr="00EA3E3C" w:rsidRDefault="002A2BAB" w:rsidP="00EF7F7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3E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  <w:r w:rsidRPr="00EA3E3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(у разі необхідності)</w:t>
            </w:r>
          </w:p>
        </w:tc>
        <w:tc>
          <w:tcPr>
            <w:tcW w:w="940" w:type="pct"/>
            <w:vAlign w:val="center"/>
          </w:tcPr>
          <w:p w14:paraId="2DA53320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9" w:type="pct"/>
            <w:vAlign w:val="center"/>
          </w:tcPr>
          <w:p w14:paraId="35A72B31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6930C519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A2BAB" w:rsidRPr="00EA3E3C" w14:paraId="008440ED" w14:textId="77777777" w:rsidTr="00EF7F70">
        <w:trPr>
          <w:trHeight w:val="377"/>
        </w:trPr>
        <w:tc>
          <w:tcPr>
            <w:tcW w:w="296" w:type="pct"/>
            <w:vMerge/>
          </w:tcPr>
          <w:p w14:paraId="7F31BE79" w14:textId="77777777" w:rsidR="002A2BAB" w:rsidRPr="00EA3E3C" w:rsidRDefault="002A2BAB" w:rsidP="002A2BAB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2" w:type="pct"/>
          </w:tcPr>
          <w:p w14:paraId="32652F94" w14:textId="77777777" w:rsidR="002A2BAB" w:rsidRPr="00EA3E3C" w:rsidRDefault="002A2BAB" w:rsidP="00EF7F7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3E3C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40" w:type="pct"/>
            <w:vAlign w:val="center"/>
          </w:tcPr>
          <w:p w14:paraId="6EDF11E9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9" w:type="pct"/>
            <w:vAlign w:val="center"/>
          </w:tcPr>
          <w:p w14:paraId="7EBF0CFB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0261E469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A2BAB" w:rsidRPr="00EA3E3C" w14:paraId="392F8211" w14:textId="77777777" w:rsidTr="00EF7F70">
        <w:trPr>
          <w:trHeight w:val="377"/>
        </w:trPr>
        <w:tc>
          <w:tcPr>
            <w:tcW w:w="296" w:type="pct"/>
            <w:vMerge/>
          </w:tcPr>
          <w:p w14:paraId="6CBB8117" w14:textId="77777777" w:rsidR="002A2BAB" w:rsidRPr="00EA3E3C" w:rsidRDefault="002A2BAB" w:rsidP="002A2BAB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2" w:type="pct"/>
          </w:tcPr>
          <w:p w14:paraId="70543AA5" w14:textId="77777777" w:rsidR="002A2BAB" w:rsidRPr="00EA3E3C" w:rsidRDefault="002A2BAB" w:rsidP="00EF7F7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3E3C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40" w:type="pct"/>
            <w:vAlign w:val="center"/>
          </w:tcPr>
          <w:p w14:paraId="6A5ABD4E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9" w:type="pct"/>
            <w:vAlign w:val="center"/>
          </w:tcPr>
          <w:p w14:paraId="361D52CC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1DFE2072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A2BAB" w:rsidRPr="00EA3E3C" w14:paraId="7621AC41" w14:textId="77777777" w:rsidTr="00EF7F70">
        <w:trPr>
          <w:trHeight w:val="296"/>
        </w:trPr>
        <w:tc>
          <w:tcPr>
            <w:tcW w:w="296" w:type="pct"/>
            <w:vMerge w:val="restart"/>
          </w:tcPr>
          <w:p w14:paraId="6E9D990B" w14:textId="77777777" w:rsidR="002A2BAB" w:rsidRPr="00EA3E3C" w:rsidRDefault="002A2BAB" w:rsidP="00EF7F7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4" w:type="pct"/>
            <w:gridSpan w:val="4"/>
            <w:vAlign w:val="center"/>
          </w:tcPr>
          <w:p w14:paraId="2F053727" w14:textId="77777777" w:rsidR="002A2BAB" w:rsidRPr="00EA3E3C" w:rsidRDefault="002A2BAB" w:rsidP="00EF7F7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2A2BAB" w:rsidRPr="00EA3E3C" w14:paraId="134348B5" w14:textId="77777777" w:rsidTr="00EF7F70">
        <w:trPr>
          <w:trHeight w:val="567"/>
        </w:trPr>
        <w:tc>
          <w:tcPr>
            <w:tcW w:w="296" w:type="pct"/>
            <w:vMerge/>
          </w:tcPr>
          <w:p w14:paraId="04DA38B2" w14:textId="77777777" w:rsidR="002A2BAB" w:rsidRPr="00EA3E3C" w:rsidRDefault="002A2BAB" w:rsidP="002A2BAB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2" w:type="pct"/>
          </w:tcPr>
          <w:p w14:paraId="42BDBA8A" w14:textId="77777777" w:rsidR="002A2BAB" w:rsidRPr="00EA3E3C" w:rsidRDefault="002A2BAB" w:rsidP="00EF7F7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3E3C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40" w:type="pct"/>
            <w:vAlign w:val="center"/>
          </w:tcPr>
          <w:p w14:paraId="03AA0A9E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79" w:type="pct"/>
            <w:vAlign w:val="center"/>
          </w:tcPr>
          <w:p w14:paraId="2D65F1A4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3AF3FACB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CE90BE6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3-х років </w:t>
            </w:r>
          </w:p>
          <w:p w14:paraId="537A3B57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A2BAB" w:rsidRPr="00EA3E3C" w14:paraId="6D16012B" w14:textId="77777777" w:rsidTr="00EF7F70">
        <w:trPr>
          <w:trHeight w:val="1252"/>
        </w:trPr>
        <w:tc>
          <w:tcPr>
            <w:tcW w:w="296" w:type="pct"/>
            <w:vMerge/>
          </w:tcPr>
          <w:p w14:paraId="174901E7" w14:textId="77777777" w:rsidR="002A2BAB" w:rsidRPr="00EA3E3C" w:rsidRDefault="002A2BAB" w:rsidP="002A2BAB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2" w:type="pct"/>
          </w:tcPr>
          <w:p w14:paraId="66DAAC98" w14:textId="77777777" w:rsidR="002A2BAB" w:rsidRPr="00EA3E3C" w:rsidRDefault="002A2BAB" w:rsidP="00EF7F7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3E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40" w:type="pct"/>
            <w:vAlign w:val="center"/>
          </w:tcPr>
          <w:p w14:paraId="6E1C2D77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9" w:type="pct"/>
            <w:vAlign w:val="center"/>
          </w:tcPr>
          <w:p w14:paraId="4A091DCC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5AC906C8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A2BAB" w:rsidRPr="00EA3E3C" w14:paraId="225D27C8" w14:textId="77777777" w:rsidTr="00EF7F70">
        <w:trPr>
          <w:trHeight w:val="223"/>
        </w:trPr>
        <w:tc>
          <w:tcPr>
            <w:tcW w:w="296" w:type="pct"/>
            <w:vMerge w:val="restart"/>
          </w:tcPr>
          <w:p w14:paraId="0037B8A6" w14:textId="77777777" w:rsidR="002A2BAB" w:rsidRPr="00EA3E3C" w:rsidRDefault="002A2BAB" w:rsidP="00EF7F7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4" w:type="pct"/>
            <w:gridSpan w:val="4"/>
            <w:vAlign w:val="center"/>
          </w:tcPr>
          <w:p w14:paraId="74B36CAD" w14:textId="77777777" w:rsidR="002A2BAB" w:rsidRPr="00EA3E3C" w:rsidRDefault="002A2BAB" w:rsidP="00EF7F7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2A2BAB" w:rsidRPr="00EA3E3C" w14:paraId="1C5DDD21" w14:textId="77777777" w:rsidTr="00EF7F70">
        <w:trPr>
          <w:trHeight w:val="377"/>
        </w:trPr>
        <w:tc>
          <w:tcPr>
            <w:tcW w:w="296" w:type="pct"/>
            <w:vMerge/>
          </w:tcPr>
          <w:p w14:paraId="6ACBD9FA" w14:textId="77777777" w:rsidR="002A2BAB" w:rsidRPr="00EA3E3C" w:rsidRDefault="002A2BAB" w:rsidP="002A2BAB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2" w:type="pct"/>
          </w:tcPr>
          <w:p w14:paraId="2976401C" w14:textId="77777777" w:rsidR="002A2BAB" w:rsidRPr="00EA3E3C" w:rsidRDefault="002A2BAB" w:rsidP="00EF7F7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3E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4.1. Складання та затвердження геологічного звіту, підготовка матеріалів ГЕО і складання </w:t>
            </w:r>
            <w:r w:rsidRPr="00EA3E3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ТЕО постійних кондицій</w:t>
            </w:r>
          </w:p>
        </w:tc>
        <w:tc>
          <w:tcPr>
            <w:tcW w:w="940" w:type="pct"/>
            <w:vAlign w:val="center"/>
          </w:tcPr>
          <w:p w14:paraId="3886486A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79" w:type="pct"/>
            <w:vAlign w:val="center"/>
          </w:tcPr>
          <w:p w14:paraId="1294E6F9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756D9779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85905EE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5A45306F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2B5FFC46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3-х</w:t>
            </w:r>
            <w:r w:rsidRPr="00EA3E3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2A2BAB" w:rsidRPr="00EA3E3C" w14:paraId="5F4C35B0" w14:textId="77777777" w:rsidTr="00EF7F70">
        <w:trPr>
          <w:trHeight w:val="377"/>
        </w:trPr>
        <w:tc>
          <w:tcPr>
            <w:tcW w:w="296" w:type="pct"/>
            <w:vMerge/>
          </w:tcPr>
          <w:p w14:paraId="57F8EA58" w14:textId="77777777" w:rsidR="002A2BAB" w:rsidRPr="00EA3E3C" w:rsidRDefault="002A2BAB" w:rsidP="002A2BAB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2" w:type="pct"/>
          </w:tcPr>
          <w:p w14:paraId="03430405" w14:textId="77777777" w:rsidR="002A2BAB" w:rsidRPr="00EA3E3C" w:rsidRDefault="002A2BAB" w:rsidP="00EF7F7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3E3C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40" w:type="pct"/>
            <w:vAlign w:val="center"/>
          </w:tcPr>
          <w:p w14:paraId="3CFDE352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79" w:type="pct"/>
            <w:vAlign w:val="center"/>
          </w:tcPr>
          <w:p w14:paraId="7306A0C6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6052B08F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A2BAB" w:rsidRPr="00EA3E3C" w14:paraId="55655CDE" w14:textId="77777777" w:rsidTr="00EF7F70">
        <w:trPr>
          <w:trHeight w:val="269"/>
        </w:trPr>
        <w:tc>
          <w:tcPr>
            <w:tcW w:w="296" w:type="pct"/>
            <w:vMerge w:val="restart"/>
          </w:tcPr>
          <w:p w14:paraId="09B495AE" w14:textId="77777777" w:rsidR="002A2BAB" w:rsidRPr="00EA3E3C" w:rsidRDefault="002A2BAB" w:rsidP="00EF7F7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4" w:type="pct"/>
            <w:gridSpan w:val="4"/>
            <w:vAlign w:val="center"/>
          </w:tcPr>
          <w:p w14:paraId="6FDEE789" w14:textId="77777777" w:rsidR="002A2BAB" w:rsidRPr="00EA3E3C" w:rsidRDefault="002A2BAB" w:rsidP="00EF7F7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2A2BAB" w:rsidRPr="00EA3E3C" w14:paraId="485E5CAA" w14:textId="77777777" w:rsidTr="00EF7F70">
        <w:trPr>
          <w:trHeight w:val="1837"/>
        </w:trPr>
        <w:tc>
          <w:tcPr>
            <w:tcW w:w="296" w:type="pct"/>
            <w:vMerge/>
          </w:tcPr>
          <w:p w14:paraId="2CA89248" w14:textId="77777777" w:rsidR="002A2BAB" w:rsidRPr="00EA3E3C" w:rsidRDefault="002A2BAB" w:rsidP="002A2BAB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2" w:type="pct"/>
          </w:tcPr>
          <w:p w14:paraId="5A00A1A1" w14:textId="77777777" w:rsidR="002A2BAB" w:rsidRPr="00EA3E3C" w:rsidRDefault="002A2BAB" w:rsidP="00EF7F7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3E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5.1. Проведення оцінки впливу на довкілля відповідно до Закону України «Про оцінку впливу на довкілля» </w:t>
            </w:r>
          </w:p>
        </w:tc>
        <w:tc>
          <w:tcPr>
            <w:tcW w:w="940" w:type="pct"/>
            <w:vAlign w:val="center"/>
          </w:tcPr>
          <w:p w14:paraId="654596A5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79" w:type="pct"/>
            <w:vAlign w:val="center"/>
          </w:tcPr>
          <w:p w14:paraId="39B12D21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5D1D281F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не більше </w:t>
            </w:r>
          </w:p>
          <w:p w14:paraId="429924FF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2-х років </w:t>
            </w:r>
          </w:p>
          <w:p w14:paraId="082D2E85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дати затвердження запасів</w:t>
            </w:r>
          </w:p>
        </w:tc>
      </w:tr>
      <w:tr w:rsidR="002A2BAB" w:rsidRPr="00EA3E3C" w14:paraId="051A551D" w14:textId="77777777" w:rsidTr="00EF7F70">
        <w:trPr>
          <w:trHeight w:val="377"/>
        </w:trPr>
        <w:tc>
          <w:tcPr>
            <w:tcW w:w="296" w:type="pct"/>
            <w:vMerge/>
          </w:tcPr>
          <w:p w14:paraId="6715B002" w14:textId="77777777" w:rsidR="002A2BAB" w:rsidRPr="00EA3E3C" w:rsidRDefault="002A2BAB" w:rsidP="002A2BAB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2" w:type="pct"/>
          </w:tcPr>
          <w:p w14:paraId="460E3D27" w14:textId="77777777" w:rsidR="002A2BAB" w:rsidRPr="00EA3E3C" w:rsidRDefault="002A2BAB" w:rsidP="00EF7F70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A3E3C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родовища (технологічної схеми) в порядку, встановленому законодавством</w:t>
            </w:r>
          </w:p>
        </w:tc>
        <w:tc>
          <w:tcPr>
            <w:tcW w:w="940" w:type="pct"/>
            <w:vAlign w:val="center"/>
          </w:tcPr>
          <w:p w14:paraId="2B4CE7BF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79" w:type="pct"/>
            <w:vAlign w:val="center"/>
          </w:tcPr>
          <w:p w14:paraId="4063576A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3E1D4CDB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A2BAB" w:rsidRPr="00EA3E3C" w14:paraId="613FFD36" w14:textId="77777777" w:rsidTr="00EF7F70">
        <w:trPr>
          <w:trHeight w:val="377"/>
        </w:trPr>
        <w:tc>
          <w:tcPr>
            <w:tcW w:w="296" w:type="pct"/>
            <w:vMerge/>
          </w:tcPr>
          <w:p w14:paraId="5E3FEE0F" w14:textId="77777777" w:rsidR="002A2BAB" w:rsidRPr="00EA3E3C" w:rsidRDefault="002A2BAB" w:rsidP="002A2BAB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2" w:type="pct"/>
          </w:tcPr>
          <w:p w14:paraId="559C9BF3" w14:textId="77777777" w:rsidR="002A2BAB" w:rsidRPr="00EA3E3C" w:rsidRDefault="002A2BAB" w:rsidP="00EF7F7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3E3C">
              <w:rPr>
                <w:rFonts w:eastAsia="Times New Roman" w:cs="Times New Roman"/>
                <w:sz w:val="24"/>
                <w:szCs w:val="24"/>
                <w:lang w:eastAsia="ru-RU"/>
              </w:rPr>
              <w:t>5.3.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40" w:type="pct"/>
            <w:vAlign w:val="center"/>
          </w:tcPr>
          <w:p w14:paraId="7417A5B2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79" w:type="pct"/>
            <w:vAlign w:val="center"/>
          </w:tcPr>
          <w:p w14:paraId="4A3C977F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118CCA77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A2BAB" w:rsidRPr="00EA3E3C" w14:paraId="7518D3F6" w14:textId="77777777" w:rsidTr="00EF7F70">
        <w:trPr>
          <w:trHeight w:val="377"/>
        </w:trPr>
        <w:tc>
          <w:tcPr>
            <w:tcW w:w="296" w:type="pct"/>
            <w:vMerge/>
          </w:tcPr>
          <w:p w14:paraId="6EE1F37B" w14:textId="77777777" w:rsidR="002A2BAB" w:rsidRPr="00EA3E3C" w:rsidRDefault="002A2BAB" w:rsidP="00EF7F7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2" w:type="pct"/>
          </w:tcPr>
          <w:p w14:paraId="6D46A0FA" w14:textId="77777777" w:rsidR="002A2BAB" w:rsidRPr="00EA3E3C" w:rsidRDefault="002A2BAB" w:rsidP="00EF7F7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3E3C">
              <w:rPr>
                <w:rFonts w:eastAsia="Times New Roman" w:cs="Times New Roman"/>
                <w:sz w:val="24"/>
                <w:szCs w:val="24"/>
                <w:lang w:eastAsia="ru-RU"/>
              </w:rPr>
              <w:t>5.4. Складання, погодження та затвердження у встановленому порядку проекту зон санітарної охорони родовища</w:t>
            </w:r>
          </w:p>
        </w:tc>
        <w:tc>
          <w:tcPr>
            <w:tcW w:w="940" w:type="pct"/>
            <w:vAlign w:val="center"/>
          </w:tcPr>
          <w:p w14:paraId="499A9B38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9" w:type="pct"/>
            <w:vAlign w:val="center"/>
          </w:tcPr>
          <w:p w14:paraId="4B418BAF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2C989856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A2BAB" w:rsidRPr="00EA3E3C" w14:paraId="506EF311" w14:textId="77777777" w:rsidTr="00EF7F70">
        <w:trPr>
          <w:trHeight w:val="377"/>
        </w:trPr>
        <w:tc>
          <w:tcPr>
            <w:tcW w:w="296" w:type="pct"/>
          </w:tcPr>
          <w:p w14:paraId="54887176" w14:textId="77777777" w:rsidR="002A2BAB" w:rsidRPr="00EA3E3C" w:rsidRDefault="002A2BAB" w:rsidP="00EF7F7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42" w:type="pct"/>
          </w:tcPr>
          <w:p w14:paraId="1175A7B1" w14:textId="77777777" w:rsidR="002A2BAB" w:rsidRPr="00EA3E3C" w:rsidRDefault="002A2BAB" w:rsidP="00EF7F7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3E3C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40" w:type="pct"/>
            <w:vAlign w:val="center"/>
          </w:tcPr>
          <w:p w14:paraId="69AEF363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9" w:type="pct"/>
            <w:vAlign w:val="center"/>
          </w:tcPr>
          <w:p w14:paraId="77BBFEBE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0228C0CE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70794306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4-го року</w:t>
            </w:r>
          </w:p>
          <w:p w14:paraId="770D331E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A2BAB" w:rsidRPr="00EA3E3C" w14:paraId="14F1370E" w14:textId="77777777" w:rsidTr="00EF7F70">
        <w:trPr>
          <w:trHeight w:val="377"/>
        </w:trPr>
        <w:tc>
          <w:tcPr>
            <w:tcW w:w="296" w:type="pct"/>
          </w:tcPr>
          <w:p w14:paraId="4B6FC60A" w14:textId="77777777" w:rsidR="002A2BAB" w:rsidRPr="00EA3E3C" w:rsidRDefault="002A2BAB" w:rsidP="00EF7F7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42" w:type="pct"/>
          </w:tcPr>
          <w:p w14:paraId="1A0D58EF" w14:textId="77777777" w:rsidR="002A2BAB" w:rsidRPr="00EA3E3C" w:rsidRDefault="002A2BAB" w:rsidP="00EF7F7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3E3C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0" w:type="pct"/>
            <w:vAlign w:val="center"/>
          </w:tcPr>
          <w:p w14:paraId="0D198080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26636067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4D762835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79" w:type="pct"/>
            <w:vAlign w:val="center"/>
          </w:tcPr>
          <w:p w14:paraId="48F15C75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6E74E139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2A2BAB" w:rsidRPr="00EA3E3C" w14:paraId="2D6D0110" w14:textId="77777777" w:rsidTr="00EF7F70">
        <w:trPr>
          <w:trHeight w:val="377"/>
        </w:trPr>
        <w:tc>
          <w:tcPr>
            <w:tcW w:w="296" w:type="pct"/>
          </w:tcPr>
          <w:p w14:paraId="04D9C492" w14:textId="77777777" w:rsidR="002A2BAB" w:rsidRPr="00EA3E3C" w:rsidRDefault="002A2BAB" w:rsidP="00EF7F7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8.</w:t>
            </w:r>
          </w:p>
        </w:tc>
        <w:tc>
          <w:tcPr>
            <w:tcW w:w="2242" w:type="pct"/>
          </w:tcPr>
          <w:p w14:paraId="3156B629" w14:textId="77777777" w:rsidR="002A2BAB" w:rsidRPr="00EA3E3C" w:rsidRDefault="002A2BAB" w:rsidP="00EF7F7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EA3E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EA3E3C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EA3E3C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Pr="00EA3E3C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40" w:type="pct"/>
            <w:vAlign w:val="center"/>
          </w:tcPr>
          <w:p w14:paraId="6697014F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A3E3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79" w:type="pct"/>
            <w:vAlign w:val="center"/>
          </w:tcPr>
          <w:p w14:paraId="4A1A194D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3E3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pct"/>
            <w:vAlign w:val="center"/>
          </w:tcPr>
          <w:p w14:paraId="66498480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3E3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2A2BAB" w:rsidRPr="00EA3E3C" w14:paraId="5FCCA679" w14:textId="77777777" w:rsidTr="00EF7F70">
        <w:trPr>
          <w:trHeight w:val="377"/>
        </w:trPr>
        <w:tc>
          <w:tcPr>
            <w:tcW w:w="296" w:type="pct"/>
          </w:tcPr>
          <w:p w14:paraId="49CE7F21" w14:textId="77777777" w:rsidR="002A2BAB" w:rsidRPr="00EA3E3C" w:rsidRDefault="002A2BAB" w:rsidP="00EF7F7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42" w:type="pct"/>
          </w:tcPr>
          <w:p w14:paraId="11EFF74C" w14:textId="77777777" w:rsidR="002A2BAB" w:rsidRPr="00EA3E3C" w:rsidRDefault="002A2BAB" w:rsidP="00EF7F7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EA3E3C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EA3E3C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EA3E3C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40" w:type="pct"/>
            <w:vAlign w:val="center"/>
          </w:tcPr>
          <w:p w14:paraId="3DEEDE13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79" w:type="pct"/>
            <w:vAlign w:val="center"/>
          </w:tcPr>
          <w:p w14:paraId="0FCA52FA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5FDDECA7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2A2BAB" w:rsidRPr="00EA3E3C" w14:paraId="1F49C57C" w14:textId="77777777" w:rsidTr="00EF7F70">
        <w:trPr>
          <w:trHeight w:val="377"/>
        </w:trPr>
        <w:tc>
          <w:tcPr>
            <w:tcW w:w="296" w:type="pct"/>
          </w:tcPr>
          <w:p w14:paraId="491B47B3" w14:textId="77777777" w:rsidR="002A2BAB" w:rsidRPr="00EA3E3C" w:rsidRDefault="002A2BAB" w:rsidP="00EF7F7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242" w:type="pct"/>
          </w:tcPr>
          <w:p w14:paraId="369A6C67" w14:textId="77777777" w:rsidR="002A2BAB" w:rsidRPr="00EA3E3C" w:rsidRDefault="002A2BAB" w:rsidP="00EF7F7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EA3E3C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40" w:type="pct"/>
            <w:vAlign w:val="center"/>
          </w:tcPr>
          <w:p w14:paraId="5D3D851B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79" w:type="pct"/>
            <w:vAlign w:val="center"/>
          </w:tcPr>
          <w:p w14:paraId="1C2846E9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503513EA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6C29F8D7" w14:textId="77777777" w:rsidR="002A2BAB" w:rsidRPr="00EA3E3C" w:rsidRDefault="002A2BAB" w:rsidP="002A2BAB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A2BAB" w:rsidRPr="00EA3E3C" w14:paraId="1B637757" w14:textId="77777777" w:rsidTr="00EF7F70">
        <w:trPr>
          <w:trHeight w:val="539"/>
        </w:trPr>
        <w:tc>
          <w:tcPr>
            <w:tcW w:w="8961" w:type="dxa"/>
          </w:tcPr>
          <w:p w14:paraId="213C454C" w14:textId="77777777" w:rsidR="002A2BAB" w:rsidRPr="00EA3E3C" w:rsidRDefault="002A2BAB" w:rsidP="00EF7F70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EA3E3C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203B2B62" w14:textId="77777777" w:rsidR="002A2BAB" w:rsidRPr="00EA3E3C" w:rsidRDefault="002A2BAB" w:rsidP="00EF7F70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EA3E3C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18FC1FFA" w14:textId="77777777" w:rsidR="002A2BAB" w:rsidRPr="00EA3E3C" w:rsidRDefault="002A2BAB" w:rsidP="00EF7F70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EA3E3C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підземних вод, де здійснюється ДПР природного джерельного стоку,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51E5FCF3" w14:textId="77777777" w:rsidR="002A2BAB" w:rsidRPr="00EA3E3C" w:rsidRDefault="002A2BAB" w:rsidP="002A2BAB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A2BAB" w:rsidRPr="00EA3E3C" w14:paraId="1064E913" w14:textId="77777777" w:rsidTr="00EF7F70">
        <w:trPr>
          <w:trHeight w:val="1267"/>
          <w:jc w:val="center"/>
        </w:trPr>
        <w:tc>
          <w:tcPr>
            <w:tcW w:w="4509" w:type="dxa"/>
          </w:tcPr>
          <w:p w14:paraId="7F25E6E4" w14:textId="77777777" w:rsidR="002A2BAB" w:rsidRPr="00EA3E3C" w:rsidRDefault="002A2BAB" w:rsidP="00EF7F70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EA3E3C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6C17B941" w14:textId="77777777" w:rsidR="002A2BAB" w:rsidRPr="00EA3E3C" w:rsidRDefault="002A2BAB" w:rsidP="00EF7F70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EA3E3C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52AD957" w14:textId="77777777" w:rsidR="002A2BAB" w:rsidRPr="00EA3E3C" w:rsidRDefault="002A2BAB" w:rsidP="00EF7F70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EA3E3C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37E0B9A5" w14:textId="77777777" w:rsidR="002A2BAB" w:rsidRPr="00EA3E3C" w:rsidRDefault="002A2BAB" w:rsidP="00EF7F70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EA3E3C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33EBD04" w14:textId="77777777" w:rsidR="002A2BAB" w:rsidRPr="00EA3E3C" w:rsidRDefault="002A2BAB" w:rsidP="00EF7F70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EA3E3C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</w:t>
            </w:r>
          </w:p>
          <w:p w14:paraId="58E626A2" w14:textId="77777777" w:rsidR="002A2BAB" w:rsidRPr="00EA3E3C" w:rsidRDefault="002A2BAB" w:rsidP="00EF7F70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EA3E3C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0A4E37AD" w14:textId="77777777" w:rsidR="002A2BAB" w:rsidRPr="00EA3E3C" w:rsidRDefault="002A2BAB" w:rsidP="002A2BAB">
      <w:pPr>
        <w:rPr>
          <w:rFonts w:ascii="Calibri" w:eastAsia="Calibri" w:hAnsi="Calibri" w:cs="Times New Roman"/>
          <w:sz w:val="22"/>
        </w:rPr>
      </w:pPr>
    </w:p>
    <w:p w14:paraId="75BA9D0B" w14:textId="77777777" w:rsidR="002A2BAB" w:rsidRPr="00EA3E3C" w:rsidRDefault="002A2BAB" w:rsidP="002A2BAB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1327ADDA" w14:textId="77777777" w:rsidR="002A2BAB" w:rsidRDefault="002A2BAB" w:rsidP="002A2BAB">
      <w:pPr>
        <w:rPr>
          <w:rFonts w:eastAsia="Times New Roman" w:cs="Times New Roman"/>
          <w:sz w:val="24"/>
          <w:szCs w:val="24"/>
          <w:lang w:val="uk-UA" w:eastAsia="uk-UA"/>
        </w:rPr>
      </w:pPr>
    </w:p>
    <w:p w14:paraId="74454B99" w14:textId="77777777" w:rsidR="002A2BAB" w:rsidRDefault="002A2BAB" w:rsidP="002A2BAB">
      <w:pPr>
        <w:rPr>
          <w:rFonts w:eastAsia="Times New Roman" w:cs="Times New Roman"/>
          <w:sz w:val="24"/>
          <w:szCs w:val="24"/>
          <w:lang w:val="uk-UA" w:eastAsia="uk-UA"/>
        </w:rPr>
      </w:pPr>
    </w:p>
    <w:p w14:paraId="217230C2" w14:textId="77777777" w:rsidR="002A2BAB" w:rsidRDefault="002A2BAB" w:rsidP="002A2BAB">
      <w:pPr>
        <w:rPr>
          <w:rFonts w:eastAsia="Times New Roman" w:cs="Times New Roman"/>
          <w:sz w:val="24"/>
          <w:szCs w:val="24"/>
          <w:lang w:val="uk-UA" w:eastAsia="uk-UA"/>
        </w:rPr>
      </w:pPr>
    </w:p>
    <w:p w14:paraId="34C545D7" w14:textId="77777777" w:rsidR="002A2BAB" w:rsidRDefault="002A2BAB" w:rsidP="002A2BAB">
      <w:pPr>
        <w:rPr>
          <w:rFonts w:eastAsia="Times New Roman" w:cs="Times New Roman"/>
          <w:sz w:val="24"/>
          <w:szCs w:val="24"/>
          <w:lang w:val="uk-UA" w:eastAsia="uk-UA"/>
        </w:rPr>
      </w:pPr>
    </w:p>
    <w:p w14:paraId="0F1507E6" w14:textId="77777777" w:rsidR="002A2BAB" w:rsidRDefault="002A2BAB" w:rsidP="002A2BAB">
      <w:pPr>
        <w:rPr>
          <w:rFonts w:eastAsia="Times New Roman" w:cs="Times New Roman"/>
          <w:sz w:val="24"/>
          <w:szCs w:val="24"/>
          <w:lang w:val="uk-UA" w:eastAsia="uk-UA"/>
        </w:rPr>
      </w:pPr>
    </w:p>
    <w:p w14:paraId="34DCBE46" w14:textId="77777777" w:rsidR="002A2BAB" w:rsidRDefault="002A2BAB" w:rsidP="002A2BAB">
      <w:pPr>
        <w:rPr>
          <w:rFonts w:eastAsia="Times New Roman" w:cs="Times New Roman"/>
          <w:sz w:val="24"/>
          <w:szCs w:val="24"/>
          <w:lang w:val="uk-UA" w:eastAsia="uk-UA"/>
        </w:rPr>
      </w:pPr>
    </w:p>
    <w:p w14:paraId="137C545B" w14:textId="77777777" w:rsidR="002A2BAB" w:rsidRDefault="002A2BAB" w:rsidP="002A2BAB">
      <w:pPr>
        <w:rPr>
          <w:rFonts w:eastAsia="Times New Roman" w:cs="Times New Roman"/>
          <w:sz w:val="24"/>
          <w:szCs w:val="24"/>
          <w:lang w:val="uk-UA" w:eastAsia="uk-UA"/>
        </w:rPr>
      </w:pPr>
    </w:p>
    <w:p w14:paraId="23BCE121" w14:textId="77777777" w:rsidR="002A2BAB" w:rsidRDefault="002A2BAB" w:rsidP="002A2BAB">
      <w:pPr>
        <w:rPr>
          <w:rFonts w:eastAsia="Times New Roman" w:cs="Times New Roman"/>
          <w:sz w:val="24"/>
          <w:szCs w:val="24"/>
          <w:lang w:val="uk-UA" w:eastAsia="uk-UA"/>
        </w:rPr>
      </w:pPr>
    </w:p>
    <w:p w14:paraId="20158010" w14:textId="77777777" w:rsidR="002A2BAB" w:rsidRDefault="002A2BAB" w:rsidP="002A2BAB">
      <w:pPr>
        <w:rPr>
          <w:rFonts w:eastAsia="Times New Roman" w:cs="Times New Roman"/>
          <w:sz w:val="24"/>
          <w:szCs w:val="24"/>
          <w:lang w:val="uk-UA" w:eastAsia="uk-UA"/>
        </w:rPr>
      </w:pPr>
    </w:p>
    <w:p w14:paraId="73DEADD1" w14:textId="77777777" w:rsidR="002A2BAB" w:rsidRDefault="002A2BAB" w:rsidP="002A2BAB">
      <w:pPr>
        <w:rPr>
          <w:rFonts w:eastAsia="Times New Roman" w:cs="Times New Roman"/>
          <w:sz w:val="24"/>
          <w:szCs w:val="24"/>
          <w:lang w:val="uk-UA" w:eastAsia="uk-UA"/>
        </w:rPr>
      </w:pPr>
    </w:p>
    <w:p w14:paraId="40BF1A1F" w14:textId="77777777" w:rsidR="002A2BAB" w:rsidRDefault="002A2BAB" w:rsidP="002A2BAB">
      <w:pPr>
        <w:rPr>
          <w:rFonts w:eastAsia="Times New Roman" w:cs="Times New Roman"/>
          <w:sz w:val="24"/>
          <w:szCs w:val="24"/>
          <w:lang w:val="uk-UA" w:eastAsia="uk-UA"/>
        </w:rPr>
      </w:pPr>
    </w:p>
    <w:p w14:paraId="5D3481D1" w14:textId="1430E56D" w:rsidR="002A2BAB" w:rsidRDefault="002A2BAB" w:rsidP="002A2BAB">
      <w:pPr>
        <w:rPr>
          <w:rFonts w:eastAsia="Times New Roman" w:cs="Times New Roman"/>
          <w:sz w:val="24"/>
          <w:szCs w:val="24"/>
          <w:lang w:val="uk-UA" w:eastAsia="uk-UA"/>
        </w:rPr>
      </w:pPr>
      <w:r>
        <w:rPr>
          <w:rFonts w:eastAsia="Times New Roman" w:cs="Times New Roman"/>
          <w:sz w:val="24"/>
          <w:szCs w:val="24"/>
          <w:lang w:val="uk-UA" w:eastAsia="uk-UA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A2BAB" w:rsidRPr="00EA3E3C" w14:paraId="093ED515" w14:textId="77777777" w:rsidTr="00EF7F70">
        <w:trPr>
          <w:jc w:val="right"/>
        </w:trPr>
        <w:tc>
          <w:tcPr>
            <w:tcW w:w="3210" w:type="dxa"/>
          </w:tcPr>
          <w:p w14:paraId="42650F22" w14:textId="1654CF50" w:rsidR="002A2BAB" w:rsidRPr="00EA3E3C" w:rsidRDefault="002A2BAB" w:rsidP="00EF7F70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EA3E3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3</w:t>
            </w:r>
          </w:p>
          <w:p w14:paraId="3A026DE2" w14:textId="77777777" w:rsidR="002A2BAB" w:rsidRPr="00EA3E3C" w:rsidRDefault="002A2BAB" w:rsidP="00EF7F70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EA3E3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EA3E3C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A3E4B79" w14:textId="22E26C69" w:rsidR="002A2BAB" w:rsidRPr="00EA3E3C" w:rsidRDefault="002A2BAB" w:rsidP="00EF7F70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EA3E3C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EA3E3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EA4648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09</w:t>
            </w:r>
            <w:r w:rsidRPr="00EA3E3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.0</w:t>
            </w:r>
            <w:r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4</w:t>
            </w:r>
            <w:r w:rsidRPr="00EA3E3C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EA3E3C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2024 №</w:t>
            </w:r>
            <w:r w:rsidR="00EA4648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166</w:t>
            </w:r>
          </w:p>
          <w:p w14:paraId="12E228AB" w14:textId="77777777" w:rsidR="002A2BAB" w:rsidRPr="00EA3E3C" w:rsidRDefault="002A2BAB" w:rsidP="00EF7F70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4A813981" w14:textId="77777777" w:rsidR="002A2BAB" w:rsidRPr="00EA3E3C" w:rsidRDefault="002A2BAB" w:rsidP="002A2BAB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EA3E3C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5A87F084" w14:textId="77777777" w:rsidR="002A2BAB" w:rsidRPr="00EA3E3C" w:rsidRDefault="002A2BAB" w:rsidP="002A2BAB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EA3E3C">
        <w:rPr>
          <w:rFonts w:eastAsia="Times New Roman" w:cs="Times New Roman"/>
          <w:b/>
          <w:bCs/>
          <w:sz w:val="24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EA3E3C">
        <w:rPr>
          <w:rFonts w:eastAsia="Times New Roman" w:cs="Times New Roman"/>
          <w:b/>
          <w:bCs/>
          <w:sz w:val="24"/>
          <w:lang w:eastAsia="uk-UA"/>
        </w:rPr>
        <w:br/>
        <w:t>(промислова розробка родовищ) (горючі тверді)</w:t>
      </w:r>
    </w:p>
    <w:p w14:paraId="2C22CBF3" w14:textId="77777777" w:rsidR="002A2BAB" w:rsidRPr="00EA3E3C" w:rsidRDefault="002A2BAB" w:rsidP="002A2BAB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EA3E3C">
        <w:rPr>
          <w:rFonts w:eastAsia="Calibri" w:cs="Times New Roman"/>
          <w:b/>
          <w:sz w:val="24"/>
          <w:szCs w:val="24"/>
          <w:lang w:val="uk-UA"/>
        </w:rPr>
        <w:t xml:space="preserve">торфу </w:t>
      </w:r>
      <w:r w:rsidRPr="00EA3E3C">
        <w:rPr>
          <w:rFonts w:eastAsia="Calibri" w:cs="Times New Roman"/>
          <w:b/>
          <w:sz w:val="24"/>
          <w:szCs w:val="24"/>
        </w:rPr>
        <w:t>ділянки Реть родовища Ретіївське</w:t>
      </w:r>
    </w:p>
    <w:p w14:paraId="4DF6F481" w14:textId="77777777" w:rsidR="002A2BAB" w:rsidRPr="00EA3E3C" w:rsidRDefault="002A2BAB" w:rsidP="002A2BAB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eastAsia="ar-SA"/>
        </w:rPr>
      </w:pPr>
    </w:p>
    <w:tbl>
      <w:tblPr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384"/>
        <w:gridCol w:w="1836"/>
        <w:gridCol w:w="1132"/>
        <w:gridCol w:w="1844"/>
      </w:tblGrid>
      <w:tr w:rsidR="002A2BAB" w:rsidRPr="00EA3E3C" w14:paraId="3FF1E99F" w14:textId="77777777" w:rsidTr="002A2BAB">
        <w:trPr>
          <w:trHeight w:val="2699"/>
        </w:trPr>
        <w:tc>
          <w:tcPr>
            <w:tcW w:w="297" w:type="pct"/>
            <w:vAlign w:val="center"/>
          </w:tcPr>
          <w:p w14:paraId="160EE0CB" w14:textId="77777777" w:rsidR="002A2BAB" w:rsidRPr="00EA3E3C" w:rsidRDefault="002A2BAB" w:rsidP="00EF7F70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53D27CC0" w14:textId="77777777" w:rsidR="002A2BAB" w:rsidRPr="00EA3E3C" w:rsidRDefault="002A2BAB" w:rsidP="00EF7F70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42" w:type="pct"/>
            <w:vAlign w:val="center"/>
          </w:tcPr>
          <w:p w14:paraId="4D08A3A5" w14:textId="77777777" w:rsidR="002A2BAB" w:rsidRPr="00EA3E3C" w:rsidRDefault="002A2BAB" w:rsidP="00EF7F70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39" w:type="pct"/>
            <w:vAlign w:val="center"/>
          </w:tcPr>
          <w:p w14:paraId="5F7ADF3C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79" w:type="pct"/>
            <w:vAlign w:val="center"/>
          </w:tcPr>
          <w:p w14:paraId="07D2E907" w14:textId="77777777" w:rsidR="002A2BAB" w:rsidRPr="00EA3E3C" w:rsidRDefault="002A2BAB" w:rsidP="00EF7F70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43" w:type="pct"/>
            <w:vAlign w:val="center"/>
          </w:tcPr>
          <w:p w14:paraId="4142580E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2938F8DD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09AFFFB8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2A2BAB" w:rsidRPr="00EA3E3C" w14:paraId="73F271DE" w14:textId="77777777" w:rsidTr="00EF7F70">
        <w:trPr>
          <w:trHeight w:val="557"/>
        </w:trPr>
        <w:tc>
          <w:tcPr>
            <w:tcW w:w="297" w:type="pct"/>
          </w:tcPr>
          <w:p w14:paraId="3E9C3FF2" w14:textId="77777777" w:rsidR="002A2BAB" w:rsidRPr="00EA3E3C" w:rsidRDefault="002A2BAB" w:rsidP="00EF7F7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42" w:type="pct"/>
          </w:tcPr>
          <w:p w14:paraId="0B4DEFD3" w14:textId="77777777" w:rsidR="002A2BAB" w:rsidRPr="00EA3E3C" w:rsidRDefault="002A2BAB" w:rsidP="00EF7F70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A3E3C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39" w:type="pct"/>
            <w:vAlign w:val="center"/>
          </w:tcPr>
          <w:p w14:paraId="47F61B03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79" w:type="pct"/>
            <w:vAlign w:val="center"/>
          </w:tcPr>
          <w:p w14:paraId="4777261E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40FE398B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2A2BAB" w:rsidRPr="00EA3E3C" w14:paraId="5F3B239D" w14:textId="77777777" w:rsidTr="00EF7F70">
        <w:trPr>
          <w:trHeight w:val="253"/>
        </w:trPr>
        <w:tc>
          <w:tcPr>
            <w:tcW w:w="297" w:type="pct"/>
            <w:vMerge w:val="restart"/>
          </w:tcPr>
          <w:p w14:paraId="370752D3" w14:textId="77777777" w:rsidR="002A2BAB" w:rsidRPr="00EA3E3C" w:rsidRDefault="002A2BAB" w:rsidP="00EF7F7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3" w:type="pct"/>
            <w:gridSpan w:val="4"/>
            <w:vAlign w:val="center"/>
          </w:tcPr>
          <w:p w14:paraId="2F014830" w14:textId="77777777" w:rsidR="002A2BAB" w:rsidRPr="00EA3E3C" w:rsidRDefault="002A2BAB" w:rsidP="00EF7F7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2A2BAB" w:rsidRPr="00EA3E3C" w14:paraId="318EFB7B" w14:textId="77777777" w:rsidTr="00EF7F70">
        <w:trPr>
          <w:trHeight w:val="981"/>
        </w:trPr>
        <w:tc>
          <w:tcPr>
            <w:tcW w:w="297" w:type="pct"/>
            <w:vMerge/>
          </w:tcPr>
          <w:p w14:paraId="7AD2377E" w14:textId="77777777" w:rsidR="002A2BAB" w:rsidRPr="00EA3E3C" w:rsidRDefault="002A2BAB" w:rsidP="00EF7F70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2" w:type="pct"/>
          </w:tcPr>
          <w:p w14:paraId="6DA7C778" w14:textId="77777777" w:rsidR="002A2BAB" w:rsidRPr="00EA3E3C" w:rsidRDefault="002A2BAB" w:rsidP="00EF7F70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A3E3C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39" w:type="pct"/>
            <w:vAlign w:val="center"/>
          </w:tcPr>
          <w:p w14:paraId="589C399C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79" w:type="pct"/>
            <w:vAlign w:val="center"/>
          </w:tcPr>
          <w:p w14:paraId="7C5AE89D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469AD229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C7D43F0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2CA42E3F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2A2BAB" w:rsidRPr="00EA3E3C" w14:paraId="1AE1C3F1" w14:textId="77777777" w:rsidTr="00EF7F70">
        <w:trPr>
          <w:trHeight w:val="4114"/>
        </w:trPr>
        <w:tc>
          <w:tcPr>
            <w:tcW w:w="297" w:type="pct"/>
            <w:vMerge/>
          </w:tcPr>
          <w:p w14:paraId="55527A4B" w14:textId="77777777" w:rsidR="002A2BAB" w:rsidRPr="00EA3E3C" w:rsidRDefault="002A2BAB" w:rsidP="00EF7F70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2" w:type="pct"/>
          </w:tcPr>
          <w:p w14:paraId="582A7C91" w14:textId="77777777" w:rsidR="002A2BAB" w:rsidRPr="00EA3E3C" w:rsidRDefault="002A2BAB" w:rsidP="00EF7F7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3E3C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70F9A109" w14:textId="77777777" w:rsidR="002A2BAB" w:rsidRPr="00EA3E3C" w:rsidRDefault="002A2BAB" w:rsidP="00EF7F7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3E3C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39" w:type="pct"/>
            <w:vAlign w:val="center"/>
          </w:tcPr>
          <w:p w14:paraId="33A3D8B9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9" w:type="pct"/>
            <w:vAlign w:val="center"/>
          </w:tcPr>
          <w:p w14:paraId="2FBDEDD3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24598F78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A2BAB" w:rsidRPr="00EA3E3C" w14:paraId="7B87C1D1" w14:textId="77777777" w:rsidTr="00EF7F70">
        <w:trPr>
          <w:trHeight w:val="377"/>
        </w:trPr>
        <w:tc>
          <w:tcPr>
            <w:tcW w:w="297" w:type="pct"/>
            <w:vMerge/>
          </w:tcPr>
          <w:p w14:paraId="6226A3C1" w14:textId="77777777" w:rsidR="002A2BAB" w:rsidRPr="00EA3E3C" w:rsidRDefault="002A2BAB" w:rsidP="00EF7F70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2" w:type="pct"/>
          </w:tcPr>
          <w:p w14:paraId="7F650D95" w14:textId="77777777" w:rsidR="002A2BAB" w:rsidRPr="00EA3E3C" w:rsidRDefault="002A2BAB" w:rsidP="00EF7F7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3E3C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39" w:type="pct"/>
            <w:vAlign w:val="center"/>
          </w:tcPr>
          <w:p w14:paraId="62C7119A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9" w:type="pct"/>
            <w:vAlign w:val="center"/>
          </w:tcPr>
          <w:p w14:paraId="09FB202F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020E5962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A2BAB" w:rsidRPr="00EA3E3C" w14:paraId="0E14F3EF" w14:textId="77777777" w:rsidTr="00EF7F70">
        <w:trPr>
          <w:trHeight w:val="377"/>
        </w:trPr>
        <w:tc>
          <w:tcPr>
            <w:tcW w:w="297" w:type="pct"/>
            <w:vMerge/>
          </w:tcPr>
          <w:p w14:paraId="22235821" w14:textId="77777777" w:rsidR="002A2BAB" w:rsidRPr="00EA3E3C" w:rsidRDefault="002A2BAB" w:rsidP="00EF7F70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2" w:type="pct"/>
          </w:tcPr>
          <w:p w14:paraId="40F8B571" w14:textId="77777777" w:rsidR="002A2BAB" w:rsidRPr="00EA3E3C" w:rsidRDefault="002A2BAB" w:rsidP="00EF7F7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3E3C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39" w:type="pct"/>
            <w:vAlign w:val="center"/>
          </w:tcPr>
          <w:p w14:paraId="20558685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9" w:type="pct"/>
            <w:vAlign w:val="center"/>
          </w:tcPr>
          <w:p w14:paraId="0C166753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528687CF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A2BAB" w:rsidRPr="00EA3E3C" w14:paraId="0504F891" w14:textId="77777777" w:rsidTr="00EF7F70">
        <w:trPr>
          <w:trHeight w:val="296"/>
        </w:trPr>
        <w:tc>
          <w:tcPr>
            <w:tcW w:w="297" w:type="pct"/>
            <w:vMerge w:val="restart"/>
          </w:tcPr>
          <w:p w14:paraId="54DEC23C" w14:textId="77777777" w:rsidR="002A2BAB" w:rsidRPr="00EA3E3C" w:rsidRDefault="002A2BAB" w:rsidP="00EF7F7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3" w:type="pct"/>
            <w:gridSpan w:val="4"/>
            <w:vAlign w:val="center"/>
          </w:tcPr>
          <w:p w14:paraId="00CE4A4C" w14:textId="77777777" w:rsidR="002A2BAB" w:rsidRPr="00EA3E3C" w:rsidRDefault="002A2BAB" w:rsidP="00EF7F7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2A2BAB" w:rsidRPr="00EA3E3C" w14:paraId="48315EAF" w14:textId="77777777" w:rsidTr="00EF7F70">
        <w:trPr>
          <w:trHeight w:val="567"/>
        </w:trPr>
        <w:tc>
          <w:tcPr>
            <w:tcW w:w="297" w:type="pct"/>
            <w:vMerge/>
          </w:tcPr>
          <w:p w14:paraId="2AC07392" w14:textId="77777777" w:rsidR="002A2BAB" w:rsidRPr="00EA3E3C" w:rsidRDefault="002A2BAB" w:rsidP="00EF7F70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2" w:type="pct"/>
          </w:tcPr>
          <w:p w14:paraId="341E8369" w14:textId="77777777" w:rsidR="002A2BAB" w:rsidRPr="00EA3E3C" w:rsidRDefault="002A2BAB" w:rsidP="00EF7F7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3E3C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39" w:type="pct"/>
            <w:vAlign w:val="center"/>
          </w:tcPr>
          <w:p w14:paraId="11A425C2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79" w:type="pct"/>
            <w:vAlign w:val="center"/>
          </w:tcPr>
          <w:p w14:paraId="61492DB2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4F6B0049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6F6C0FE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5356AD42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3F41A6C7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54A7E60D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A2BAB" w:rsidRPr="00EA3E3C" w14:paraId="107F28E2" w14:textId="77777777" w:rsidTr="002A2BAB">
        <w:trPr>
          <w:trHeight w:val="1686"/>
        </w:trPr>
        <w:tc>
          <w:tcPr>
            <w:tcW w:w="297" w:type="pct"/>
            <w:vMerge/>
          </w:tcPr>
          <w:p w14:paraId="290A30E0" w14:textId="77777777" w:rsidR="002A2BAB" w:rsidRPr="00EA3E3C" w:rsidRDefault="002A2BAB" w:rsidP="00EF7F70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2" w:type="pct"/>
          </w:tcPr>
          <w:p w14:paraId="0701B7ED" w14:textId="77777777" w:rsidR="002A2BAB" w:rsidRPr="00EA3E3C" w:rsidRDefault="002A2BAB" w:rsidP="00EF7F7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3E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39" w:type="pct"/>
            <w:vAlign w:val="center"/>
          </w:tcPr>
          <w:p w14:paraId="67F9BB90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9" w:type="pct"/>
            <w:vAlign w:val="center"/>
          </w:tcPr>
          <w:p w14:paraId="729D738D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1D66EC2C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A2BAB" w:rsidRPr="00EA3E3C" w14:paraId="53B24B6A" w14:textId="77777777" w:rsidTr="00EF7F70">
        <w:trPr>
          <w:trHeight w:val="223"/>
        </w:trPr>
        <w:tc>
          <w:tcPr>
            <w:tcW w:w="297" w:type="pct"/>
            <w:vMerge w:val="restart"/>
          </w:tcPr>
          <w:p w14:paraId="795011DB" w14:textId="77777777" w:rsidR="002A2BAB" w:rsidRPr="00EA3E3C" w:rsidRDefault="002A2BAB" w:rsidP="00EF7F7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3" w:type="pct"/>
            <w:gridSpan w:val="4"/>
            <w:vAlign w:val="center"/>
          </w:tcPr>
          <w:p w14:paraId="0FCA01C3" w14:textId="77777777" w:rsidR="002A2BAB" w:rsidRPr="00EA3E3C" w:rsidRDefault="002A2BAB" w:rsidP="00EF7F7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2A2BAB" w:rsidRPr="00EA3E3C" w14:paraId="7B0E56B0" w14:textId="77777777" w:rsidTr="00EF7F70">
        <w:trPr>
          <w:trHeight w:val="377"/>
        </w:trPr>
        <w:tc>
          <w:tcPr>
            <w:tcW w:w="297" w:type="pct"/>
            <w:vMerge/>
          </w:tcPr>
          <w:p w14:paraId="7A03F679" w14:textId="77777777" w:rsidR="002A2BAB" w:rsidRPr="00EA3E3C" w:rsidRDefault="002A2BAB" w:rsidP="00EF7F70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2" w:type="pct"/>
          </w:tcPr>
          <w:p w14:paraId="05137F6A" w14:textId="77777777" w:rsidR="002A2BAB" w:rsidRPr="00EA3E3C" w:rsidRDefault="002A2BAB" w:rsidP="00EF7F7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3E3C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39" w:type="pct"/>
            <w:vAlign w:val="center"/>
          </w:tcPr>
          <w:p w14:paraId="580BB7EF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79" w:type="pct"/>
            <w:vAlign w:val="center"/>
          </w:tcPr>
          <w:p w14:paraId="549C2F07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06C50C45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07455AF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1A07F145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3DBF9D9D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2A2BAB" w:rsidRPr="00EA3E3C" w14:paraId="6374F643" w14:textId="77777777" w:rsidTr="00EF7F70">
        <w:trPr>
          <w:trHeight w:val="1305"/>
        </w:trPr>
        <w:tc>
          <w:tcPr>
            <w:tcW w:w="297" w:type="pct"/>
            <w:vMerge/>
          </w:tcPr>
          <w:p w14:paraId="7020A927" w14:textId="77777777" w:rsidR="002A2BAB" w:rsidRPr="00EA3E3C" w:rsidRDefault="002A2BAB" w:rsidP="00EF7F70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2" w:type="pct"/>
          </w:tcPr>
          <w:p w14:paraId="300629E4" w14:textId="77777777" w:rsidR="002A2BAB" w:rsidRPr="00EA3E3C" w:rsidRDefault="002A2BAB" w:rsidP="00EF7F7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3E3C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39" w:type="pct"/>
            <w:vAlign w:val="center"/>
          </w:tcPr>
          <w:p w14:paraId="7781D8E1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79" w:type="pct"/>
            <w:vAlign w:val="center"/>
          </w:tcPr>
          <w:p w14:paraId="4B6A33C3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44509BC7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A2BAB" w:rsidRPr="00EA3E3C" w14:paraId="6A4E5615" w14:textId="77777777" w:rsidTr="00EF7F70">
        <w:trPr>
          <w:trHeight w:val="269"/>
        </w:trPr>
        <w:tc>
          <w:tcPr>
            <w:tcW w:w="297" w:type="pct"/>
            <w:vMerge w:val="restart"/>
          </w:tcPr>
          <w:p w14:paraId="1918416F" w14:textId="77777777" w:rsidR="002A2BAB" w:rsidRPr="00EA3E3C" w:rsidRDefault="002A2BAB" w:rsidP="00EF7F7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3" w:type="pct"/>
            <w:gridSpan w:val="4"/>
            <w:vAlign w:val="center"/>
          </w:tcPr>
          <w:p w14:paraId="5292F1AD" w14:textId="77777777" w:rsidR="002A2BAB" w:rsidRPr="00EA3E3C" w:rsidRDefault="002A2BAB" w:rsidP="00EF7F7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2A2BAB" w:rsidRPr="00EA3E3C" w14:paraId="3A7AFD4F" w14:textId="77777777" w:rsidTr="00EF7F70">
        <w:trPr>
          <w:trHeight w:val="1821"/>
        </w:trPr>
        <w:tc>
          <w:tcPr>
            <w:tcW w:w="297" w:type="pct"/>
            <w:vMerge/>
          </w:tcPr>
          <w:p w14:paraId="5A495478" w14:textId="77777777" w:rsidR="002A2BAB" w:rsidRPr="00EA3E3C" w:rsidRDefault="002A2BAB" w:rsidP="00EF7F70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2" w:type="pct"/>
          </w:tcPr>
          <w:p w14:paraId="4A3A6E90" w14:textId="77777777" w:rsidR="002A2BAB" w:rsidRPr="00EA3E3C" w:rsidRDefault="002A2BAB" w:rsidP="00EF7F7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3E3C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39" w:type="pct"/>
            <w:vAlign w:val="center"/>
          </w:tcPr>
          <w:p w14:paraId="3EB06487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79" w:type="pct"/>
            <w:vAlign w:val="center"/>
          </w:tcPr>
          <w:p w14:paraId="100D5D32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6BBD0BF2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E803960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</w:t>
            </w:r>
          </w:p>
          <w:p w14:paraId="2825F876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53B97F83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E5DAAB8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7-ми років***</w:t>
            </w:r>
          </w:p>
          <w:p w14:paraId="3A6B1E6D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після затвердження запасів </w:t>
            </w:r>
          </w:p>
        </w:tc>
      </w:tr>
      <w:tr w:rsidR="002A2BAB" w:rsidRPr="00EA3E3C" w14:paraId="76596E72" w14:textId="77777777" w:rsidTr="00EF7F70">
        <w:trPr>
          <w:trHeight w:val="377"/>
        </w:trPr>
        <w:tc>
          <w:tcPr>
            <w:tcW w:w="297" w:type="pct"/>
            <w:vMerge/>
          </w:tcPr>
          <w:p w14:paraId="1B54A501" w14:textId="77777777" w:rsidR="002A2BAB" w:rsidRPr="00EA3E3C" w:rsidRDefault="002A2BAB" w:rsidP="00EF7F70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2" w:type="pct"/>
          </w:tcPr>
          <w:p w14:paraId="194AE105" w14:textId="77777777" w:rsidR="002A2BAB" w:rsidRPr="00EA3E3C" w:rsidRDefault="002A2BAB" w:rsidP="00EF7F70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A3E3C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39" w:type="pct"/>
            <w:vAlign w:val="center"/>
          </w:tcPr>
          <w:p w14:paraId="68A7457F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79" w:type="pct"/>
            <w:vAlign w:val="center"/>
          </w:tcPr>
          <w:p w14:paraId="7421FA51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568CE5D1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A2BAB" w:rsidRPr="00EA3E3C" w14:paraId="18AFFE5C" w14:textId="77777777" w:rsidTr="00EF7F70">
        <w:trPr>
          <w:trHeight w:val="377"/>
        </w:trPr>
        <w:tc>
          <w:tcPr>
            <w:tcW w:w="297" w:type="pct"/>
            <w:vMerge/>
          </w:tcPr>
          <w:p w14:paraId="5FEEFE5A" w14:textId="77777777" w:rsidR="002A2BAB" w:rsidRPr="00EA3E3C" w:rsidRDefault="002A2BAB" w:rsidP="00EF7F70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2" w:type="pct"/>
          </w:tcPr>
          <w:p w14:paraId="6EA0B51C" w14:textId="77777777" w:rsidR="002A2BAB" w:rsidRPr="00EA3E3C" w:rsidRDefault="002A2BAB" w:rsidP="00EF7F7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3E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Pr="00EA3E3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(у випадках встановлених законодавством)</w:t>
            </w:r>
          </w:p>
        </w:tc>
        <w:tc>
          <w:tcPr>
            <w:tcW w:w="939" w:type="pct"/>
            <w:vAlign w:val="center"/>
          </w:tcPr>
          <w:p w14:paraId="2650DB06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79" w:type="pct"/>
            <w:vAlign w:val="center"/>
          </w:tcPr>
          <w:p w14:paraId="06EF45BB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2452D487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A2BAB" w:rsidRPr="00EA3E3C" w14:paraId="7BF83F81" w14:textId="77777777" w:rsidTr="00EF7F70">
        <w:trPr>
          <w:trHeight w:val="377"/>
        </w:trPr>
        <w:tc>
          <w:tcPr>
            <w:tcW w:w="297" w:type="pct"/>
            <w:vMerge/>
          </w:tcPr>
          <w:p w14:paraId="32BDD58E" w14:textId="77777777" w:rsidR="002A2BAB" w:rsidRPr="00EA3E3C" w:rsidRDefault="002A2BAB" w:rsidP="00EF7F70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2" w:type="pct"/>
          </w:tcPr>
          <w:p w14:paraId="37B68306" w14:textId="77777777" w:rsidR="002A2BAB" w:rsidRPr="00EA3E3C" w:rsidRDefault="002A2BAB" w:rsidP="00EF7F7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3E3C">
              <w:rPr>
                <w:rFonts w:eastAsia="Times New Roman" w:cs="Times New Roman"/>
                <w:sz w:val="24"/>
                <w:szCs w:val="24"/>
                <w:lang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39" w:type="pct"/>
            <w:vAlign w:val="center"/>
          </w:tcPr>
          <w:p w14:paraId="6FCD603B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79" w:type="pct"/>
            <w:vAlign w:val="center"/>
          </w:tcPr>
          <w:p w14:paraId="34F1BC95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38DC716D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A2BAB" w:rsidRPr="00EA3E3C" w14:paraId="6CF13E06" w14:textId="77777777" w:rsidTr="00EF7F70">
        <w:trPr>
          <w:trHeight w:val="377"/>
        </w:trPr>
        <w:tc>
          <w:tcPr>
            <w:tcW w:w="297" w:type="pct"/>
            <w:vMerge/>
          </w:tcPr>
          <w:p w14:paraId="7DA9410E" w14:textId="77777777" w:rsidR="002A2BAB" w:rsidRPr="00EA3E3C" w:rsidRDefault="002A2BAB" w:rsidP="00EF7F7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2" w:type="pct"/>
          </w:tcPr>
          <w:p w14:paraId="6131A667" w14:textId="77777777" w:rsidR="002A2BAB" w:rsidRPr="00EA3E3C" w:rsidRDefault="002A2BAB" w:rsidP="00EF7F7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3E3C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EA3E3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EA3E3C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48C9A20C" w14:textId="77777777" w:rsidR="002A2BAB" w:rsidRPr="00EA3E3C" w:rsidRDefault="002A2BAB" w:rsidP="00EF7F7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3E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7A5A7E06" w14:textId="77777777" w:rsidR="002A2BAB" w:rsidRPr="00EA3E3C" w:rsidRDefault="002A2BAB" w:rsidP="00EF7F7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3E3C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EA3E3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</w:t>
            </w:r>
            <w:r w:rsidRPr="00EA3E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9" w:type="pct"/>
            <w:vAlign w:val="center"/>
          </w:tcPr>
          <w:p w14:paraId="7CA199F2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5E9BDD29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9" w:type="pct"/>
            <w:vAlign w:val="center"/>
          </w:tcPr>
          <w:p w14:paraId="1C805EAA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03BC6166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A2BAB" w:rsidRPr="00EA3E3C" w14:paraId="176DE0C4" w14:textId="77777777" w:rsidTr="00EF7F70">
        <w:trPr>
          <w:trHeight w:val="377"/>
        </w:trPr>
        <w:tc>
          <w:tcPr>
            <w:tcW w:w="297" w:type="pct"/>
          </w:tcPr>
          <w:p w14:paraId="7DE56051" w14:textId="77777777" w:rsidR="002A2BAB" w:rsidRPr="00EA3E3C" w:rsidRDefault="002A2BAB" w:rsidP="00EF7F7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42" w:type="pct"/>
          </w:tcPr>
          <w:p w14:paraId="63ACF23E" w14:textId="77777777" w:rsidR="002A2BAB" w:rsidRPr="00EA3E3C" w:rsidRDefault="002A2BAB" w:rsidP="00EF7F7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3E3C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39" w:type="pct"/>
            <w:vAlign w:val="center"/>
          </w:tcPr>
          <w:p w14:paraId="7CD6273C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9" w:type="pct"/>
            <w:vAlign w:val="center"/>
          </w:tcPr>
          <w:p w14:paraId="3EAC2C85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6E34D0BE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7B38EE79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16-го року</w:t>
            </w:r>
          </w:p>
          <w:p w14:paraId="52219610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6D86B243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18-го року***</w:t>
            </w:r>
          </w:p>
          <w:p w14:paraId="637194FF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A2BAB" w:rsidRPr="00EA3E3C" w14:paraId="4C0118AA" w14:textId="77777777" w:rsidTr="00EF7F70">
        <w:trPr>
          <w:trHeight w:val="377"/>
        </w:trPr>
        <w:tc>
          <w:tcPr>
            <w:tcW w:w="297" w:type="pct"/>
          </w:tcPr>
          <w:p w14:paraId="6D5488C8" w14:textId="77777777" w:rsidR="002A2BAB" w:rsidRPr="00EA3E3C" w:rsidRDefault="002A2BAB" w:rsidP="00EF7F7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42" w:type="pct"/>
          </w:tcPr>
          <w:p w14:paraId="5F1048BB" w14:textId="77777777" w:rsidR="002A2BAB" w:rsidRPr="00EA3E3C" w:rsidRDefault="002A2BAB" w:rsidP="00EF7F7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3E3C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39" w:type="pct"/>
            <w:vAlign w:val="center"/>
          </w:tcPr>
          <w:p w14:paraId="0EC31351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6CC8B4AF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6AC8887F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79" w:type="pct"/>
            <w:vAlign w:val="center"/>
          </w:tcPr>
          <w:p w14:paraId="2A2951C5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0E32C01F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2A2BAB" w:rsidRPr="00EA3E3C" w14:paraId="7724428C" w14:textId="77777777" w:rsidTr="00EF7F70">
        <w:trPr>
          <w:trHeight w:val="377"/>
        </w:trPr>
        <w:tc>
          <w:tcPr>
            <w:tcW w:w="297" w:type="pct"/>
          </w:tcPr>
          <w:p w14:paraId="611BFC76" w14:textId="77777777" w:rsidR="002A2BAB" w:rsidRPr="00EA3E3C" w:rsidRDefault="002A2BAB" w:rsidP="00EF7F7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42" w:type="pct"/>
          </w:tcPr>
          <w:p w14:paraId="09B11862" w14:textId="77777777" w:rsidR="002A2BAB" w:rsidRPr="00EA3E3C" w:rsidRDefault="002A2BAB" w:rsidP="00EF7F7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EA3E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EA3E3C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EA3E3C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Pr="00EA3E3C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39" w:type="pct"/>
            <w:vAlign w:val="center"/>
          </w:tcPr>
          <w:p w14:paraId="6A010F16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A3E3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EA3E3C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79" w:type="pct"/>
            <w:vAlign w:val="center"/>
          </w:tcPr>
          <w:p w14:paraId="45ACB4A1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3E3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pct"/>
            <w:vAlign w:val="center"/>
          </w:tcPr>
          <w:p w14:paraId="0D9A6513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3E3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2A2BAB" w:rsidRPr="00EA3E3C" w14:paraId="22D98722" w14:textId="77777777" w:rsidTr="00EF7F70">
        <w:trPr>
          <w:trHeight w:val="377"/>
        </w:trPr>
        <w:tc>
          <w:tcPr>
            <w:tcW w:w="297" w:type="pct"/>
          </w:tcPr>
          <w:p w14:paraId="4519DAFD" w14:textId="77777777" w:rsidR="002A2BAB" w:rsidRPr="00EA3E3C" w:rsidRDefault="002A2BAB" w:rsidP="00EF7F7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42" w:type="pct"/>
          </w:tcPr>
          <w:p w14:paraId="0BF2E591" w14:textId="77777777" w:rsidR="002A2BAB" w:rsidRPr="00EA3E3C" w:rsidRDefault="002A2BAB" w:rsidP="00EF7F7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EA3E3C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EA3E3C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EA3E3C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39" w:type="pct"/>
            <w:vAlign w:val="center"/>
          </w:tcPr>
          <w:p w14:paraId="005DB45C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79" w:type="pct"/>
            <w:vAlign w:val="center"/>
          </w:tcPr>
          <w:p w14:paraId="25DCE83E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26C65C8E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2A2BAB" w:rsidRPr="00EA3E3C" w14:paraId="48CC5AEA" w14:textId="77777777" w:rsidTr="00EF7F70">
        <w:trPr>
          <w:trHeight w:val="377"/>
        </w:trPr>
        <w:tc>
          <w:tcPr>
            <w:tcW w:w="297" w:type="pct"/>
          </w:tcPr>
          <w:p w14:paraId="0E21EB23" w14:textId="77777777" w:rsidR="002A2BAB" w:rsidRPr="00EA3E3C" w:rsidRDefault="002A2BAB" w:rsidP="00EF7F7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EA3E3C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242" w:type="pct"/>
          </w:tcPr>
          <w:p w14:paraId="464651A4" w14:textId="77777777" w:rsidR="002A2BAB" w:rsidRPr="00EA3E3C" w:rsidRDefault="002A2BAB" w:rsidP="00EF7F7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EA3E3C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39" w:type="pct"/>
            <w:vAlign w:val="center"/>
          </w:tcPr>
          <w:p w14:paraId="12B6D5B3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79" w:type="pct"/>
            <w:vAlign w:val="center"/>
          </w:tcPr>
          <w:p w14:paraId="0B30F4B2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EA3E3C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7027FAC5" w14:textId="77777777" w:rsidR="002A2BAB" w:rsidRPr="00EA3E3C" w:rsidRDefault="002A2BAB" w:rsidP="00EF7F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EA3E3C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62C8ACE1" w14:textId="77777777" w:rsidR="002A2BAB" w:rsidRPr="00EA3E3C" w:rsidRDefault="002A2BAB" w:rsidP="002A2BAB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A2BAB" w:rsidRPr="00EA3E3C" w14:paraId="674BB3F9" w14:textId="77777777" w:rsidTr="00EF7F70">
        <w:trPr>
          <w:trHeight w:val="539"/>
        </w:trPr>
        <w:tc>
          <w:tcPr>
            <w:tcW w:w="8961" w:type="dxa"/>
          </w:tcPr>
          <w:p w14:paraId="479D26D4" w14:textId="77777777" w:rsidR="002A2BAB" w:rsidRPr="00EA3E3C" w:rsidRDefault="002A2BAB" w:rsidP="00EF7F70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EA3E3C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72E76CDA" w14:textId="77777777" w:rsidR="002A2BAB" w:rsidRPr="00EA3E3C" w:rsidRDefault="002A2BAB" w:rsidP="00EF7F70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EA3E3C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3347DF3B" w14:textId="77777777" w:rsidR="002A2BAB" w:rsidRPr="00EA3E3C" w:rsidRDefault="002A2BAB" w:rsidP="00EF7F70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EA3E3C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5E44339E" w14:textId="77777777" w:rsidR="002A2BAB" w:rsidRPr="00EA3E3C" w:rsidRDefault="002A2BAB" w:rsidP="002A2BAB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A2BAB" w:rsidRPr="00EA3E3C" w14:paraId="09A49D43" w14:textId="77777777" w:rsidTr="00EF7F70">
        <w:trPr>
          <w:trHeight w:val="1267"/>
          <w:jc w:val="center"/>
        </w:trPr>
        <w:tc>
          <w:tcPr>
            <w:tcW w:w="4509" w:type="dxa"/>
          </w:tcPr>
          <w:p w14:paraId="797D1E45" w14:textId="77777777" w:rsidR="002A2BAB" w:rsidRPr="00EA3E3C" w:rsidRDefault="002A2BAB" w:rsidP="00EF7F70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EA3E3C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4FFF3028" w14:textId="77777777" w:rsidR="002A2BAB" w:rsidRPr="00EA3E3C" w:rsidRDefault="002A2BAB" w:rsidP="00EF7F70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EA3E3C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BE74860" w14:textId="77777777" w:rsidR="002A2BAB" w:rsidRPr="00EA3E3C" w:rsidRDefault="002A2BAB" w:rsidP="00EF7F70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EA3E3C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42D0362F" w14:textId="77777777" w:rsidR="002A2BAB" w:rsidRPr="00EA3E3C" w:rsidRDefault="002A2BAB" w:rsidP="00EF7F70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EA3E3C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8BB8277" w14:textId="77777777" w:rsidR="002A2BAB" w:rsidRPr="00EA3E3C" w:rsidRDefault="002A2BAB" w:rsidP="00EF7F70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EA3E3C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C88DD74" w14:textId="77777777" w:rsidR="002A2BAB" w:rsidRPr="00EA3E3C" w:rsidRDefault="002A2BAB" w:rsidP="00EF7F70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EA3E3C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62BBED62" w14:textId="77777777" w:rsidR="002A2BAB" w:rsidRPr="002A2BAB" w:rsidRDefault="002A2BAB">
      <w:pPr>
        <w:rPr>
          <w:lang w:val="uk-UA"/>
        </w:rPr>
      </w:pPr>
    </w:p>
    <w:sectPr w:rsidR="002A2BAB" w:rsidRPr="002A2BAB" w:rsidSect="00356B8C">
      <w:pgSz w:w="11906" w:h="16838"/>
      <w:pgMar w:top="567" w:right="567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209DD"/>
    <w:multiLevelType w:val="hybridMultilevel"/>
    <w:tmpl w:val="44BEAE5E"/>
    <w:lvl w:ilvl="0" w:tplc="C1EC10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4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4026">
    <w:abstractNumId w:val="4"/>
  </w:num>
  <w:num w:numId="2" w16cid:durableId="1811167799">
    <w:abstractNumId w:val="12"/>
  </w:num>
  <w:num w:numId="3" w16cid:durableId="241839301">
    <w:abstractNumId w:val="43"/>
  </w:num>
  <w:num w:numId="4" w16cid:durableId="1677733404">
    <w:abstractNumId w:val="18"/>
  </w:num>
  <w:num w:numId="5" w16cid:durableId="1648246615">
    <w:abstractNumId w:val="35"/>
  </w:num>
  <w:num w:numId="6" w16cid:durableId="1169246586">
    <w:abstractNumId w:val="33"/>
  </w:num>
  <w:num w:numId="7" w16cid:durableId="1132552818">
    <w:abstractNumId w:val="25"/>
  </w:num>
  <w:num w:numId="8" w16cid:durableId="1879391585">
    <w:abstractNumId w:val="26"/>
  </w:num>
  <w:num w:numId="9" w16cid:durableId="2091459065">
    <w:abstractNumId w:val="5"/>
  </w:num>
  <w:num w:numId="10" w16cid:durableId="634651240">
    <w:abstractNumId w:val="19"/>
  </w:num>
  <w:num w:numId="11" w16cid:durableId="888567472">
    <w:abstractNumId w:val="7"/>
  </w:num>
  <w:num w:numId="12" w16cid:durableId="1195843560">
    <w:abstractNumId w:val="21"/>
  </w:num>
  <w:num w:numId="13" w16cid:durableId="1247958287">
    <w:abstractNumId w:val="42"/>
  </w:num>
  <w:num w:numId="14" w16cid:durableId="1667787711">
    <w:abstractNumId w:val="37"/>
  </w:num>
  <w:num w:numId="15" w16cid:durableId="1874223186">
    <w:abstractNumId w:val="6"/>
  </w:num>
  <w:num w:numId="16" w16cid:durableId="532616069">
    <w:abstractNumId w:val="32"/>
  </w:num>
  <w:num w:numId="17" w16cid:durableId="1967852783">
    <w:abstractNumId w:val="13"/>
  </w:num>
  <w:num w:numId="18" w16cid:durableId="938952066">
    <w:abstractNumId w:val="3"/>
  </w:num>
  <w:num w:numId="19" w16cid:durableId="859247237">
    <w:abstractNumId w:val="11"/>
  </w:num>
  <w:num w:numId="20" w16cid:durableId="303122236">
    <w:abstractNumId w:val="8"/>
  </w:num>
  <w:num w:numId="21" w16cid:durableId="597445214">
    <w:abstractNumId w:val="27"/>
  </w:num>
  <w:num w:numId="22" w16cid:durableId="1862665305">
    <w:abstractNumId w:val="31"/>
  </w:num>
  <w:num w:numId="23" w16cid:durableId="65302231">
    <w:abstractNumId w:val="29"/>
  </w:num>
  <w:num w:numId="24" w16cid:durableId="485970811">
    <w:abstractNumId w:val="1"/>
  </w:num>
  <w:num w:numId="25" w16cid:durableId="1506826992">
    <w:abstractNumId w:val="28"/>
  </w:num>
  <w:num w:numId="26" w16cid:durableId="1654066869">
    <w:abstractNumId w:val="0"/>
  </w:num>
  <w:num w:numId="27" w16cid:durableId="155342984">
    <w:abstractNumId w:val="2"/>
  </w:num>
  <w:num w:numId="28" w16cid:durableId="1658336942">
    <w:abstractNumId w:val="36"/>
  </w:num>
  <w:num w:numId="29" w16cid:durableId="1438449871">
    <w:abstractNumId w:val="34"/>
  </w:num>
  <w:num w:numId="30" w16cid:durableId="1038702777">
    <w:abstractNumId w:val="9"/>
  </w:num>
  <w:num w:numId="31" w16cid:durableId="2028746791">
    <w:abstractNumId w:val="24"/>
  </w:num>
  <w:num w:numId="32" w16cid:durableId="244415623">
    <w:abstractNumId w:val="17"/>
  </w:num>
  <w:num w:numId="33" w16cid:durableId="591359388">
    <w:abstractNumId w:val="41"/>
  </w:num>
  <w:num w:numId="34" w16cid:durableId="767651963">
    <w:abstractNumId w:val="30"/>
  </w:num>
  <w:num w:numId="35" w16cid:durableId="994726390">
    <w:abstractNumId w:val="40"/>
  </w:num>
  <w:num w:numId="36" w16cid:durableId="71391372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14622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65504612">
    <w:abstractNumId w:val="38"/>
  </w:num>
  <w:num w:numId="39" w16cid:durableId="522287620">
    <w:abstractNumId w:val="22"/>
  </w:num>
  <w:num w:numId="40" w16cid:durableId="1994410449">
    <w:abstractNumId w:val="39"/>
  </w:num>
  <w:num w:numId="41" w16cid:durableId="1170296266">
    <w:abstractNumId w:val="14"/>
  </w:num>
  <w:num w:numId="42" w16cid:durableId="1052508839">
    <w:abstractNumId w:val="15"/>
  </w:num>
  <w:num w:numId="43" w16cid:durableId="987709075">
    <w:abstractNumId w:val="20"/>
  </w:num>
  <w:num w:numId="44" w16cid:durableId="1787189797">
    <w:abstractNumId w:val="16"/>
  </w:num>
  <w:num w:numId="45" w16cid:durableId="1629168743">
    <w:abstractNumId w:val="10"/>
  </w:num>
  <w:num w:numId="46" w16cid:durableId="207658490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56"/>
    <w:rsid w:val="00014ADB"/>
    <w:rsid w:val="0005198D"/>
    <w:rsid w:val="00073C86"/>
    <w:rsid w:val="00081652"/>
    <w:rsid w:val="001870C3"/>
    <w:rsid w:val="002236F9"/>
    <w:rsid w:val="00227CDE"/>
    <w:rsid w:val="00240A33"/>
    <w:rsid w:val="002A2BAB"/>
    <w:rsid w:val="002B5C00"/>
    <w:rsid w:val="002C4A56"/>
    <w:rsid w:val="002E0168"/>
    <w:rsid w:val="002F066E"/>
    <w:rsid w:val="003156BD"/>
    <w:rsid w:val="00356B8C"/>
    <w:rsid w:val="004571EB"/>
    <w:rsid w:val="00536223"/>
    <w:rsid w:val="00597755"/>
    <w:rsid w:val="005C389A"/>
    <w:rsid w:val="005E7E50"/>
    <w:rsid w:val="00612D86"/>
    <w:rsid w:val="0075260C"/>
    <w:rsid w:val="008132B3"/>
    <w:rsid w:val="00815EB7"/>
    <w:rsid w:val="008A29E6"/>
    <w:rsid w:val="00942699"/>
    <w:rsid w:val="009A4792"/>
    <w:rsid w:val="009C51EE"/>
    <w:rsid w:val="009F7B95"/>
    <w:rsid w:val="00A05C8E"/>
    <w:rsid w:val="00A14A98"/>
    <w:rsid w:val="00AD3770"/>
    <w:rsid w:val="00AE5985"/>
    <w:rsid w:val="00B23978"/>
    <w:rsid w:val="00BF4B1A"/>
    <w:rsid w:val="00C55A45"/>
    <w:rsid w:val="00CC34A3"/>
    <w:rsid w:val="00CE0C59"/>
    <w:rsid w:val="00D701FF"/>
    <w:rsid w:val="00D87E9D"/>
    <w:rsid w:val="00D87EA2"/>
    <w:rsid w:val="00DF2D2F"/>
    <w:rsid w:val="00E06FBF"/>
    <w:rsid w:val="00E63E5B"/>
    <w:rsid w:val="00E71323"/>
    <w:rsid w:val="00E82B81"/>
    <w:rsid w:val="00E8370A"/>
    <w:rsid w:val="00EA4309"/>
    <w:rsid w:val="00EA4648"/>
    <w:rsid w:val="00EB4490"/>
    <w:rsid w:val="00EE788E"/>
    <w:rsid w:val="00F2083F"/>
    <w:rsid w:val="00F2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FD57"/>
  <w15:chartTrackingRefBased/>
  <w15:docId w15:val="{3BB17EA5-A73E-4506-B95E-CF3B21E7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755"/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90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490"/>
    <w:pPr>
      <w:ind w:left="720"/>
      <w:contextualSpacing/>
    </w:pPr>
  </w:style>
  <w:style w:type="table" w:customStyle="1" w:styleId="47">
    <w:name w:val="Сетка таблицы47"/>
    <w:basedOn w:val="a1"/>
    <w:uiPriority w:val="39"/>
    <w:rsid w:val="00815EB7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5E7E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F4B1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uk-UA" w:bidi="uk-UA"/>
      <w14:ligatures w14:val="none"/>
    </w:rPr>
  </w:style>
  <w:style w:type="numbering" w:customStyle="1" w:styleId="1">
    <w:name w:val="Немає списку1"/>
    <w:next w:val="a2"/>
    <w:uiPriority w:val="99"/>
    <w:semiHidden/>
    <w:unhideWhenUsed/>
    <w:rsid w:val="00DF2D2F"/>
  </w:style>
  <w:style w:type="paragraph" w:styleId="2">
    <w:name w:val="Body Text Indent 2"/>
    <w:basedOn w:val="a"/>
    <w:link w:val="20"/>
    <w:rsid w:val="00DF2D2F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DF2D2F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6">
    <w:name w:val="Базовый"/>
    <w:rsid w:val="00DF2D2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kern w:val="0"/>
      <w:lang w:val="ru-RU"/>
      <w14:ligatures w14:val="none"/>
    </w:rPr>
  </w:style>
  <w:style w:type="character" w:styleId="a7">
    <w:name w:val="Emphasis"/>
    <w:qFormat/>
    <w:rsid w:val="00DF2D2F"/>
    <w:rPr>
      <w:i/>
      <w:iCs/>
    </w:rPr>
  </w:style>
  <w:style w:type="paragraph" w:styleId="a8">
    <w:name w:val="header"/>
    <w:basedOn w:val="a"/>
    <w:link w:val="a9"/>
    <w:uiPriority w:val="99"/>
    <w:unhideWhenUsed/>
    <w:rsid w:val="00DF2D2F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Верхній колонтитул Знак"/>
    <w:basedOn w:val="a0"/>
    <w:link w:val="a8"/>
    <w:uiPriority w:val="99"/>
    <w:rsid w:val="00DF2D2F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DF2D2F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Нижній колонтитул Знак"/>
    <w:basedOn w:val="a0"/>
    <w:link w:val="aa"/>
    <w:uiPriority w:val="99"/>
    <w:rsid w:val="00DF2D2F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c">
    <w:name w:val="Содержимое таблицы"/>
    <w:basedOn w:val="a"/>
    <w:rsid w:val="00DF2D2F"/>
    <w:pPr>
      <w:suppressLineNumbers/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table" w:customStyle="1" w:styleId="10">
    <w:name w:val="Сітка таблиці1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Цитата1"/>
    <w:basedOn w:val="a"/>
    <w:rsid w:val="00DF2D2F"/>
    <w:pPr>
      <w:suppressAutoHyphens/>
      <w:autoSpaceDE w:val="0"/>
      <w:spacing w:after="0" w:line="240" w:lineRule="auto"/>
      <w:ind w:left="-426" w:right="-341" w:firstLine="426"/>
    </w:pPr>
    <w:rPr>
      <w:rFonts w:eastAsia="Times New Roman" w:cs="Times New Roman"/>
      <w:szCs w:val="20"/>
      <w:lang w:val="uk-UA" w:eastAsia="ar-SA"/>
    </w:rPr>
  </w:style>
  <w:style w:type="paragraph" w:styleId="ad">
    <w:name w:val="Balloon Text"/>
    <w:basedOn w:val="a"/>
    <w:link w:val="ae"/>
    <w:uiPriority w:val="99"/>
    <w:semiHidden/>
    <w:unhideWhenUsed/>
    <w:rsid w:val="00DF2D2F"/>
    <w:pPr>
      <w:overflowPunct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у виносці Знак"/>
    <w:basedOn w:val="a0"/>
    <w:link w:val="ad"/>
    <w:uiPriority w:val="99"/>
    <w:semiHidden/>
    <w:rsid w:val="00DF2D2F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  <w:style w:type="paragraph" w:customStyle="1" w:styleId="21">
    <w:name w:val="Без интервала2"/>
    <w:uiPriority w:val="1"/>
    <w:qFormat/>
    <w:rsid w:val="00DF2D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af">
    <w:name w:val="Знак Знак"/>
    <w:basedOn w:val="a"/>
    <w:rsid w:val="00DF2D2F"/>
    <w:pPr>
      <w:spacing w:after="0" w:line="240" w:lineRule="auto"/>
    </w:pPr>
    <w:rPr>
      <w:rFonts w:ascii="Peterburg" w:eastAsia="Times New Roman" w:hAnsi="Peterburg" w:cs="Peterburg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DF2D2F"/>
  </w:style>
  <w:style w:type="table" w:customStyle="1" w:styleId="41">
    <w:name w:val="Сетка таблицы41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DF2D2F"/>
  </w:style>
  <w:style w:type="table" w:customStyle="1" w:styleId="42">
    <w:name w:val="Сетка таблицы42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DF2D2F"/>
  </w:style>
  <w:style w:type="table" w:customStyle="1" w:styleId="43">
    <w:name w:val="Сетка таблицы43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DF2D2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DF2D2F"/>
  </w:style>
  <w:style w:type="table" w:customStyle="1" w:styleId="44">
    <w:name w:val="Сетка таблицы44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next w:val="a4"/>
    <w:uiPriority w:val="34"/>
    <w:qFormat/>
    <w:rsid w:val="00DF2D2F"/>
    <w:pPr>
      <w:ind w:left="720"/>
      <w:contextualSpacing/>
    </w:pPr>
    <w:rPr>
      <w:rFonts w:ascii="Calibri" w:eastAsia="Calibri" w:hAnsi="Calibri" w:cs="Times New Roman"/>
      <w:sz w:val="22"/>
    </w:rPr>
  </w:style>
  <w:style w:type="table" w:customStyle="1" w:styleId="45">
    <w:name w:val="Сетка таблицы45"/>
    <w:basedOn w:val="a1"/>
    <w:uiPriority w:val="39"/>
    <w:rsid w:val="00DF2D2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DF2D2F"/>
  </w:style>
  <w:style w:type="table" w:customStyle="1" w:styleId="46">
    <w:name w:val="Сетка таблицы46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3"/>
    <w:uiPriority w:val="39"/>
    <w:rsid w:val="00DF2D2F"/>
    <w:pPr>
      <w:spacing w:after="0" w:line="240" w:lineRule="auto"/>
    </w:pPr>
    <w:rPr>
      <w:rFonts w:ascii="Calibri" w:hAnsi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має списку11"/>
    <w:next w:val="a2"/>
    <w:uiPriority w:val="99"/>
    <w:semiHidden/>
    <w:unhideWhenUsed/>
    <w:rsid w:val="00DF2D2F"/>
  </w:style>
  <w:style w:type="paragraph" w:customStyle="1" w:styleId="msonormal0">
    <w:name w:val="msonormal"/>
    <w:basedOn w:val="a"/>
    <w:rsid w:val="00DF2D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table" w:customStyle="1" w:styleId="112">
    <w:name w:val="Сітка таблиці11"/>
    <w:basedOn w:val="a1"/>
    <w:next w:val="a3"/>
    <w:uiPriority w:val="39"/>
    <w:rsid w:val="00DF2D2F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DF2D2F"/>
  </w:style>
  <w:style w:type="numbering" w:customStyle="1" w:styleId="31">
    <w:name w:val="Немає списку3"/>
    <w:next w:val="a2"/>
    <w:uiPriority w:val="99"/>
    <w:semiHidden/>
    <w:unhideWhenUsed/>
    <w:rsid w:val="00DF2D2F"/>
  </w:style>
  <w:style w:type="numbering" w:customStyle="1" w:styleId="48">
    <w:name w:val="Немає списку4"/>
    <w:next w:val="a2"/>
    <w:uiPriority w:val="99"/>
    <w:semiHidden/>
    <w:unhideWhenUsed/>
    <w:rsid w:val="00DF2D2F"/>
  </w:style>
  <w:style w:type="table" w:customStyle="1" w:styleId="25">
    <w:name w:val="Сітка таблиці2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2"/>
    <w:uiPriority w:val="99"/>
    <w:semiHidden/>
    <w:unhideWhenUsed/>
    <w:rsid w:val="00DF2D2F"/>
  </w:style>
  <w:style w:type="numbering" w:customStyle="1" w:styleId="210">
    <w:name w:val="Нет списка21"/>
    <w:next w:val="a2"/>
    <w:uiPriority w:val="99"/>
    <w:semiHidden/>
    <w:unhideWhenUsed/>
    <w:rsid w:val="00DF2D2F"/>
  </w:style>
  <w:style w:type="numbering" w:customStyle="1" w:styleId="310">
    <w:name w:val="Нет списка31"/>
    <w:next w:val="a2"/>
    <w:uiPriority w:val="99"/>
    <w:semiHidden/>
    <w:unhideWhenUsed/>
    <w:rsid w:val="00DF2D2F"/>
  </w:style>
  <w:style w:type="numbering" w:customStyle="1" w:styleId="410">
    <w:name w:val="Нет списка41"/>
    <w:next w:val="a2"/>
    <w:uiPriority w:val="99"/>
    <w:semiHidden/>
    <w:unhideWhenUsed/>
    <w:rsid w:val="00DF2D2F"/>
  </w:style>
  <w:style w:type="numbering" w:customStyle="1" w:styleId="51">
    <w:name w:val="Нет списка51"/>
    <w:next w:val="a2"/>
    <w:uiPriority w:val="99"/>
    <w:semiHidden/>
    <w:unhideWhenUsed/>
    <w:rsid w:val="00DF2D2F"/>
  </w:style>
  <w:style w:type="numbering" w:customStyle="1" w:styleId="120">
    <w:name w:val="Немає списку12"/>
    <w:next w:val="a2"/>
    <w:uiPriority w:val="99"/>
    <w:semiHidden/>
    <w:unhideWhenUsed/>
    <w:rsid w:val="00DF2D2F"/>
  </w:style>
  <w:style w:type="table" w:customStyle="1" w:styleId="121">
    <w:name w:val="Сітка таблиці12"/>
    <w:basedOn w:val="a1"/>
    <w:next w:val="a3"/>
    <w:uiPriority w:val="39"/>
    <w:rsid w:val="00DF2D2F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має списку21"/>
    <w:next w:val="a2"/>
    <w:uiPriority w:val="99"/>
    <w:semiHidden/>
    <w:unhideWhenUsed/>
    <w:rsid w:val="00DF2D2F"/>
  </w:style>
  <w:style w:type="numbering" w:customStyle="1" w:styleId="311">
    <w:name w:val="Немає списку31"/>
    <w:next w:val="a2"/>
    <w:uiPriority w:val="99"/>
    <w:semiHidden/>
    <w:unhideWhenUsed/>
    <w:rsid w:val="00DF2D2F"/>
  </w:style>
  <w:style w:type="numbering" w:customStyle="1" w:styleId="412">
    <w:name w:val="Немає списку41"/>
    <w:next w:val="a2"/>
    <w:uiPriority w:val="99"/>
    <w:semiHidden/>
    <w:unhideWhenUsed/>
    <w:rsid w:val="00DF2D2F"/>
  </w:style>
  <w:style w:type="numbering" w:customStyle="1" w:styleId="52">
    <w:name w:val="Немає списку5"/>
    <w:next w:val="a2"/>
    <w:uiPriority w:val="99"/>
    <w:semiHidden/>
    <w:unhideWhenUsed/>
    <w:rsid w:val="00E82B81"/>
  </w:style>
  <w:style w:type="table" w:customStyle="1" w:styleId="32">
    <w:name w:val="Сітка таблиці3"/>
    <w:basedOn w:val="a1"/>
    <w:next w:val="a3"/>
    <w:uiPriority w:val="39"/>
    <w:rsid w:val="00E82B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E82B81"/>
  </w:style>
  <w:style w:type="numbering" w:customStyle="1" w:styleId="220">
    <w:name w:val="Нет списка22"/>
    <w:next w:val="a2"/>
    <w:uiPriority w:val="99"/>
    <w:semiHidden/>
    <w:unhideWhenUsed/>
    <w:rsid w:val="00E82B81"/>
  </w:style>
  <w:style w:type="numbering" w:customStyle="1" w:styleId="320">
    <w:name w:val="Нет списка32"/>
    <w:next w:val="a2"/>
    <w:uiPriority w:val="99"/>
    <w:semiHidden/>
    <w:unhideWhenUsed/>
    <w:rsid w:val="00E82B81"/>
  </w:style>
  <w:style w:type="numbering" w:customStyle="1" w:styleId="420">
    <w:name w:val="Нет списка42"/>
    <w:next w:val="a2"/>
    <w:uiPriority w:val="99"/>
    <w:semiHidden/>
    <w:unhideWhenUsed/>
    <w:rsid w:val="00E82B81"/>
  </w:style>
  <w:style w:type="numbering" w:customStyle="1" w:styleId="520">
    <w:name w:val="Нет списка52"/>
    <w:next w:val="a2"/>
    <w:uiPriority w:val="99"/>
    <w:semiHidden/>
    <w:unhideWhenUsed/>
    <w:rsid w:val="00E82B81"/>
  </w:style>
  <w:style w:type="numbering" w:customStyle="1" w:styleId="130">
    <w:name w:val="Немає списку13"/>
    <w:next w:val="a2"/>
    <w:uiPriority w:val="99"/>
    <w:semiHidden/>
    <w:unhideWhenUsed/>
    <w:rsid w:val="00E82B81"/>
  </w:style>
  <w:style w:type="table" w:customStyle="1" w:styleId="131">
    <w:name w:val="Сітка таблиці13"/>
    <w:basedOn w:val="a1"/>
    <w:next w:val="a3"/>
    <w:uiPriority w:val="39"/>
    <w:rsid w:val="00E82B81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має списку22"/>
    <w:next w:val="a2"/>
    <w:uiPriority w:val="99"/>
    <w:semiHidden/>
    <w:unhideWhenUsed/>
    <w:rsid w:val="00E82B81"/>
  </w:style>
  <w:style w:type="numbering" w:customStyle="1" w:styleId="321">
    <w:name w:val="Немає списку32"/>
    <w:next w:val="a2"/>
    <w:uiPriority w:val="99"/>
    <w:semiHidden/>
    <w:unhideWhenUsed/>
    <w:rsid w:val="00E82B81"/>
  </w:style>
  <w:style w:type="numbering" w:customStyle="1" w:styleId="421">
    <w:name w:val="Немає списку42"/>
    <w:next w:val="a2"/>
    <w:uiPriority w:val="99"/>
    <w:semiHidden/>
    <w:unhideWhenUsed/>
    <w:rsid w:val="00E82B81"/>
  </w:style>
  <w:style w:type="numbering" w:customStyle="1" w:styleId="510">
    <w:name w:val="Немає списку51"/>
    <w:next w:val="a2"/>
    <w:uiPriority w:val="99"/>
    <w:semiHidden/>
    <w:unhideWhenUsed/>
    <w:rsid w:val="00E82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4A7BF-61EB-40FF-9243-3FCFE1186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8090</Words>
  <Characters>4612</Characters>
  <Application>Microsoft Office Word</Application>
  <DocSecurity>0</DocSecurity>
  <Lines>38</Lines>
  <Paragraphs>25</Paragraphs>
  <ScaleCrop>false</ScaleCrop>
  <Company/>
  <LinksUpToDate>false</LinksUpToDate>
  <CharactersWithSpaces>12677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Федорівна Козирець</dc:creator>
  <cp:keywords/>
  <dc:description/>
  <cp:lastModifiedBy>Ірина Федорівна Козирець</cp:lastModifiedBy>
  <cp:revision>34</cp:revision>
  <dcterms:created xsi:type="dcterms:W3CDTF">2023-10-05T09:45:00Z</dcterms:created>
  <dcterms:modified xsi:type="dcterms:W3CDTF">2024-04-09T11:46:00Z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2023-10-05T08:41:51Z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611a5579-2d6a-4d71-9ea4-53b2aea1b88f</vt:lpwstr>
  </property>
  <property fmtid="{D5CDD505-2E9C-101B-9397-08002B2CF9AE}" pid="8" name="MSIP_Label_defa4170-0d19-0005-0004-bc88714345d2_ContentBits">
    <vt:lpwstr>0</vt:lpwstr>
  </property>
</Properties>
</file>