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230ED" w14:textId="77777777" w:rsidR="00232DDD" w:rsidRPr="00D572DA" w:rsidRDefault="00232DDD" w:rsidP="006A557F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Pr="00D572DA" w:rsidRDefault="00232DDD" w:rsidP="006A557F">
      <w:pPr>
        <w:spacing w:line="1" w:lineRule="exact"/>
        <w:rPr>
          <w:sz w:val="2"/>
          <w:szCs w:val="2"/>
        </w:rPr>
      </w:pPr>
    </w:p>
    <w:p w14:paraId="7B0494E6" w14:textId="77777777" w:rsidR="003A31EA" w:rsidRPr="00D572DA" w:rsidRDefault="003A31EA" w:rsidP="006A557F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D572DA" w:rsidRDefault="003A31EA" w:rsidP="006A557F">
      <w:pPr>
        <w:spacing w:line="1" w:lineRule="exact"/>
        <w:rPr>
          <w:sz w:val="2"/>
          <w:szCs w:val="2"/>
        </w:rPr>
      </w:pPr>
    </w:p>
    <w:p w14:paraId="6AC0554A" w14:textId="77777777" w:rsidR="003A31EA" w:rsidRPr="00D572DA" w:rsidRDefault="003A31EA" w:rsidP="006A557F">
      <w:pPr>
        <w:jc w:val="center"/>
      </w:pPr>
      <w:r w:rsidRPr="00D572DA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D572DA" w:rsidRDefault="003A31EA" w:rsidP="006A557F">
      <w:pPr>
        <w:jc w:val="center"/>
        <w:rPr>
          <w:bCs/>
          <w:color w:val="2D4467"/>
          <w:sz w:val="32"/>
          <w:szCs w:val="32"/>
        </w:rPr>
      </w:pPr>
      <w:r w:rsidRPr="00D572DA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D572DA" w:rsidRDefault="003A31EA" w:rsidP="006A557F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D572DA" w:rsidRDefault="003A31EA" w:rsidP="006A557F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D572DA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D572DA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D572DA" w:rsidRDefault="003A31EA" w:rsidP="006A557F">
            <w:pPr>
              <w:rPr>
                <w:color w:val="2D4467"/>
                <w:lang w:val="uk-UA" w:eastAsia="en-US"/>
              </w:rPr>
            </w:pPr>
            <w:r w:rsidRPr="00D572DA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331B7E0A" w:rsidR="003A31EA" w:rsidRPr="00D572DA" w:rsidRDefault="00910C8A" w:rsidP="006A557F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10 вересня</w:t>
            </w:r>
          </w:p>
        </w:tc>
        <w:tc>
          <w:tcPr>
            <w:tcW w:w="1984" w:type="dxa"/>
            <w:hideMark/>
          </w:tcPr>
          <w:p w14:paraId="75A3C704" w14:textId="59A495B2" w:rsidR="003A31EA" w:rsidRPr="00D572DA" w:rsidRDefault="003A31EA" w:rsidP="006A557F">
            <w:pPr>
              <w:rPr>
                <w:color w:val="2D4467"/>
                <w:lang w:val="uk-UA" w:eastAsia="en-US"/>
              </w:rPr>
            </w:pPr>
            <w:r w:rsidRPr="00D572DA">
              <w:rPr>
                <w:color w:val="2D4467"/>
                <w:lang w:val="uk-UA" w:eastAsia="en-US"/>
              </w:rPr>
              <w:t>202</w:t>
            </w:r>
            <w:r w:rsidR="00B95460" w:rsidRPr="00D572DA">
              <w:rPr>
                <w:color w:val="2D4467"/>
                <w:lang w:val="uk-UA" w:eastAsia="en-US"/>
              </w:rPr>
              <w:t>5</w:t>
            </w:r>
            <w:r w:rsidRPr="00D572DA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D572DA" w:rsidRDefault="003A31EA" w:rsidP="006A557F">
            <w:pPr>
              <w:jc w:val="center"/>
              <w:rPr>
                <w:lang w:val="uk-UA" w:eastAsia="en-US"/>
              </w:rPr>
            </w:pPr>
            <w:r w:rsidRPr="00D572DA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D572DA" w:rsidRDefault="003A31EA" w:rsidP="006A557F">
            <w:pPr>
              <w:jc w:val="right"/>
              <w:rPr>
                <w:lang w:val="uk-UA" w:eastAsia="en-US"/>
              </w:rPr>
            </w:pPr>
            <w:r w:rsidRPr="00D572DA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4A6F3D35" w:rsidR="003A31EA" w:rsidRPr="00D572DA" w:rsidRDefault="00910C8A" w:rsidP="00910C8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324</w:t>
            </w:r>
          </w:p>
        </w:tc>
      </w:tr>
    </w:tbl>
    <w:p w14:paraId="30149151" w14:textId="77777777" w:rsidR="003A31EA" w:rsidRPr="00D572DA" w:rsidRDefault="003A31EA" w:rsidP="006A557F">
      <w:pPr>
        <w:jc w:val="both"/>
      </w:pPr>
    </w:p>
    <w:p w14:paraId="20179716" w14:textId="77777777" w:rsidR="003A31EA" w:rsidRPr="00D572DA" w:rsidRDefault="003A31EA" w:rsidP="006A557F">
      <w:pPr>
        <w:jc w:val="both"/>
        <w:rPr>
          <w:sz w:val="28"/>
          <w:szCs w:val="28"/>
        </w:rPr>
      </w:pPr>
    </w:p>
    <w:p w14:paraId="440BE57C" w14:textId="77777777" w:rsidR="003A31EA" w:rsidRPr="00D572DA" w:rsidRDefault="003A31EA" w:rsidP="006A557F">
      <w:pPr>
        <w:rPr>
          <w:i/>
          <w:sz w:val="24"/>
          <w:szCs w:val="24"/>
          <w:lang w:val="uk-UA"/>
        </w:rPr>
      </w:pPr>
      <w:r w:rsidRPr="00D572DA">
        <w:rPr>
          <w:i/>
          <w:iCs/>
          <w:sz w:val="24"/>
          <w:szCs w:val="24"/>
          <w:lang w:val="uk-UA"/>
        </w:rPr>
        <w:t xml:space="preserve">Про затвердження </w:t>
      </w:r>
      <w:r w:rsidRPr="00D572DA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D572DA" w:rsidRDefault="003A31EA" w:rsidP="006A557F">
      <w:pPr>
        <w:rPr>
          <w:i/>
          <w:sz w:val="24"/>
          <w:szCs w:val="24"/>
          <w:lang w:val="uk-UA"/>
        </w:rPr>
      </w:pPr>
      <w:r w:rsidRPr="00D572DA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2D647B06" w14:textId="150F5A0E" w:rsidR="003A31EA" w:rsidRPr="00D572DA" w:rsidRDefault="003A31EA" w:rsidP="006A557F">
      <w:pPr>
        <w:rPr>
          <w:i/>
          <w:sz w:val="24"/>
          <w:szCs w:val="24"/>
          <w:lang w:val="uk-UA"/>
        </w:rPr>
      </w:pPr>
      <w:r w:rsidRPr="00D572DA">
        <w:rPr>
          <w:i/>
          <w:sz w:val="24"/>
          <w:szCs w:val="24"/>
          <w:lang w:val="uk-UA"/>
        </w:rPr>
        <w:t>планується виставити на аукціон</w:t>
      </w:r>
      <w:r w:rsidR="00DE1D15" w:rsidRPr="00D572DA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D572DA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0C439DEA" w14:textId="65DAAB0D" w:rsidR="003A31EA" w:rsidRPr="00D572DA" w:rsidRDefault="003A31EA" w:rsidP="006A55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D572DA">
        <w:rPr>
          <w:sz w:val="28"/>
          <w:szCs w:val="28"/>
          <w:lang w:val="uk-UA"/>
        </w:rPr>
        <w:t xml:space="preserve">Відповідно до </w:t>
      </w:r>
      <w:r w:rsidR="000E09C2" w:rsidRPr="00D572DA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D572DA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D572DA">
        <w:rPr>
          <w:sz w:val="28"/>
          <w:szCs w:val="28"/>
          <w:lang w:val="uk-UA"/>
        </w:rPr>
        <w:t xml:space="preserve">, </w:t>
      </w:r>
      <w:r w:rsidRPr="00D572DA">
        <w:rPr>
          <w:sz w:val="28"/>
          <w:szCs w:val="28"/>
        </w:rPr>
        <w:t xml:space="preserve">затвердженого постановою Кабінету Міністрів України від </w:t>
      </w:r>
      <w:r w:rsidRPr="00D572DA">
        <w:rPr>
          <w:sz w:val="28"/>
          <w:szCs w:val="28"/>
          <w:lang w:val="uk-UA"/>
        </w:rPr>
        <w:t xml:space="preserve">23 вересня </w:t>
      </w:r>
      <w:r w:rsidRPr="00D572DA">
        <w:rPr>
          <w:sz w:val="28"/>
          <w:szCs w:val="28"/>
        </w:rPr>
        <w:t>2020 №</w:t>
      </w:r>
      <w:r w:rsidR="00230D26" w:rsidRPr="00D572DA">
        <w:rPr>
          <w:sz w:val="28"/>
          <w:szCs w:val="28"/>
          <w:lang w:val="uk-UA"/>
        </w:rPr>
        <w:t xml:space="preserve"> </w:t>
      </w:r>
      <w:r w:rsidRPr="00D572DA">
        <w:rPr>
          <w:sz w:val="28"/>
          <w:szCs w:val="28"/>
        </w:rPr>
        <w:t>993</w:t>
      </w:r>
      <w:r w:rsidRPr="00D572DA">
        <w:rPr>
          <w:i/>
          <w:iCs/>
          <w:sz w:val="28"/>
          <w:szCs w:val="28"/>
          <w:lang w:val="uk-UA"/>
        </w:rPr>
        <w:t>,</w:t>
      </w:r>
      <w:r w:rsidRPr="00D572DA">
        <w:rPr>
          <w:bCs/>
          <w:sz w:val="28"/>
          <w:szCs w:val="28"/>
          <w:lang w:val="uk-UA"/>
        </w:rPr>
        <w:t xml:space="preserve"> </w:t>
      </w:r>
      <w:r w:rsidR="00FF12CD" w:rsidRPr="00D572DA">
        <w:rPr>
          <w:bCs/>
          <w:sz w:val="28"/>
          <w:szCs w:val="28"/>
          <w:lang w:val="uk-UA"/>
        </w:rPr>
        <w:br/>
      </w:r>
      <w:r w:rsidRPr="00D572DA">
        <w:rPr>
          <w:sz w:val="28"/>
          <w:szCs w:val="28"/>
          <w:lang w:val="uk-UA"/>
        </w:rPr>
        <w:t>з метою проведення аукціону</w:t>
      </w:r>
      <w:r w:rsidR="000E09C2" w:rsidRPr="00D572DA">
        <w:rPr>
          <w:sz w:val="28"/>
          <w:szCs w:val="28"/>
          <w:lang w:val="uk-UA"/>
        </w:rPr>
        <w:t xml:space="preserve"> </w:t>
      </w:r>
      <w:r w:rsidRPr="00D572DA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D572DA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D572DA" w:rsidRDefault="003A31EA" w:rsidP="006A557F">
      <w:pPr>
        <w:rPr>
          <w:b/>
          <w:bCs/>
          <w:sz w:val="28"/>
          <w:szCs w:val="28"/>
          <w:lang w:val="uk-UA"/>
        </w:rPr>
      </w:pPr>
      <w:r w:rsidRPr="00D572DA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D572DA" w:rsidRDefault="003A31EA" w:rsidP="006A557F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5A0A98A7" w:rsidR="003A31EA" w:rsidRPr="00D572DA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D572DA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аукціон </w:t>
      </w:r>
      <w:r w:rsidR="000E09C2" w:rsidRPr="00D572DA">
        <w:rPr>
          <w:sz w:val="28"/>
          <w:szCs w:val="28"/>
          <w:lang w:val="uk-UA"/>
        </w:rPr>
        <w:t>(електронні торги) з продажу спеціальн</w:t>
      </w:r>
      <w:r w:rsidR="00A0595C" w:rsidRPr="00D572DA">
        <w:rPr>
          <w:sz w:val="28"/>
          <w:szCs w:val="28"/>
          <w:lang w:val="uk-UA"/>
        </w:rPr>
        <w:t>их</w:t>
      </w:r>
      <w:r w:rsidR="000E09C2" w:rsidRPr="00D572DA">
        <w:rPr>
          <w:sz w:val="28"/>
          <w:szCs w:val="28"/>
          <w:lang w:val="uk-UA"/>
        </w:rPr>
        <w:t xml:space="preserve"> дозвол</w:t>
      </w:r>
      <w:r w:rsidR="00A0595C" w:rsidRPr="00D572DA">
        <w:rPr>
          <w:sz w:val="28"/>
          <w:szCs w:val="28"/>
          <w:lang w:val="uk-UA"/>
        </w:rPr>
        <w:t>ів</w:t>
      </w:r>
      <w:r w:rsidR="000E09C2" w:rsidRPr="00D572DA">
        <w:rPr>
          <w:sz w:val="28"/>
          <w:szCs w:val="28"/>
          <w:lang w:val="uk-UA"/>
        </w:rPr>
        <w:t xml:space="preserve"> на користування надрами</w:t>
      </w:r>
      <w:r w:rsidRPr="00D572DA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0C76D23F" w:rsidR="003A31EA" w:rsidRPr="00D572DA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D572DA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0E09C2" w:rsidRPr="00D572DA">
        <w:rPr>
          <w:sz w:val="28"/>
          <w:szCs w:val="28"/>
          <w:lang w:val="uk-UA"/>
        </w:rPr>
        <w:t xml:space="preserve">аукціон (електронні торги) </w:t>
      </w:r>
      <w:r w:rsidR="000E09C2" w:rsidRPr="00D572DA">
        <w:rPr>
          <w:sz w:val="28"/>
          <w:szCs w:val="28"/>
          <w:lang w:val="uk-UA"/>
        </w:rPr>
        <w:br/>
        <w:t>з продажу спеціальн</w:t>
      </w:r>
      <w:r w:rsidR="00A0595C" w:rsidRPr="00D572DA">
        <w:rPr>
          <w:sz w:val="28"/>
          <w:szCs w:val="28"/>
          <w:lang w:val="uk-UA"/>
        </w:rPr>
        <w:t>их</w:t>
      </w:r>
      <w:r w:rsidR="000E09C2" w:rsidRPr="00D572DA">
        <w:rPr>
          <w:sz w:val="28"/>
          <w:szCs w:val="28"/>
          <w:lang w:val="uk-UA"/>
        </w:rPr>
        <w:t xml:space="preserve"> дозвол</w:t>
      </w:r>
      <w:r w:rsidR="00A0595C" w:rsidRPr="00D572DA">
        <w:rPr>
          <w:sz w:val="28"/>
          <w:szCs w:val="28"/>
          <w:lang w:val="uk-UA"/>
        </w:rPr>
        <w:t>ів</w:t>
      </w:r>
      <w:r w:rsidR="000E09C2" w:rsidRPr="00D572DA">
        <w:rPr>
          <w:sz w:val="28"/>
          <w:szCs w:val="28"/>
          <w:lang w:val="uk-UA"/>
        </w:rPr>
        <w:t xml:space="preserve"> на користування надрами</w:t>
      </w:r>
      <w:r w:rsidRPr="00D572DA">
        <w:rPr>
          <w:sz w:val="28"/>
          <w:szCs w:val="28"/>
          <w:lang w:val="uk-UA"/>
        </w:rPr>
        <w:t xml:space="preserve">, згідно з додатками </w:t>
      </w:r>
      <w:r w:rsidR="000E09C2" w:rsidRPr="00D572DA">
        <w:rPr>
          <w:sz w:val="28"/>
          <w:szCs w:val="28"/>
          <w:lang w:val="uk-UA"/>
        </w:rPr>
        <w:br/>
      </w:r>
      <w:r w:rsidRPr="00CA11F6">
        <w:rPr>
          <w:sz w:val="28"/>
          <w:szCs w:val="28"/>
          <w:lang w:val="uk-UA"/>
        </w:rPr>
        <w:t>№</w:t>
      </w:r>
      <w:r w:rsidR="00CA11F6">
        <w:rPr>
          <w:sz w:val="28"/>
          <w:szCs w:val="28"/>
          <w:lang w:val="uk-UA"/>
        </w:rPr>
        <w:t xml:space="preserve"> 2-5</w:t>
      </w:r>
      <w:r w:rsidR="00F77C26" w:rsidRPr="00CA11F6">
        <w:rPr>
          <w:sz w:val="28"/>
          <w:szCs w:val="28"/>
        </w:rPr>
        <w:t xml:space="preserve"> </w:t>
      </w:r>
      <w:r w:rsidRPr="00CA11F6">
        <w:rPr>
          <w:sz w:val="28"/>
          <w:szCs w:val="28"/>
          <w:lang w:val="uk-UA"/>
        </w:rPr>
        <w:t>до</w:t>
      </w:r>
      <w:r w:rsidRPr="00D572DA">
        <w:rPr>
          <w:sz w:val="28"/>
          <w:szCs w:val="28"/>
          <w:lang w:val="uk-UA"/>
        </w:rPr>
        <w:t xml:space="preserve"> цього наказу.</w:t>
      </w:r>
    </w:p>
    <w:p w14:paraId="2136D44B" w14:textId="1EDA85B7" w:rsidR="003A31EA" w:rsidRPr="00D572DA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D572DA">
        <w:rPr>
          <w:sz w:val="28"/>
          <w:szCs w:val="28"/>
          <w:lang w:val="uk-UA"/>
        </w:rPr>
        <w:t>3.</w:t>
      </w:r>
      <w:r w:rsidR="00F96D7C" w:rsidRPr="00D572DA">
        <w:rPr>
          <w:sz w:val="28"/>
          <w:szCs w:val="28"/>
          <w:lang w:val="uk-UA"/>
        </w:rPr>
        <w:t xml:space="preserve"> </w:t>
      </w:r>
      <w:r w:rsidRPr="00D572DA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D572DA">
        <w:rPr>
          <w:sz w:val="28"/>
          <w:szCs w:val="28"/>
          <w:lang w:val="uk-UA"/>
        </w:rPr>
        <w:br/>
      </w:r>
      <w:r w:rsidRPr="00D572DA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D572DA" w:rsidRDefault="003A31EA" w:rsidP="006A557F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D572DA">
        <w:rPr>
          <w:sz w:val="28"/>
          <w:szCs w:val="28"/>
          <w:lang w:val="uk-UA"/>
        </w:rPr>
        <w:t xml:space="preserve">4. </w:t>
      </w:r>
      <w:r w:rsidRPr="00D572DA">
        <w:rPr>
          <w:sz w:val="28"/>
          <w:szCs w:val="28"/>
        </w:rPr>
        <w:t>Контроль за викона</w:t>
      </w:r>
      <w:r w:rsidRPr="00D572DA">
        <w:rPr>
          <w:sz w:val="28"/>
          <w:szCs w:val="28"/>
          <w:lang w:val="uk-UA"/>
        </w:rPr>
        <w:t>н</w:t>
      </w:r>
      <w:r w:rsidRPr="00D572DA">
        <w:rPr>
          <w:sz w:val="28"/>
          <w:szCs w:val="28"/>
        </w:rPr>
        <w:t xml:space="preserve">ням </w:t>
      </w:r>
      <w:r w:rsidRPr="00D572DA">
        <w:rPr>
          <w:sz w:val="28"/>
          <w:szCs w:val="28"/>
          <w:lang w:val="uk-UA"/>
        </w:rPr>
        <w:t xml:space="preserve">цього </w:t>
      </w:r>
      <w:r w:rsidRPr="00D572DA">
        <w:rPr>
          <w:sz w:val="28"/>
          <w:szCs w:val="28"/>
        </w:rPr>
        <w:t xml:space="preserve">наказу </w:t>
      </w:r>
      <w:r w:rsidRPr="00D572DA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D572DA" w:rsidRDefault="003A31EA" w:rsidP="006A557F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D572DA" w:rsidRDefault="003A31EA" w:rsidP="006A557F">
      <w:pPr>
        <w:ind w:right="-205"/>
        <w:jc w:val="both"/>
        <w:rPr>
          <w:bCs/>
          <w:sz w:val="28"/>
          <w:szCs w:val="28"/>
          <w:lang w:val="uk-UA"/>
        </w:rPr>
      </w:pPr>
    </w:p>
    <w:p w14:paraId="2A3B4318" w14:textId="544E1A6C" w:rsidR="003A31EA" w:rsidRPr="00D572DA" w:rsidRDefault="00485D39" w:rsidP="006A557F">
      <w:pPr>
        <w:rPr>
          <w:lang w:val="uk-UA"/>
        </w:rPr>
      </w:pPr>
      <w:r w:rsidRPr="00D572DA">
        <w:rPr>
          <w:rFonts w:eastAsia="Aptos"/>
          <w:b/>
          <w:bCs/>
          <w:sz w:val="28"/>
          <w:szCs w:val="22"/>
          <w:lang w:val="uk-UA" w:eastAsia="en-US"/>
        </w:rPr>
        <w:t xml:space="preserve">Голова </w:t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  <w:t xml:space="preserve">   Олег ГОЦИНЕЦЬ</w:t>
      </w:r>
    </w:p>
    <w:p w14:paraId="12F9D3B1" w14:textId="153AF78F" w:rsidR="005C1DF3" w:rsidRPr="00D572DA" w:rsidRDefault="005C1DF3" w:rsidP="006A557F">
      <w:pPr>
        <w:rPr>
          <w:lang w:val="uk-UA"/>
        </w:rPr>
      </w:pPr>
    </w:p>
    <w:p w14:paraId="1237DCA7" w14:textId="77777777" w:rsidR="005C1DF3" w:rsidRPr="00D572DA" w:rsidRDefault="005C1DF3" w:rsidP="006A557F">
      <w:pPr>
        <w:rPr>
          <w:lang w:val="uk-UA"/>
        </w:rPr>
      </w:pPr>
    </w:p>
    <w:p w14:paraId="6066E1E2" w14:textId="77777777" w:rsidR="00485D39" w:rsidRPr="00D572DA" w:rsidRDefault="00485D39" w:rsidP="006A557F">
      <w:pPr>
        <w:rPr>
          <w:lang w:val="uk-UA"/>
        </w:rPr>
      </w:pPr>
    </w:p>
    <w:p w14:paraId="260A7163" w14:textId="77777777" w:rsidR="00485D39" w:rsidRPr="00D572DA" w:rsidRDefault="00485D39" w:rsidP="006A557F">
      <w:pPr>
        <w:rPr>
          <w:lang w:val="uk-UA"/>
        </w:rPr>
      </w:pPr>
    </w:p>
    <w:p w14:paraId="3E89C390" w14:textId="77777777" w:rsidR="003A31EA" w:rsidRPr="00D572DA" w:rsidRDefault="003A31EA" w:rsidP="006A557F">
      <w:pPr>
        <w:rPr>
          <w:lang w:val="uk-UA"/>
        </w:rPr>
      </w:pP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D572DA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77777777" w:rsidR="003A31EA" w:rsidRPr="00D572DA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  <w:bookmarkStart w:id="0" w:name="_Hlk164427419"/>
          </w:p>
        </w:tc>
        <w:tc>
          <w:tcPr>
            <w:tcW w:w="1609" w:type="pct"/>
          </w:tcPr>
          <w:p w14:paraId="608249E5" w14:textId="77777777" w:rsidR="003A31EA" w:rsidRPr="00D572DA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D572D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D572D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4F41028D" w:rsidR="003A31EA" w:rsidRPr="00D572DA" w:rsidRDefault="003A31EA" w:rsidP="00910C8A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D572D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="00910C8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10</w:t>
            </w:r>
            <w:r w:rsidRPr="00D572D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B95460" w:rsidRPr="00D572D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0</w:t>
            </w:r>
            <w:r w:rsidR="00CA11F6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9</w:t>
            </w:r>
            <w:r w:rsidRPr="00D572D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D572D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B95460" w:rsidRPr="00D572D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5</w:t>
            </w:r>
            <w:r w:rsidR="00910C8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 324</w:t>
            </w:r>
          </w:p>
          <w:p w14:paraId="6E0717EC" w14:textId="77777777" w:rsidR="003A31EA" w:rsidRPr="00D572DA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D572DA" w:rsidRDefault="007A0300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32"/>
          <w:szCs w:val="32"/>
          <w:lang w:val="uk-UA" w:eastAsia="uk-UA" w:bidi="uk-UA"/>
        </w:rPr>
      </w:pPr>
    </w:p>
    <w:p w14:paraId="6FDAE664" w14:textId="69C3A9CB" w:rsidR="003A31EA" w:rsidRPr="00D572DA" w:rsidRDefault="003A31EA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D572DA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74BB2ECF" w:rsidR="003A31EA" w:rsidRPr="00D572DA" w:rsidRDefault="003A31E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D572DA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D572DA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D572DA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якими планується виставити на </w:t>
      </w:r>
      <w:r w:rsidR="00293EEC" w:rsidRPr="00D572DA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D572DA">
        <w:rPr>
          <w:sz w:val="28"/>
          <w:szCs w:val="28"/>
          <w:lang w:val="uk-UA"/>
        </w:rPr>
        <w:t>их</w:t>
      </w:r>
      <w:r w:rsidR="00293EEC" w:rsidRPr="00D572DA">
        <w:rPr>
          <w:sz w:val="28"/>
          <w:szCs w:val="28"/>
          <w:lang w:val="uk-UA"/>
        </w:rPr>
        <w:t xml:space="preserve"> дозвол</w:t>
      </w:r>
      <w:r w:rsidR="00A0595C" w:rsidRPr="00D572DA">
        <w:rPr>
          <w:sz w:val="28"/>
          <w:szCs w:val="28"/>
          <w:lang w:val="uk-UA"/>
        </w:rPr>
        <w:t xml:space="preserve">ів </w:t>
      </w:r>
      <w:r w:rsidR="00293EEC" w:rsidRPr="00D572DA">
        <w:rPr>
          <w:sz w:val="28"/>
          <w:szCs w:val="28"/>
          <w:lang w:val="uk-UA"/>
        </w:rPr>
        <w:t>на користування надрами</w:t>
      </w: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1985"/>
        <w:gridCol w:w="2835"/>
        <w:gridCol w:w="2693"/>
      </w:tblGrid>
      <w:tr w:rsidR="009815CB" w:rsidRPr="00CA11F6" w14:paraId="3E723845" w14:textId="77777777" w:rsidTr="00836B30">
        <w:trPr>
          <w:trHeight w:val="10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9DB1" w14:textId="77777777" w:rsidR="00AA4EAA" w:rsidRPr="00CA11F6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229F" w14:textId="77777777" w:rsidR="00AA4EAA" w:rsidRPr="00CA11F6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b/>
                <w:sz w:val="26"/>
                <w:szCs w:val="26"/>
              </w:rPr>
              <w:t>Назва об’є</w:t>
            </w:r>
            <w:r w:rsidRPr="00CA11F6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кта</w:t>
            </w:r>
            <w:r w:rsidRPr="00CA11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A11F6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користування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6BA30" w14:textId="4ADD5676" w:rsidR="00AA4EAA" w:rsidRPr="00CA11F6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b/>
                <w:sz w:val="26"/>
                <w:szCs w:val="26"/>
              </w:rPr>
              <w:t>Вид</w:t>
            </w:r>
            <w:r w:rsidR="00230D26" w:rsidRPr="00CA11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A11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корисної </w:t>
            </w:r>
            <w:r w:rsidRPr="00CA11F6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копалини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19AE0" w14:textId="77777777" w:rsidR="00AA4EAA" w:rsidRPr="00CA11F6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b/>
                <w:sz w:val="26"/>
                <w:szCs w:val="26"/>
              </w:rPr>
              <w:t>Вид користування надрами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F829A" w14:textId="77777777" w:rsidR="00AA4EAA" w:rsidRPr="00CA11F6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b/>
                <w:sz w:val="26"/>
                <w:szCs w:val="26"/>
              </w:rPr>
              <w:t>Мі</w:t>
            </w:r>
            <w:r w:rsidRPr="00CA11F6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сце</w:t>
            </w:r>
            <w:r w:rsidRPr="00CA11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A11F6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розташування</w:t>
            </w:r>
          </w:p>
        </w:tc>
      </w:tr>
      <w:bookmarkEnd w:id="0"/>
      <w:tr w:rsidR="00CA11F6" w:rsidRPr="00CA11F6" w14:paraId="3642693C" w14:textId="77777777" w:rsidTr="00836B30">
        <w:trPr>
          <w:trHeight w:val="11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18648" w14:textId="77777777" w:rsidR="00CA11F6" w:rsidRPr="00CA11F6" w:rsidRDefault="00CA11F6" w:rsidP="00D5524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92C3B" w14:textId="77777777" w:rsidR="00CA11F6" w:rsidRPr="00CA11F6" w:rsidRDefault="00CA11F6" w:rsidP="00D5524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1F6">
              <w:rPr>
                <w:rFonts w:ascii="Times New Roman CYR" w:hAnsi="Times New Roman CYR"/>
                <w:sz w:val="26"/>
                <w:szCs w:val="26"/>
              </w:rPr>
              <w:t>Острівська площа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2B67D" w14:textId="77777777" w:rsidR="00CA11F6" w:rsidRPr="00CA11F6" w:rsidRDefault="00CA11F6" w:rsidP="00D5524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sz w:val="26"/>
                <w:szCs w:val="26"/>
              </w:rPr>
              <w:t xml:space="preserve">газ природний, нафта, </w:t>
            </w:r>
          </w:p>
          <w:p w14:paraId="341FB832" w14:textId="77777777" w:rsidR="00CA11F6" w:rsidRPr="00CA11F6" w:rsidRDefault="00CA11F6" w:rsidP="00D5524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sz w:val="26"/>
                <w:szCs w:val="26"/>
              </w:rPr>
              <w:t xml:space="preserve">конденсат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A2763" w14:textId="4EB10F44" w:rsidR="00CA11F6" w:rsidRPr="00CA11F6" w:rsidRDefault="00CA11F6" w:rsidP="00D55243">
            <w:pPr>
              <w:jc w:val="center"/>
              <w:rPr>
                <w:sz w:val="26"/>
                <w:szCs w:val="26"/>
              </w:rPr>
            </w:pPr>
            <w:r w:rsidRPr="00CA11F6">
              <w:rPr>
                <w:sz w:val="26"/>
                <w:szCs w:val="26"/>
                <w:shd w:val="clear" w:color="auto" w:fill="FFFFFF"/>
              </w:rPr>
              <w:t>геологічне вивчення нафтогазоносних надр, у тому числі дослі</w:t>
            </w:r>
            <w:r w:rsidR="004106A2">
              <w:rPr>
                <w:sz w:val="26"/>
                <w:szCs w:val="26"/>
                <w:shd w:val="clear" w:color="auto" w:fill="FFFFFF"/>
              </w:rPr>
              <w:t>дно-промислова розробка родовищ</w:t>
            </w:r>
            <w:r w:rsidRPr="00CA11F6">
              <w:rPr>
                <w:sz w:val="26"/>
                <w:szCs w:val="26"/>
                <w:shd w:val="clear" w:color="auto" w:fill="FFFFFF"/>
              </w:rPr>
              <w:t xml:space="preserve"> з подальшим видобуванням нафти і газу (промислова розробка родовищ)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5D6E9" w14:textId="77777777" w:rsidR="00CA11F6" w:rsidRPr="00CA11F6" w:rsidRDefault="00CA11F6" w:rsidP="00D5524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sz w:val="26"/>
                <w:szCs w:val="26"/>
              </w:rPr>
              <w:t>Львівська область, Самбірський та Яворівський  райони</w:t>
            </w:r>
          </w:p>
        </w:tc>
      </w:tr>
      <w:tr w:rsidR="00CA11F6" w:rsidRPr="00CA11F6" w14:paraId="1671924E" w14:textId="77777777" w:rsidTr="00836B30">
        <w:trPr>
          <w:trHeight w:val="11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EC4E" w14:textId="77777777" w:rsidR="00CA11F6" w:rsidRPr="00CA11F6" w:rsidRDefault="00CA11F6" w:rsidP="00D5524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52715" w14:textId="77777777" w:rsidR="00CA11F6" w:rsidRPr="00CA11F6" w:rsidRDefault="00CA11F6" w:rsidP="00D55243">
            <w:pPr>
              <w:pStyle w:val="a5"/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CA11F6">
              <w:rPr>
                <w:rFonts w:ascii="Times New Roman CYR" w:hAnsi="Times New Roman CYR"/>
                <w:sz w:val="26"/>
                <w:szCs w:val="26"/>
              </w:rPr>
              <w:t>Ділянка Іспаська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913B0" w14:textId="77777777" w:rsidR="00CA11F6" w:rsidRPr="00CA11F6" w:rsidRDefault="00CA11F6" w:rsidP="00D5524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sz w:val="26"/>
                <w:szCs w:val="26"/>
              </w:rPr>
              <w:t>газ природний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53695" w14:textId="124775D3" w:rsidR="00CA11F6" w:rsidRPr="00CA11F6" w:rsidRDefault="00CA11F6" w:rsidP="00D55243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CA11F6">
              <w:rPr>
                <w:sz w:val="26"/>
                <w:szCs w:val="26"/>
                <w:shd w:val="clear" w:color="auto" w:fill="FFFFFF"/>
              </w:rPr>
              <w:t>геологічне вивчення нафтогазоносних надр, у тому числі дослі</w:t>
            </w:r>
            <w:r w:rsidR="004106A2">
              <w:rPr>
                <w:sz w:val="26"/>
                <w:szCs w:val="26"/>
                <w:shd w:val="clear" w:color="auto" w:fill="FFFFFF"/>
              </w:rPr>
              <w:t>дно-промислова розробка родовищ</w:t>
            </w:r>
            <w:r w:rsidRPr="00CA11F6">
              <w:rPr>
                <w:sz w:val="26"/>
                <w:szCs w:val="26"/>
                <w:shd w:val="clear" w:color="auto" w:fill="FFFFFF"/>
              </w:rPr>
              <w:t xml:space="preserve"> з подальшим видобуванням нафти і газу (промислова розробка родовищ)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BBE55" w14:textId="77777777" w:rsidR="00CA11F6" w:rsidRPr="00CA11F6" w:rsidRDefault="00CA11F6" w:rsidP="00D5524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sz w:val="26"/>
                <w:szCs w:val="26"/>
              </w:rPr>
              <w:t>Чернівецька область, Вижницький  район</w:t>
            </w:r>
          </w:p>
        </w:tc>
      </w:tr>
      <w:tr w:rsidR="00CA11F6" w:rsidRPr="00CA11F6" w14:paraId="56683C64" w14:textId="77777777" w:rsidTr="00836B30">
        <w:trPr>
          <w:trHeight w:val="11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6827F" w14:textId="77777777" w:rsidR="00CA11F6" w:rsidRPr="00CA11F6" w:rsidRDefault="00CA11F6" w:rsidP="00D5524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8F28A" w14:textId="77777777" w:rsidR="00CA11F6" w:rsidRPr="00CA11F6" w:rsidRDefault="00CA11F6" w:rsidP="00D55243">
            <w:pPr>
              <w:pStyle w:val="a5"/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CA11F6">
              <w:rPr>
                <w:rFonts w:ascii="Times New Roman CYR" w:hAnsi="Times New Roman CYR"/>
                <w:sz w:val="26"/>
                <w:szCs w:val="26"/>
              </w:rPr>
              <w:t>Венеславівська ділянка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D7F03" w14:textId="77777777" w:rsidR="00CA11F6" w:rsidRPr="00CA11F6" w:rsidRDefault="00CA11F6" w:rsidP="00D5524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sz w:val="26"/>
                <w:szCs w:val="26"/>
              </w:rPr>
              <w:t xml:space="preserve">газ природний, нафта, </w:t>
            </w:r>
          </w:p>
          <w:p w14:paraId="42CE58B4" w14:textId="77777777" w:rsidR="00CA11F6" w:rsidRPr="00CA11F6" w:rsidRDefault="00CA11F6" w:rsidP="00D5524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sz w:val="26"/>
                <w:szCs w:val="26"/>
              </w:rPr>
              <w:t xml:space="preserve">конденсат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DB73A" w14:textId="74776ECC" w:rsidR="00CA11F6" w:rsidRPr="00CA11F6" w:rsidRDefault="00CA11F6" w:rsidP="00D55243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CA11F6">
              <w:rPr>
                <w:sz w:val="26"/>
                <w:szCs w:val="26"/>
                <w:shd w:val="clear" w:color="auto" w:fill="FFFFFF"/>
              </w:rPr>
              <w:t>геологічне вивчення нафтогазоносних надр, у тому числі дослі</w:t>
            </w:r>
            <w:r w:rsidR="004106A2">
              <w:rPr>
                <w:sz w:val="26"/>
                <w:szCs w:val="26"/>
                <w:shd w:val="clear" w:color="auto" w:fill="FFFFFF"/>
              </w:rPr>
              <w:t>дно-промислова розробка родовищ</w:t>
            </w:r>
            <w:r w:rsidRPr="00CA11F6">
              <w:rPr>
                <w:sz w:val="26"/>
                <w:szCs w:val="26"/>
                <w:shd w:val="clear" w:color="auto" w:fill="FFFFFF"/>
              </w:rPr>
              <w:t xml:space="preserve"> з подальшим видобуванням нафти і газу (промислова розробка родовищ)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AEAA2" w14:textId="77777777" w:rsidR="00CA11F6" w:rsidRPr="00CA11F6" w:rsidRDefault="00CA11F6" w:rsidP="00D5524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sz w:val="26"/>
                <w:szCs w:val="26"/>
              </w:rPr>
              <w:t>Полтавська область, Миргородський  район</w:t>
            </w:r>
          </w:p>
        </w:tc>
      </w:tr>
      <w:tr w:rsidR="00CA11F6" w:rsidRPr="00CA11F6" w14:paraId="6CB8048C" w14:textId="77777777" w:rsidTr="00836B30">
        <w:trPr>
          <w:trHeight w:val="11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E1B113" w14:textId="77777777" w:rsidR="00CA11F6" w:rsidRPr="00CA11F6" w:rsidRDefault="00CA11F6" w:rsidP="00D5524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3238F" w14:textId="77777777" w:rsidR="00CA11F6" w:rsidRPr="00CA11F6" w:rsidRDefault="00CA11F6" w:rsidP="00D55243">
            <w:pPr>
              <w:pStyle w:val="a5"/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CA11F6">
              <w:rPr>
                <w:rFonts w:ascii="Times New Roman CYR" w:hAnsi="Times New Roman CYR"/>
                <w:sz w:val="26"/>
                <w:szCs w:val="26"/>
              </w:rPr>
              <w:t>Новодиканська площа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7EFF5" w14:textId="0038F550" w:rsidR="00CA11F6" w:rsidRPr="00CA11F6" w:rsidRDefault="00CA11F6" w:rsidP="00D5524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sz w:val="26"/>
                <w:szCs w:val="26"/>
              </w:rPr>
              <w:t xml:space="preserve">газ природний, </w:t>
            </w:r>
            <w:r w:rsidR="00D44201" w:rsidRPr="00CA11F6">
              <w:rPr>
                <w:rFonts w:ascii="Times New Roman" w:hAnsi="Times New Roman" w:cs="Times New Roman"/>
                <w:sz w:val="26"/>
                <w:szCs w:val="26"/>
              </w:rPr>
              <w:t>газ вільний</w:t>
            </w:r>
            <w:r w:rsidR="00D4420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44201" w:rsidRPr="00CA11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A11F6">
              <w:rPr>
                <w:rFonts w:ascii="Times New Roman" w:hAnsi="Times New Roman" w:cs="Times New Roman"/>
                <w:sz w:val="26"/>
                <w:szCs w:val="26"/>
              </w:rPr>
              <w:t xml:space="preserve">нафта, </w:t>
            </w:r>
          </w:p>
          <w:p w14:paraId="320D36AA" w14:textId="19397211" w:rsidR="00CA11F6" w:rsidRPr="00CA11F6" w:rsidRDefault="00CA11F6" w:rsidP="00D4420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sz w:val="26"/>
                <w:szCs w:val="26"/>
              </w:rPr>
              <w:t xml:space="preserve">конденсат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6D520" w14:textId="1E471CD5" w:rsidR="00CA11F6" w:rsidRPr="00CA11F6" w:rsidRDefault="00CA11F6" w:rsidP="00D55243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CA11F6">
              <w:rPr>
                <w:sz w:val="26"/>
                <w:szCs w:val="26"/>
                <w:shd w:val="clear" w:color="auto" w:fill="FFFFFF"/>
              </w:rPr>
              <w:t>геологічне вивчення нафтогазоносних надр, у тому числі дослі</w:t>
            </w:r>
            <w:r w:rsidR="004106A2">
              <w:rPr>
                <w:sz w:val="26"/>
                <w:szCs w:val="26"/>
                <w:shd w:val="clear" w:color="auto" w:fill="FFFFFF"/>
              </w:rPr>
              <w:t>дно-промислова розробка родовищ</w:t>
            </w:r>
            <w:r w:rsidRPr="00CA11F6">
              <w:rPr>
                <w:sz w:val="26"/>
                <w:szCs w:val="26"/>
                <w:shd w:val="clear" w:color="auto" w:fill="FFFFFF"/>
              </w:rPr>
              <w:t xml:space="preserve"> з подальшим видобуванням нафти і газу (промислова розробка родовищ)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AFD65" w14:textId="77777777" w:rsidR="00CA11F6" w:rsidRPr="00CA11F6" w:rsidRDefault="00CA11F6" w:rsidP="00D5524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sz w:val="26"/>
                <w:szCs w:val="26"/>
              </w:rPr>
              <w:t>Полтавська область, Миргородський та Полтавський райони</w:t>
            </w:r>
          </w:p>
        </w:tc>
      </w:tr>
    </w:tbl>
    <w:p w14:paraId="3007290E" w14:textId="1525ADE7" w:rsidR="000779D0" w:rsidRDefault="000779D0" w:rsidP="00A912D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618D30C3" w14:textId="00948B60" w:rsidR="00CA11F6" w:rsidRDefault="00CA11F6" w:rsidP="00A912D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13553D" w:rsidRPr="00641D7B" w14:paraId="7E5C0EA8" w14:textId="77777777" w:rsidTr="00D55243">
        <w:trPr>
          <w:jc w:val="right"/>
        </w:trPr>
        <w:tc>
          <w:tcPr>
            <w:tcW w:w="3210" w:type="dxa"/>
          </w:tcPr>
          <w:p w14:paraId="0556A1EF" w14:textId="77777777" w:rsidR="0013553D" w:rsidRPr="00641D7B" w:rsidRDefault="0013553D" w:rsidP="00D55243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  <w:r w:rsidRPr="00641D7B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 2</w:t>
            </w:r>
          </w:p>
          <w:p w14:paraId="678EF130" w14:textId="77777777" w:rsidR="0013553D" w:rsidRPr="00641D7B" w:rsidRDefault="0013553D" w:rsidP="00D55243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 w:rsidRPr="00641D7B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 w:rsidRPr="00641D7B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71C7B472" w14:textId="52C2E9C8" w:rsidR="0013553D" w:rsidRPr="00641D7B" w:rsidRDefault="0013553D" w:rsidP="00D55243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641D7B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</w:t>
            </w:r>
            <w:r w:rsidR="00910C8A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10</w:t>
            </w: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.09</w:t>
            </w:r>
            <w:r w:rsidRPr="00641D7B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.</w:t>
            </w:r>
            <w:r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2025</w:t>
            </w:r>
            <w:r w:rsidR="00910C8A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 xml:space="preserve"> № 324</w:t>
            </w:r>
          </w:p>
          <w:p w14:paraId="15627CD7" w14:textId="77777777" w:rsidR="0013553D" w:rsidRPr="00641D7B" w:rsidRDefault="0013553D" w:rsidP="00D55243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</w:p>
        </w:tc>
      </w:tr>
    </w:tbl>
    <w:p w14:paraId="1C0E273F" w14:textId="77777777" w:rsidR="0013553D" w:rsidRPr="00CE61CE" w:rsidRDefault="0013553D" w:rsidP="0013553D">
      <w:pPr>
        <w:ind w:hanging="142"/>
        <w:jc w:val="center"/>
        <w:rPr>
          <w:b/>
          <w:bCs/>
          <w:sz w:val="24"/>
          <w:lang w:eastAsia="uk-UA"/>
        </w:rPr>
      </w:pPr>
      <w:r w:rsidRPr="00CE61CE">
        <w:rPr>
          <w:b/>
          <w:bCs/>
          <w:sz w:val="24"/>
          <w:lang w:eastAsia="uk-UA"/>
        </w:rPr>
        <w:t>ПРОГРАМА РОБІТ</w:t>
      </w:r>
    </w:p>
    <w:p w14:paraId="66045282" w14:textId="77777777" w:rsidR="0013553D" w:rsidRDefault="0013553D" w:rsidP="0013553D">
      <w:pPr>
        <w:suppressLineNumbers/>
        <w:suppressAutoHyphens/>
        <w:ind w:hanging="142"/>
        <w:jc w:val="center"/>
        <w:rPr>
          <w:b/>
          <w:bCs/>
          <w:sz w:val="24"/>
          <w:lang w:eastAsia="uk-UA"/>
        </w:rPr>
      </w:pPr>
      <w:r w:rsidRPr="00CE61CE">
        <w:rPr>
          <w:b/>
          <w:bCs/>
          <w:sz w:val="24"/>
          <w:lang w:eastAsia="uk-UA"/>
        </w:rPr>
        <w:t xml:space="preserve">з геологічного вивчення нафтогазоносних надр, у тому числі дослідно-промислової розробки родовищ з подальшим видобуванням нафти і газу (промислова </w:t>
      </w:r>
    </w:p>
    <w:p w14:paraId="4EDE2F06" w14:textId="77777777" w:rsidR="0013553D" w:rsidRDefault="0013553D" w:rsidP="0013553D">
      <w:pPr>
        <w:suppressLineNumbers/>
        <w:suppressAutoHyphens/>
        <w:ind w:hanging="142"/>
        <w:jc w:val="center"/>
        <w:rPr>
          <w:b/>
          <w:bCs/>
          <w:sz w:val="24"/>
          <w:lang w:eastAsia="uk-UA"/>
        </w:rPr>
      </w:pPr>
      <w:r w:rsidRPr="00CE61CE">
        <w:rPr>
          <w:b/>
          <w:bCs/>
          <w:sz w:val="24"/>
          <w:lang w:eastAsia="uk-UA"/>
        </w:rPr>
        <w:t>розробка родовищ)</w:t>
      </w:r>
      <w:r>
        <w:rPr>
          <w:b/>
          <w:bCs/>
          <w:sz w:val="24"/>
          <w:lang w:eastAsia="uk-UA"/>
        </w:rPr>
        <w:t xml:space="preserve"> </w:t>
      </w:r>
    </w:p>
    <w:p w14:paraId="3CBEE54D" w14:textId="77777777" w:rsidR="0013553D" w:rsidRPr="00544D22" w:rsidRDefault="0013553D" w:rsidP="0013553D">
      <w:pPr>
        <w:suppressLineNumbers/>
        <w:suppressAutoHyphens/>
        <w:ind w:hanging="142"/>
        <w:jc w:val="center"/>
        <w:rPr>
          <w:rFonts w:eastAsiaTheme="minorHAnsi"/>
          <w:b/>
          <w:sz w:val="24"/>
          <w:szCs w:val="24"/>
        </w:rPr>
      </w:pPr>
      <w:r w:rsidRPr="00544D22">
        <w:rPr>
          <w:rFonts w:eastAsiaTheme="minorHAnsi"/>
          <w:b/>
          <w:sz w:val="24"/>
          <w:szCs w:val="24"/>
        </w:rPr>
        <w:t xml:space="preserve">газу природного, </w:t>
      </w:r>
      <w:r>
        <w:rPr>
          <w:rFonts w:eastAsiaTheme="minorHAnsi"/>
          <w:b/>
          <w:sz w:val="24"/>
          <w:szCs w:val="24"/>
        </w:rPr>
        <w:t>нафти, конденсату</w:t>
      </w:r>
      <w:r w:rsidRPr="00544D22">
        <w:rPr>
          <w:rFonts w:eastAsiaTheme="minorHAns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Острівської</w:t>
      </w:r>
      <w:r w:rsidRPr="00544D22">
        <w:rPr>
          <w:b/>
          <w:sz w:val="24"/>
          <w:szCs w:val="24"/>
        </w:rPr>
        <w:t xml:space="preserve"> площі</w:t>
      </w:r>
    </w:p>
    <w:p w14:paraId="026F98F0" w14:textId="77777777" w:rsidR="0013553D" w:rsidRPr="007F314B" w:rsidRDefault="0013553D" w:rsidP="0013553D">
      <w:pPr>
        <w:suppressLineNumbers/>
        <w:suppressAutoHyphens/>
        <w:ind w:hanging="142"/>
        <w:jc w:val="center"/>
        <w:rPr>
          <w:rFonts w:eastAsiaTheme="minorHAnsi"/>
          <w:b/>
        </w:rPr>
      </w:pPr>
    </w:p>
    <w:tbl>
      <w:tblPr>
        <w:tblW w:w="515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71"/>
        <w:gridCol w:w="1845"/>
        <w:gridCol w:w="1135"/>
        <w:gridCol w:w="2400"/>
      </w:tblGrid>
      <w:tr w:rsidR="00836B30" w:rsidRPr="00CE61CE" w14:paraId="3E00DBCE" w14:textId="77777777" w:rsidTr="00836B30">
        <w:trPr>
          <w:trHeight w:val="2729"/>
        </w:trPr>
        <w:tc>
          <w:tcPr>
            <w:tcW w:w="286" w:type="pct"/>
            <w:vAlign w:val="center"/>
          </w:tcPr>
          <w:p w14:paraId="0E4ADA20" w14:textId="77777777" w:rsidR="0013553D" w:rsidRPr="00CE61CE" w:rsidRDefault="0013553D" w:rsidP="00D55243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E61CE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689EB42C" w14:textId="77777777" w:rsidR="0013553D" w:rsidRPr="00CE61CE" w:rsidRDefault="0013553D" w:rsidP="00D55243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E61CE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002" w:type="pct"/>
            <w:vAlign w:val="center"/>
          </w:tcPr>
          <w:p w14:paraId="2B72F5D2" w14:textId="77777777" w:rsidR="0013553D" w:rsidRPr="00CE61CE" w:rsidRDefault="0013553D" w:rsidP="00D55243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CE61CE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30" w:type="pct"/>
            <w:vAlign w:val="center"/>
          </w:tcPr>
          <w:p w14:paraId="744D3A19" w14:textId="77777777" w:rsidR="0013553D" w:rsidRPr="00CE61CE" w:rsidRDefault="0013553D" w:rsidP="00D55243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72" w:type="pct"/>
            <w:vAlign w:val="center"/>
          </w:tcPr>
          <w:p w14:paraId="51BAD5DB" w14:textId="77777777" w:rsidR="0013553D" w:rsidRPr="00CE61CE" w:rsidRDefault="0013553D" w:rsidP="00D55243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1210" w:type="pct"/>
            <w:vAlign w:val="center"/>
          </w:tcPr>
          <w:p w14:paraId="07AB074E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4743FF85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16AE7666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</w:t>
            </w:r>
            <w:r w:rsidRPr="00CE61CE">
              <w:rPr>
                <w:bCs/>
                <w:i/>
                <w:sz w:val="24"/>
                <w:szCs w:val="24"/>
                <w:lang w:eastAsia="uk-UA"/>
              </w:rPr>
              <w:t>вачем з урахуванням зазначених термінів)</w:t>
            </w:r>
          </w:p>
        </w:tc>
      </w:tr>
      <w:tr w:rsidR="00836B30" w:rsidRPr="00CE61CE" w14:paraId="007FA228" w14:textId="77777777" w:rsidTr="00836B30">
        <w:trPr>
          <w:trHeight w:val="377"/>
        </w:trPr>
        <w:tc>
          <w:tcPr>
            <w:tcW w:w="286" w:type="pct"/>
          </w:tcPr>
          <w:p w14:paraId="41FD42E1" w14:textId="77777777" w:rsidR="0013553D" w:rsidRPr="00CE61CE" w:rsidRDefault="0013553D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2BFB91CC" w14:textId="77777777" w:rsidR="0013553D" w:rsidRPr="00FD3558" w:rsidRDefault="0013553D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30" w:type="pct"/>
            <w:vAlign w:val="center"/>
          </w:tcPr>
          <w:p w14:paraId="6D1513B3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72" w:type="pct"/>
            <w:vAlign w:val="center"/>
          </w:tcPr>
          <w:p w14:paraId="5CA1BD00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Align w:val="center"/>
          </w:tcPr>
          <w:p w14:paraId="43DC9652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13553D" w:rsidRPr="00CE61CE" w14:paraId="69BA68A0" w14:textId="77777777" w:rsidTr="00836B30">
        <w:trPr>
          <w:trHeight w:val="253"/>
        </w:trPr>
        <w:tc>
          <w:tcPr>
            <w:tcW w:w="286" w:type="pct"/>
            <w:vMerge w:val="restart"/>
          </w:tcPr>
          <w:p w14:paraId="3B7C8E41" w14:textId="77777777" w:rsidR="0013553D" w:rsidRPr="00CE61CE" w:rsidRDefault="0013553D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4714" w:type="pct"/>
            <w:gridSpan w:val="4"/>
            <w:vAlign w:val="center"/>
          </w:tcPr>
          <w:p w14:paraId="346A3685" w14:textId="77777777" w:rsidR="0013553D" w:rsidRPr="00CE61CE" w:rsidRDefault="0013553D" w:rsidP="00D55243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836B30" w:rsidRPr="00CE61CE" w14:paraId="325862E9" w14:textId="77777777" w:rsidTr="00836B30">
        <w:trPr>
          <w:trHeight w:val="377"/>
        </w:trPr>
        <w:tc>
          <w:tcPr>
            <w:tcW w:w="286" w:type="pct"/>
            <w:vMerge/>
          </w:tcPr>
          <w:p w14:paraId="2F4CB9F0" w14:textId="77777777" w:rsidR="0013553D" w:rsidRPr="00CE61CE" w:rsidRDefault="0013553D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2D85F0AC" w14:textId="77777777" w:rsidR="0013553D" w:rsidRPr="00CE61CE" w:rsidRDefault="0013553D" w:rsidP="00D55243">
            <w:pPr>
              <w:jc w:val="both"/>
              <w:rPr>
                <w:bCs/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2.1. Аналіз та узагальнення матеріалів та даних раніше проведених геолого-розвідувальних робіт на наданій у користування ділянці/площі, а також формування рекомендацій щодо обсягів і видів здійснення подальших робіт</w:t>
            </w:r>
          </w:p>
        </w:tc>
        <w:tc>
          <w:tcPr>
            <w:tcW w:w="930" w:type="pct"/>
            <w:vAlign w:val="center"/>
          </w:tcPr>
          <w:p w14:paraId="066ED114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72" w:type="pct"/>
            <w:vAlign w:val="center"/>
          </w:tcPr>
          <w:p w14:paraId="64579087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 w:val="restart"/>
            <w:vAlign w:val="center"/>
          </w:tcPr>
          <w:p w14:paraId="0E5087F4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27C4740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10-ти</w:t>
            </w:r>
          </w:p>
          <w:p w14:paraId="34C63127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836B30" w:rsidRPr="00CE61CE" w14:paraId="3493FF69" w14:textId="77777777" w:rsidTr="00836B30">
        <w:trPr>
          <w:trHeight w:val="377"/>
        </w:trPr>
        <w:tc>
          <w:tcPr>
            <w:tcW w:w="286" w:type="pct"/>
            <w:vMerge/>
          </w:tcPr>
          <w:p w14:paraId="03D751E6" w14:textId="77777777" w:rsidR="0013553D" w:rsidRPr="00CE61CE" w:rsidRDefault="0013553D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766DA271" w14:textId="77777777" w:rsidR="0013553D" w:rsidRPr="00C62BB5" w:rsidRDefault="0013553D" w:rsidP="00D55243">
            <w:pPr>
              <w:jc w:val="both"/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>2.2. Проведення геофізичних досліджень та/або інтерпретації наявних даних, що мають охоплювати усю площу спеціального дозволу за виключенням природно-заповідних, культурних або інфраструктурних обмежень, з метою підготовки перспективних структур до пошукового буріння. Визначення об</w:t>
            </w:r>
            <w:r w:rsidRPr="00C62BB5">
              <w:rPr>
                <w:sz w:val="24"/>
                <w:szCs w:val="24"/>
                <w:lang w:val="en-US"/>
              </w:rPr>
              <w:t>’</w:t>
            </w:r>
            <w:r w:rsidRPr="00C62BB5">
              <w:rPr>
                <w:sz w:val="24"/>
                <w:szCs w:val="24"/>
              </w:rPr>
              <w:t>єктів, перспективних для пошукового та розвідувального буріння.</w:t>
            </w:r>
          </w:p>
        </w:tc>
        <w:tc>
          <w:tcPr>
            <w:tcW w:w="930" w:type="pct"/>
            <w:vAlign w:val="center"/>
          </w:tcPr>
          <w:p w14:paraId="66FDCA9A" w14:textId="77777777" w:rsidR="0013553D" w:rsidRPr="00C62BB5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72" w:type="pct"/>
            <w:vAlign w:val="center"/>
          </w:tcPr>
          <w:p w14:paraId="31525209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3E21DFD0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36B30" w:rsidRPr="00CE61CE" w14:paraId="5BD39815" w14:textId="77777777" w:rsidTr="00836B30">
        <w:trPr>
          <w:trHeight w:val="377"/>
        </w:trPr>
        <w:tc>
          <w:tcPr>
            <w:tcW w:w="286" w:type="pct"/>
            <w:vMerge/>
          </w:tcPr>
          <w:p w14:paraId="2CBA389C" w14:textId="77777777" w:rsidR="0013553D" w:rsidRPr="00CE61CE" w:rsidRDefault="0013553D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7F1A8DDD" w14:textId="77777777" w:rsidR="0013553D" w:rsidRPr="00C62BB5" w:rsidRDefault="0013553D" w:rsidP="00D55243">
            <w:pPr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 xml:space="preserve">2.3. Складання та затвердження проєкту пошуково-розвідувального буріння із </w:t>
            </w:r>
          </w:p>
          <w:p w14:paraId="38C14548" w14:textId="77777777" w:rsidR="0013553D" w:rsidRPr="00C62BB5" w:rsidRDefault="0013553D" w:rsidP="00D55243">
            <w:pPr>
              <w:jc w:val="both"/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>встановленням черговості буріння на підготовлених структурах</w:t>
            </w:r>
          </w:p>
        </w:tc>
        <w:tc>
          <w:tcPr>
            <w:tcW w:w="930" w:type="pct"/>
            <w:vAlign w:val="center"/>
          </w:tcPr>
          <w:p w14:paraId="698BA782" w14:textId="77777777" w:rsidR="0013553D" w:rsidRPr="00C62BB5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</w:p>
        </w:tc>
        <w:tc>
          <w:tcPr>
            <w:tcW w:w="572" w:type="pct"/>
            <w:vAlign w:val="center"/>
          </w:tcPr>
          <w:p w14:paraId="2DA60397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54E477C5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36B30" w:rsidRPr="00CE61CE" w14:paraId="4176579D" w14:textId="77777777" w:rsidTr="00836B30">
        <w:trPr>
          <w:trHeight w:val="377"/>
        </w:trPr>
        <w:tc>
          <w:tcPr>
            <w:tcW w:w="286" w:type="pct"/>
            <w:vMerge/>
          </w:tcPr>
          <w:p w14:paraId="5F7E3D76" w14:textId="77777777" w:rsidR="0013553D" w:rsidRPr="00CE61CE" w:rsidRDefault="0013553D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0908BDEC" w14:textId="77777777" w:rsidR="0013553D" w:rsidRPr="00CE61CE" w:rsidRDefault="0013553D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2.4. Буріння пошукових свердловин з метою відкриття родовищ вуглеводнів або нових їх покладів на раніше відкритих родовищах</w:t>
            </w:r>
          </w:p>
        </w:tc>
        <w:tc>
          <w:tcPr>
            <w:tcW w:w="930" w:type="pct"/>
            <w:vAlign w:val="center"/>
          </w:tcPr>
          <w:p w14:paraId="2F6AC959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2EBB212B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5BF42D2F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36B30" w:rsidRPr="00CE61CE" w14:paraId="2E0CA914" w14:textId="77777777" w:rsidTr="00836B30">
        <w:trPr>
          <w:trHeight w:val="3818"/>
        </w:trPr>
        <w:tc>
          <w:tcPr>
            <w:tcW w:w="286" w:type="pct"/>
            <w:vMerge/>
          </w:tcPr>
          <w:p w14:paraId="740BFF51" w14:textId="77777777" w:rsidR="0013553D" w:rsidRPr="00CE61CE" w:rsidRDefault="0013553D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0B4ECC1A" w14:textId="77777777" w:rsidR="0013553D" w:rsidRPr="00CE61CE" w:rsidRDefault="0013553D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2.5. Буріння розвідувальних свердловин для деталізації будови родовища, встановлення основних характеристик покладів вуглеводнів. Проведення комплексу обов’язкових геолого-промислових досліджень у свердловинах, в т.ч. відбір і вивчення зразків порід (керн), відбір і аналіз проб нафти, газу, конденсату і пластової води, геофізичні дослідження свердловини, випробування та гідродинамічні дослідження продуктивних горизонтів, тощо</w:t>
            </w:r>
          </w:p>
        </w:tc>
        <w:tc>
          <w:tcPr>
            <w:tcW w:w="930" w:type="pct"/>
            <w:vAlign w:val="center"/>
          </w:tcPr>
          <w:p w14:paraId="68F8B6B8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2886904E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1210" w:type="pct"/>
            <w:vMerge/>
            <w:vAlign w:val="center"/>
          </w:tcPr>
          <w:p w14:paraId="4D5AC38C" w14:textId="77777777" w:rsidR="0013553D" w:rsidRPr="00CE61CE" w:rsidRDefault="0013553D" w:rsidP="00D55243">
            <w:pPr>
              <w:ind w:firstLine="709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36B30" w:rsidRPr="00CE61CE" w14:paraId="7AB9F751" w14:textId="77777777" w:rsidTr="00836B30">
        <w:trPr>
          <w:trHeight w:val="2495"/>
        </w:trPr>
        <w:tc>
          <w:tcPr>
            <w:tcW w:w="286" w:type="pct"/>
            <w:vMerge/>
          </w:tcPr>
          <w:p w14:paraId="36BF283A" w14:textId="77777777" w:rsidR="0013553D" w:rsidRPr="00CE61CE" w:rsidRDefault="0013553D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5E77093E" w14:textId="77777777" w:rsidR="0013553D" w:rsidRPr="00CE61CE" w:rsidRDefault="0013553D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2.6. Проведення промислових та лабораторних досліджень, необхідних для обґрунтування категорій, кодів класів запасів і оформлення матеріалів попередньої геолого-економічної оцінки родовища. Визначення доцільності подальшої розвідки та дослідно-промислової розробки</w:t>
            </w:r>
          </w:p>
        </w:tc>
        <w:tc>
          <w:tcPr>
            <w:tcW w:w="930" w:type="pct"/>
            <w:vAlign w:val="center"/>
          </w:tcPr>
          <w:p w14:paraId="17AA7701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01A40EEC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0DDD37FF" w14:textId="77777777" w:rsidR="0013553D" w:rsidRPr="00CE61CE" w:rsidRDefault="0013553D" w:rsidP="00D55243">
            <w:pPr>
              <w:ind w:firstLine="709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36B30" w:rsidRPr="00CE61CE" w14:paraId="1E27BECE" w14:textId="77777777" w:rsidTr="00836B30">
        <w:trPr>
          <w:trHeight w:val="707"/>
        </w:trPr>
        <w:tc>
          <w:tcPr>
            <w:tcW w:w="286" w:type="pct"/>
            <w:vMerge/>
          </w:tcPr>
          <w:p w14:paraId="4B51E748" w14:textId="77777777" w:rsidR="0013553D" w:rsidRPr="00CE61CE" w:rsidRDefault="0013553D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20229956" w14:textId="77777777" w:rsidR="0013553D" w:rsidRPr="00CE61CE" w:rsidRDefault="0013553D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2.7. Облаштування родовища</w:t>
            </w:r>
          </w:p>
        </w:tc>
        <w:tc>
          <w:tcPr>
            <w:tcW w:w="930" w:type="pct"/>
            <w:vAlign w:val="center"/>
          </w:tcPr>
          <w:p w14:paraId="6A614C76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31BF2B00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0DE17A91" w14:textId="77777777" w:rsidR="0013553D" w:rsidRPr="00CE61CE" w:rsidRDefault="0013553D" w:rsidP="00D55243">
            <w:pPr>
              <w:ind w:firstLine="709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13553D" w:rsidRPr="00CE61CE" w14:paraId="73D9D0C9" w14:textId="77777777" w:rsidTr="00836B30">
        <w:trPr>
          <w:trHeight w:val="296"/>
        </w:trPr>
        <w:tc>
          <w:tcPr>
            <w:tcW w:w="286" w:type="pct"/>
            <w:vMerge w:val="restart"/>
          </w:tcPr>
          <w:p w14:paraId="75CFAC2A" w14:textId="77777777" w:rsidR="0013553D" w:rsidRPr="00CE61CE" w:rsidRDefault="0013553D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4714" w:type="pct"/>
            <w:gridSpan w:val="4"/>
            <w:vAlign w:val="center"/>
          </w:tcPr>
          <w:p w14:paraId="3B0CC477" w14:textId="77777777" w:rsidR="0013553D" w:rsidRPr="00CE61CE" w:rsidRDefault="0013553D" w:rsidP="00D55243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836B30" w:rsidRPr="00CE61CE" w14:paraId="1EAEF27E" w14:textId="77777777" w:rsidTr="00836B30">
        <w:trPr>
          <w:trHeight w:val="1813"/>
        </w:trPr>
        <w:tc>
          <w:tcPr>
            <w:tcW w:w="286" w:type="pct"/>
            <w:vMerge/>
          </w:tcPr>
          <w:p w14:paraId="062B9AC5" w14:textId="77777777" w:rsidR="0013553D" w:rsidRPr="00CE61CE" w:rsidRDefault="0013553D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51DD32D5" w14:textId="77777777" w:rsidR="0013553D" w:rsidRPr="00CE61CE" w:rsidRDefault="0013553D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3.1. Складання та затвердження у встановленому порядку проєкту дослідно-промислової розробки (плану пробної експлуатації свердловини)</w:t>
            </w:r>
          </w:p>
        </w:tc>
        <w:tc>
          <w:tcPr>
            <w:tcW w:w="930" w:type="pct"/>
            <w:vAlign w:val="center"/>
          </w:tcPr>
          <w:p w14:paraId="2DF40938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проєкт,</w:t>
            </w:r>
          </w:p>
          <w:p w14:paraId="06127C25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протокол затвердження проєкту, направлений до Держгеонадр</w:t>
            </w:r>
          </w:p>
        </w:tc>
        <w:tc>
          <w:tcPr>
            <w:tcW w:w="572" w:type="pct"/>
            <w:vAlign w:val="center"/>
          </w:tcPr>
          <w:p w14:paraId="0E313FE8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 w:val="restart"/>
            <w:vAlign w:val="center"/>
          </w:tcPr>
          <w:p w14:paraId="126D5E0F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8BE1076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3-х років,</w:t>
            </w:r>
          </w:p>
          <w:p w14:paraId="7E8A3C61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183B5A50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10 років</w:t>
            </w:r>
          </w:p>
          <w:p w14:paraId="38047951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836B30" w:rsidRPr="00CE61CE" w14:paraId="3C989B64" w14:textId="77777777" w:rsidTr="00836B30">
        <w:trPr>
          <w:trHeight w:val="691"/>
        </w:trPr>
        <w:tc>
          <w:tcPr>
            <w:tcW w:w="286" w:type="pct"/>
            <w:vMerge/>
          </w:tcPr>
          <w:p w14:paraId="38998BFD" w14:textId="77777777" w:rsidR="0013553D" w:rsidRPr="00CE61CE" w:rsidRDefault="0013553D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759C35EF" w14:textId="77777777" w:rsidR="0013553D" w:rsidRPr="00CE61CE" w:rsidRDefault="0013553D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3.2. Дослідно-промислова розробка</w:t>
            </w:r>
          </w:p>
        </w:tc>
        <w:tc>
          <w:tcPr>
            <w:tcW w:w="930" w:type="pct"/>
            <w:vAlign w:val="center"/>
          </w:tcPr>
          <w:p w14:paraId="04CE078A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6F03FA65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06A9D68D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13553D" w:rsidRPr="00CE61CE" w14:paraId="03E1489F" w14:textId="77777777" w:rsidTr="00836B30">
        <w:trPr>
          <w:trHeight w:val="223"/>
        </w:trPr>
        <w:tc>
          <w:tcPr>
            <w:tcW w:w="286" w:type="pct"/>
            <w:vMerge w:val="restart"/>
          </w:tcPr>
          <w:p w14:paraId="458E1FB3" w14:textId="77777777" w:rsidR="0013553D" w:rsidRPr="00CE61CE" w:rsidRDefault="0013553D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4714" w:type="pct"/>
            <w:gridSpan w:val="4"/>
            <w:vAlign w:val="center"/>
          </w:tcPr>
          <w:p w14:paraId="7862DDBB" w14:textId="77777777" w:rsidR="0013553D" w:rsidRPr="00CE61CE" w:rsidRDefault="0013553D" w:rsidP="00D55243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836B30" w:rsidRPr="00CE61CE" w14:paraId="7B55A719" w14:textId="77777777" w:rsidTr="00836B30">
        <w:trPr>
          <w:trHeight w:val="974"/>
        </w:trPr>
        <w:tc>
          <w:tcPr>
            <w:tcW w:w="286" w:type="pct"/>
            <w:vMerge/>
          </w:tcPr>
          <w:p w14:paraId="74ABAEA3" w14:textId="77777777" w:rsidR="0013553D" w:rsidRPr="00CE61CE" w:rsidRDefault="0013553D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795789DD" w14:textId="77777777" w:rsidR="0013553D" w:rsidRPr="00CE61CE" w:rsidRDefault="0013553D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4.1. Складання детальної геолого-економічної оцінки запасів вуглеводнів</w:t>
            </w:r>
          </w:p>
        </w:tc>
        <w:tc>
          <w:tcPr>
            <w:tcW w:w="930" w:type="pct"/>
            <w:vAlign w:val="center"/>
          </w:tcPr>
          <w:p w14:paraId="2E50DDCB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72" w:type="pct"/>
            <w:vAlign w:val="center"/>
          </w:tcPr>
          <w:p w14:paraId="6F598DFC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 w:val="restart"/>
            <w:vAlign w:val="center"/>
          </w:tcPr>
          <w:p w14:paraId="59A8E333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F20EFAC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6D9772A6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661629FC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10 років після отримання спеціального дозволу</w:t>
            </w:r>
          </w:p>
        </w:tc>
      </w:tr>
      <w:tr w:rsidR="00836B30" w:rsidRPr="00CE61CE" w14:paraId="6846DF77" w14:textId="77777777" w:rsidTr="00836B30">
        <w:trPr>
          <w:trHeight w:val="3110"/>
        </w:trPr>
        <w:tc>
          <w:tcPr>
            <w:tcW w:w="286" w:type="pct"/>
            <w:vMerge/>
          </w:tcPr>
          <w:p w14:paraId="1FF86245" w14:textId="77777777" w:rsidR="0013553D" w:rsidRPr="00CE61CE" w:rsidRDefault="0013553D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16DEB208" w14:textId="77777777" w:rsidR="0013553D" w:rsidRPr="00CE61CE" w:rsidRDefault="0013553D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4.2. Затвердження запасів корисної копалини</w:t>
            </w:r>
          </w:p>
        </w:tc>
        <w:tc>
          <w:tcPr>
            <w:tcW w:w="930" w:type="pct"/>
            <w:vAlign w:val="center"/>
          </w:tcPr>
          <w:p w14:paraId="7860A2E3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72" w:type="pct"/>
            <w:vAlign w:val="center"/>
          </w:tcPr>
          <w:p w14:paraId="2E55D155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2D4C6EE4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13553D" w:rsidRPr="00CE61CE" w14:paraId="4520FF57" w14:textId="77777777" w:rsidTr="00836B30">
        <w:trPr>
          <w:trHeight w:val="269"/>
        </w:trPr>
        <w:tc>
          <w:tcPr>
            <w:tcW w:w="286" w:type="pct"/>
            <w:vMerge w:val="restart"/>
          </w:tcPr>
          <w:p w14:paraId="01F7D2BE" w14:textId="77777777" w:rsidR="0013553D" w:rsidRPr="00CE61CE" w:rsidRDefault="0013553D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4714" w:type="pct"/>
            <w:gridSpan w:val="4"/>
            <w:vAlign w:val="center"/>
          </w:tcPr>
          <w:p w14:paraId="1B5C75D4" w14:textId="77777777" w:rsidR="0013553D" w:rsidRPr="00CE61CE" w:rsidRDefault="0013553D" w:rsidP="00D55243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836B30" w:rsidRPr="00CE61CE" w14:paraId="255145A2" w14:textId="77777777" w:rsidTr="00836B30">
        <w:trPr>
          <w:trHeight w:val="377"/>
        </w:trPr>
        <w:tc>
          <w:tcPr>
            <w:tcW w:w="286" w:type="pct"/>
            <w:vMerge/>
          </w:tcPr>
          <w:p w14:paraId="1DF0755D" w14:textId="77777777" w:rsidR="0013553D" w:rsidRPr="00CE61CE" w:rsidRDefault="0013553D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2CD33293" w14:textId="77777777" w:rsidR="0013553D" w:rsidRPr="00CE61CE" w:rsidRDefault="0013553D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30" w:type="pct"/>
            <w:vAlign w:val="center"/>
          </w:tcPr>
          <w:p w14:paraId="3D47F750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висновок ОВД,</w:t>
            </w:r>
          </w:p>
          <w:p w14:paraId="0CE77D99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який визначає допустимість провадження планованої діяльності</w:t>
            </w:r>
          </w:p>
        </w:tc>
        <w:tc>
          <w:tcPr>
            <w:tcW w:w="572" w:type="pct"/>
            <w:vAlign w:val="center"/>
          </w:tcPr>
          <w:p w14:paraId="27CA1FA4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 w:val="restart"/>
            <w:vAlign w:val="center"/>
          </w:tcPr>
          <w:p w14:paraId="102C8DE1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84BA62A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2-х років /</w:t>
            </w:r>
          </w:p>
          <w:p w14:paraId="2932604B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0CA4D838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B078DF3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5-х років***</w:t>
            </w:r>
          </w:p>
          <w:p w14:paraId="5BDD6031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56C02B7D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836B30" w:rsidRPr="00CE61CE" w14:paraId="5EF3ACA1" w14:textId="77777777" w:rsidTr="00836B30">
        <w:trPr>
          <w:trHeight w:val="377"/>
        </w:trPr>
        <w:tc>
          <w:tcPr>
            <w:tcW w:w="286" w:type="pct"/>
            <w:vMerge/>
          </w:tcPr>
          <w:p w14:paraId="39E92EEB" w14:textId="77777777" w:rsidR="0013553D" w:rsidRPr="00CE61CE" w:rsidRDefault="0013553D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41B9C9C2" w14:textId="77777777" w:rsidR="0013553D" w:rsidRPr="00CE61CE" w:rsidRDefault="0013553D" w:rsidP="00D55243">
            <w:pPr>
              <w:jc w:val="both"/>
              <w:rPr>
                <w:bCs/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5.2. Складання та затвердження проєкту промислової розробки родовища (технологічний проєкт (схему) промислової розробки родовища (покладу)) в порядку встановленому законодавством</w:t>
            </w:r>
          </w:p>
        </w:tc>
        <w:tc>
          <w:tcPr>
            <w:tcW w:w="930" w:type="pct"/>
            <w:vAlign w:val="center"/>
          </w:tcPr>
          <w:p w14:paraId="0F7DEFE5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проєкт,</w:t>
            </w:r>
          </w:p>
          <w:p w14:paraId="6D68E48D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протокол затвердження проєкту, направлений до Держгеонадр</w:t>
            </w:r>
          </w:p>
        </w:tc>
        <w:tc>
          <w:tcPr>
            <w:tcW w:w="572" w:type="pct"/>
            <w:vAlign w:val="center"/>
          </w:tcPr>
          <w:p w14:paraId="6C14F68C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7B43467A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36B30" w:rsidRPr="00CE61CE" w14:paraId="633DE9EC" w14:textId="77777777" w:rsidTr="00836B30">
        <w:trPr>
          <w:trHeight w:val="377"/>
        </w:trPr>
        <w:tc>
          <w:tcPr>
            <w:tcW w:w="286" w:type="pct"/>
            <w:vMerge/>
          </w:tcPr>
          <w:p w14:paraId="4532957F" w14:textId="77777777" w:rsidR="0013553D" w:rsidRPr="00CE61CE" w:rsidRDefault="0013553D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409E1063" w14:textId="77777777" w:rsidR="0013553D" w:rsidRPr="00C62BB5" w:rsidRDefault="0013553D" w:rsidP="00D55243">
            <w:pPr>
              <w:jc w:val="both"/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>5.3. Приведення меж спеціального дозволу до контурів затверджених/ апробованих запасів та ресурсів (за необхідності)</w:t>
            </w:r>
          </w:p>
        </w:tc>
        <w:tc>
          <w:tcPr>
            <w:tcW w:w="930" w:type="pct"/>
            <w:vAlign w:val="center"/>
          </w:tcPr>
          <w:p w14:paraId="0AE78B59" w14:textId="77777777" w:rsidR="0013553D" w:rsidRPr="00C62BB5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внесення змін до спеціального дозволу відповідно до вимог законодавства (за необхідності)</w:t>
            </w:r>
          </w:p>
        </w:tc>
        <w:tc>
          <w:tcPr>
            <w:tcW w:w="572" w:type="pct"/>
            <w:vAlign w:val="center"/>
          </w:tcPr>
          <w:p w14:paraId="6FD97F97" w14:textId="77777777" w:rsidR="0013553D" w:rsidRPr="00C62BB5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0600AEC8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36B30" w:rsidRPr="00CE61CE" w14:paraId="38B4AD80" w14:textId="77777777" w:rsidTr="00836B30">
        <w:trPr>
          <w:trHeight w:val="377"/>
        </w:trPr>
        <w:tc>
          <w:tcPr>
            <w:tcW w:w="286" w:type="pct"/>
            <w:vMerge/>
          </w:tcPr>
          <w:p w14:paraId="5943F693" w14:textId="77777777" w:rsidR="0013553D" w:rsidRPr="00CE61CE" w:rsidRDefault="0013553D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1F573833" w14:textId="77777777" w:rsidR="0013553D" w:rsidRPr="00C62BB5" w:rsidRDefault="0013553D" w:rsidP="00D55243">
            <w:pPr>
              <w:jc w:val="both"/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>5.4. Оформлення та отримання у встановленому порядку правовстановлюючих документів на земельну ділянку для потреб пов’язаних з користуванням надрами</w:t>
            </w:r>
          </w:p>
        </w:tc>
        <w:tc>
          <w:tcPr>
            <w:tcW w:w="930" w:type="pct"/>
            <w:vAlign w:val="center"/>
          </w:tcPr>
          <w:p w14:paraId="7013CB59" w14:textId="77777777" w:rsidR="0013553D" w:rsidRPr="00C62BB5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72" w:type="pct"/>
            <w:vAlign w:val="center"/>
          </w:tcPr>
          <w:p w14:paraId="426D18D5" w14:textId="77777777" w:rsidR="0013553D" w:rsidRPr="00C62BB5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6E5E74D3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36B30" w:rsidRPr="00CE61CE" w14:paraId="5E45996C" w14:textId="77777777" w:rsidTr="00836B30">
        <w:trPr>
          <w:trHeight w:val="377"/>
        </w:trPr>
        <w:tc>
          <w:tcPr>
            <w:tcW w:w="286" w:type="pct"/>
            <w:vMerge/>
          </w:tcPr>
          <w:p w14:paraId="0670E23E" w14:textId="77777777" w:rsidR="0013553D" w:rsidRPr="00CE61CE" w:rsidRDefault="0013553D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33A416BA" w14:textId="77777777" w:rsidR="0013553D" w:rsidRPr="00CE61CE" w:rsidRDefault="0013553D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5.5. Облаштування родовища</w:t>
            </w:r>
          </w:p>
        </w:tc>
        <w:tc>
          <w:tcPr>
            <w:tcW w:w="930" w:type="pct"/>
            <w:vAlign w:val="center"/>
          </w:tcPr>
          <w:p w14:paraId="3908ABDF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1CB65CBC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1B106028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36B30" w:rsidRPr="00CE61CE" w14:paraId="67C3A4F4" w14:textId="77777777" w:rsidTr="00836B30">
        <w:trPr>
          <w:trHeight w:val="377"/>
        </w:trPr>
        <w:tc>
          <w:tcPr>
            <w:tcW w:w="286" w:type="pct"/>
          </w:tcPr>
          <w:p w14:paraId="2F1BBB99" w14:textId="77777777" w:rsidR="0013553D" w:rsidRPr="00CE61CE" w:rsidRDefault="0013553D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55F89D9E" w14:textId="77777777" w:rsidR="0013553D" w:rsidRPr="00CE61CE" w:rsidRDefault="0013553D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30" w:type="pct"/>
            <w:vAlign w:val="center"/>
          </w:tcPr>
          <w:p w14:paraId="3DC3A9B7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165299DD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Align w:val="center"/>
          </w:tcPr>
          <w:p w14:paraId="79E57897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735039BB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з 13-го року після отримання спеціального дозволу</w:t>
            </w:r>
          </w:p>
        </w:tc>
      </w:tr>
      <w:tr w:rsidR="00836B30" w:rsidRPr="00CE61CE" w14:paraId="41D9F647" w14:textId="77777777" w:rsidTr="00836B30">
        <w:trPr>
          <w:trHeight w:val="2589"/>
        </w:trPr>
        <w:tc>
          <w:tcPr>
            <w:tcW w:w="286" w:type="pct"/>
          </w:tcPr>
          <w:p w14:paraId="579C25BE" w14:textId="77777777" w:rsidR="0013553D" w:rsidRPr="00CE61CE" w:rsidRDefault="0013553D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1C60C297" w14:textId="77777777" w:rsidR="0013553D" w:rsidRPr="00CE61CE" w:rsidRDefault="0013553D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30" w:type="pct"/>
            <w:vAlign w:val="center"/>
          </w:tcPr>
          <w:p w14:paraId="4715E928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проєкт,</w:t>
            </w:r>
          </w:p>
          <w:p w14:paraId="2E9E7641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102B6379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72" w:type="pct"/>
            <w:vAlign w:val="center"/>
          </w:tcPr>
          <w:p w14:paraId="6B93D3D9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Align w:val="center"/>
          </w:tcPr>
          <w:p w14:paraId="21332332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836B30" w:rsidRPr="00CE61CE" w14:paraId="35149C60" w14:textId="77777777" w:rsidTr="00836B30">
        <w:trPr>
          <w:trHeight w:val="2228"/>
        </w:trPr>
        <w:tc>
          <w:tcPr>
            <w:tcW w:w="286" w:type="pct"/>
          </w:tcPr>
          <w:p w14:paraId="61C9D5B6" w14:textId="77777777" w:rsidR="0013553D" w:rsidRPr="00CE61CE" w:rsidRDefault="0013553D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171891BE" w14:textId="77777777" w:rsidR="0013553D" w:rsidRPr="00CE61CE" w:rsidRDefault="0013553D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Передача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930" w:type="pct"/>
            <w:vAlign w:val="center"/>
          </w:tcPr>
          <w:p w14:paraId="249BEBB5" w14:textId="77777777" w:rsidR="0013553D" w:rsidRPr="00CE61CE" w:rsidRDefault="0013553D" w:rsidP="00D55243">
            <w:pPr>
              <w:jc w:val="center"/>
              <w:rPr>
                <w:i/>
                <w:sz w:val="24"/>
                <w:szCs w:val="24"/>
              </w:rPr>
            </w:pPr>
            <w:r w:rsidRPr="00CE61CE">
              <w:rPr>
                <w:i/>
                <w:sz w:val="24"/>
                <w:szCs w:val="24"/>
              </w:rPr>
              <w:t>лист з відміткою про отр</w:t>
            </w:r>
            <w:r w:rsidRPr="00CE61CE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72" w:type="pct"/>
            <w:vAlign w:val="center"/>
          </w:tcPr>
          <w:p w14:paraId="0CAE55C0" w14:textId="77777777" w:rsidR="0013553D" w:rsidRPr="00CE61CE" w:rsidRDefault="0013553D" w:rsidP="00D55243">
            <w:pPr>
              <w:jc w:val="center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-</w:t>
            </w:r>
          </w:p>
        </w:tc>
        <w:tc>
          <w:tcPr>
            <w:tcW w:w="1210" w:type="pct"/>
            <w:vAlign w:val="center"/>
          </w:tcPr>
          <w:p w14:paraId="171C55CF" w14:textId="77777777" w:rsidR="0013553D" w:rsidRPr="00CE61CE" w:rsidRDefault="0013553D" w:rsidP="00D55243">
            <w:pPr>
              <w:jc w:val="center"/>
              <w:rPr>
                <w:sz w:val="24"/>
                <w:szCs w:val="24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836B30" w:rsidRPr="00CE61CE" w14:paraId="1CCAEFFB" w14:textId="77777777" w:rsidTr="00836B30">
        <w:trPr>
          <w:trHeight w:val="377"/>
        </w:trPr>
        <w:tc>
          <w:tcPr>
            <w:tcW w:w="286" w:type="pct"/>
          </w:tcPr>
          <w:p w14:paraId="72BFCEDC" w14:textId="77777777" w:rsidR="0013553D" w:rsidRPr="00CE61CE" w:rsidRDefault="0013553D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lang w:eastAsia="uk-UA"/>
              </w:rPr>
            </w:pPr>
          </w:p>
        </w:tc>
        <w:tc>
          <w:tcPr>
            <w:tcW w:w="2002" w:type="pct"/>
          </w:tcPr>
          <w:p w14:paraId="436FD2C5" w14:textId="77777777" w:rsidR="0013553D" w:rsidRPr="00CE61CE" w:rsidRDefault="0013553D" w:rsidP="00D55243">
            <w:pPr>
              <w:jc w:val="both"/>
              <w:rPr>
                <w:sz w:val="24"/>
              </w:rPr>
            </w:pPr>
            <w:r w:rsidRPr="00CE61CE">
              <w:rPr>
                <w:sz w:val="24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CE61CE">
              <w:rPr>
                <w:sz w:val="24"/>
                <w:lang w:eastAsia="uk-UA"/>
              </w:rPr>
              <w:t xml:space="preserve"> </w:t>
            </w:r>
            <w:r w:rsidRPr="00CE61CE">
              <w:rPr>
                <w:sz w:val="24"/>
              </w:rPr>
              <w:t>та угодою про умови користування надрами</w:t>
            </w:r>
          </w:p>
        </w:tc>
        <w:tc>
          <w:tcPr>
            <w:tcW w:w="930" w:type="pct"/>
            <w:vAlign w:val="center"/>
          </w:tcPr>
          <w:p w14:paraId="33F5AB5B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E61CE">
              <w:rPr>
                <w:bCs/>
                <w:i/>
                <w:sz w:val="24"/>
                <w:lang w:eastAsia="uk-UA"/>
              </w:rPr>
              <w:t>форми звітності</w:t>
            </w:r>
          </w:p>
        </w:tc>
        <w:tc>
          <w:tcPr>
            <w:tcW w:w="572" w:type="pct"/>
            <w:vAlign w:val="center"/>
          </w:tcPr>
          <w:p w14:paraId="72BB8916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E61CE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1210" w:type="pct"/>
            <w:vAlign w:val="center"/>
          </w:tcPr>
          <w:p w14:paraId="1F8718B1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CE61CE">
              <w:rPr>
                <w:b/>
                <w:bCs/>
                <w:sz w:val="24"/>
                <w:lang w:eastAsia="uk-UA"/>
              </w:rPr>
              <w:t>щорічно, протягом строку дії спеціального дозволу</w:t>
            </w:r>
          </w:p>
        </w:tc>
      </w:tr>
      <w:tr w:rsidR="00836B30" w:rsidRPr="00CE61CE" w14:paraId="06875120" w14:textId="77777777" w:rsidTr="00836B30">
        <w:trPr>
          <w:trHeight w:val="377"/>
        </w:trPr>
        <w:tc>
          <w:tcPr>
            <w:tcW w:w="286" w:type="pct"/>
          </w:tcPr>
          <w:p w14:paraId="30653412" w14:textId="77777777" w:rsidR="0013553D" w:rsidRPr="00CE61CE" w:rsidRDefault="0013553D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lang w:eastAsia="uk-UA"/>
              </w:rPr>
            </w:pPr>
          </w:p>
        </w:tc>
        <w:tc>
          <w:tcPr>
            <w:tcW w:w="2002" w:type="pct"/>
          </w:tcPr>
          <w:p w14:paraId="358B5FBF" w14:textId="77777777" w:rsidR="0013553D" w:rsidRPr="00CE61CE" w:rsidRDefault="0013553D" w:rsidP="00D55243">
            <w:pPr>
              <w:jc w:val="both"/>
              <w:rPr>
                <w:sz w:val="24"/>
              </w:rPr>
            </w:pPr>
            <w:r w:rsidRPr="00CE61CE">
              <w:rPr>
                <w:sz w:val="24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30" w:type="pct"/>
            <w:vAlign w:val="center"/>
          </w:tcPr>
          <w:p w14:paraId="3EE4E79F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CE61CE">
              <w:rPr>
                <w:bCs/>
                <w:i/>
                <w:sz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6E96924E" w14:textId="77777777" w:rsidR="0013553D" w:rsidRPr="00CE61CE" w:rsidRDefault="0013553D" w:rsidP="00D55243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E61CE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1210" w:type="pct"/>
            <w:vAlign w:val="center"/>
          </w:tcPr>
          <w:p w14:paraId="2177A87C" w14:textId="77777777" w:rsidR="0013553D" w:rsidRPr="00CE61CE" w:rsidRDefault="0013553D" w:rsidP="00D55243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CE61CE">
              <w:rPr>
                <w:b/>
                <w:bCs/>
                <w:sz w:val="24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103FF552" w14:textId="77777777" w:rsidR="0013553D" w:rsidRPr="00CE61CE" w:rsidRDefault="0013553D" w:rsidP="0013553D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13553D" w:rsidRPr="00CE61CE" w14:paraId="4C0A0BED" w14:textId="77777777" w:rsidTr="00D55243">
        <w:trPr>
          <w:trHeight w:val="539"/>
        </w:trPr>
        <w:tc>
          <w:tcPr>
            <w:tcW w:w="8961" w:type="dxa"/>
          </w:tcPr>
          <w:p w14:paraId="00B30337" w14:textId="77777777" w:rsidR="0013553D" w:rsidRPr="00CE61CE" w:rsidRDefault="0013553D" w:rsidP="00D55243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CE61CE">
              <w:rPr>
                <w:i/>
                <w:szCs w:val="16"/>
                <w:lang w:eastAsia="ar-SA"/>
              </w:rPr>
              <w:t xml:space="preserve">* - державні / недержавні кошти </w:t>
            </w:r>
          </w:p>
          <w:p w14:paraId="6E8EFFD6" w14:textId="77777777" w:rsidR="0013553D" w:rsidRPr="00CE61CE" w:rsidRDefault="0013553D" w:rsidP="00D55243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CE61CE">
              <w:rPr>
                <w:i/>
                <w:szCs w:val="16"/>
                <w:lang w:eastAsia="ar-SA"/>
              </w:rPr>
              <w:t>** - деякі види робіт можуть відбуватись одночасно</w:t>
            </w:r>
          </w:p>
          <w:p w14:paraId="7EF9B10C" w14:textId="77777777" w:rsidR="0013553D" w:rsidRPr="00CE61CE" w:rsidRDefault="0013553D" w:rsidP="00D55243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CE61CE">
              <w:rPr>
                <w:i/>
                <w:szCs w:val="16"/>
                <w:lang w:eastAsia="ar-SA"/>
              </w:rPr>
              <w:t xml:space="preserve">*** - для спеціальних дозволів на континентальному шельфі та у межах виключної (морської) </w:t>
            </w:r>
            <w:r w:rsidRPr="00CE61CE">
              <w:rPr>
                <w:i/>
                <w:szCs w:val="16"/>
                <w:lang w:eastAsia="ar-SA"/>
              </w:rPr>
              <w:br/>
              <w:t>економічної зони</w:t>
            </w:r>
            <w:r w:rsidRPr="00CE61CE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38785299" w14:textId="77777777" w:rsidR="0013553D" w:rsidRPr="00CE61CE" w:rsidRDefault="0013553D" w:rsidP="0013553D">
      <w:pPr>
        <w:spacing w:line="276" w:lineRule="auto"/>
        <w:rPr>
          <w:sz w:val="8"/>
          <w:lang w:eastAsia="uk-UA"/>
        </w:rPr>
      </w:pPr>
    </w:p>
    <w:tbl>
      <w:tblPr>
        <w:tblW w:w="90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13553D" w:rsidRPr="00CE61CE" w14:paraId="18AB7D14" w14:textId="77777777" w:rsidTr="00D55243">
        <w:trPr>
          <w:trHeight w:val="1267"/>
        </w:trPr>
        <w:tc>
          <w:tcPr>
            <w:tcW w:w="4509" w:type="dxa"/>
          </w:tcPr>
          <w:p w14:paraId="7B0586B4" w14:textId="77777777" w:rsidR="0013553D" w:rsidRPr="00CE61CE" w:rsidRDefault="0013553D" w:rsidP="00D55243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CE61CE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1E0DA067" w14:textId="77777777" w:rsidR="0013553D" w:rsidRPr="00CE61CE" w:rsidRDefault="0013553D" w:rsidP="00D55243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CE61CE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BCF5062" w14:textId="77777777" w:rsidR="0013553D" w:rsidRPr="00CE61CE" w:rsidRDefault="0013553D" w:rsidP="00D55243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CE61CE">
              <w:rPr>
                <w:sz w:val="16"/>
                <w:szCs w:val="16"/>
                <w:lang w:eastAsia="ar-SA"/>
              </w:rPr>
              <w:t>(посада, прізвище,</w:t>
            </w:r>
            <w:r>
              <w:rPr>
                <w:sz w:val="16"/>
                <w:szCs w:val="16"/>
                <w:lang w:eastAsia="ar-SA"/>
              </w:rPr>
              <w:t xml:space="preserve"> власне</w:t>
            </w:r>
            <w:r w:rsidRPr="00CE61CE">
              <w:rPr>
                <w:sz w:val="16"/>
                <w:szCs w:val="16"/>
                <w:lang w:eastAsia="ar-SA"/>
              </w:rPr>
              <w:t xml:space="preserve"> ім'я</w:t>
            </w:r>
            <w:r>
              <w:rPr>
                <w:sz w:val="16"/>
                <w:szCs w:val="16"/>
                <w:lang w:eastAsia="ar-SA"/>
              </w:rPr>
              <w:t xml:space="preserve">, по батькові)             </w:t>
            </w:r>
            <w:r w:rsidRPr="00CE61CE">
              <w:rPr>
                <w:sz w:val="16"/>
                <w:szCs w:val="16"/>
                <w:lang w:eastAsia="ar-SA"/>
              </w:rPr>
              <w:t xml:space="preserve">       (підпис)</w:t>
            </w:r>
          </w:p>
        </w:tc>
        <w:tc>
          <w:tcPr>
            <w:tcW w:w="4536" w:type="dxa"/>
          </w:tcPr>
          <w:p w14:paraId="2B4B8596" w14:textId="77777777" w:rsidR="0013553D" w:rsidRPr="00CE61CE" w:rsidRDefault="0013553D" w:rsidP="00D55243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CE61CE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0B5097FF" w14:textId="77777777" w:rsidR="0013553D" w:rsidRPr="00CE61CE" w:rsidRDefault="0013553D" w:rsidP="00D55243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CE61CE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DE3D692" w14:textId="77777777" w:rsidR="0013553D" w:rsidRPr="00CE61CE" w:rsidRDefault="0013553D" w:rsidP="00D55243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CE61CE">
              <w:rPr>
                <w:sz w:val="16"/>
                <w:szCs w:val="16"/>
                <w:lang w:eastAsia="ar-SA"/>
              </w:rPr>
              <w:t>(посада, прізвище,</w:t>
            </w:r>
            <w:r>
              <w:rPr>
                <w:sz w:val="16"/>
                <w:szCs w:val="16"/>
                <w:lang w:eastAsia="ar-SA"/>
              </w:rPr>
              <w:t xml:space="preserve"> власне</w:t>
            </w:r>
            <w:r w:rsidRPr="00CE61CE">
              <w:rPr>
                <w:sz w:val="16"/>
                <w:szCs w:val="16"/>
                <w:lang w:eastAsia="ar-SA"/>
              </w:rPr>
              <w:t xml:space="preserve"> ім'</w:t>
            </w:r>
            <w:r>
              <w:rPr>
                <w:sz w:val="16"/>
                <w:szCs w:val="16"/>
                <w:lang w:eastAsia="ar-SA"/>
              </w:rPr>
              <w:t xml:space="preserve">я, по батькові)          </w:t>
            </w:r>
            <w:r w:rsidRPr="00CE61CE">
              <w:rPr>
                <w:sz w:val="16"/>
                <w:szCs w:val="16"/>
                <w:lang w:eastAsia="ar-SA"/>
              </w:rPr>
              <w:t xml:space="preserve">         (підпис)</w:t>
            </w:r>
          </w:p>
        </w:tc>
      </w:tr>
    </w:tbl>
    <w:p w14:paraId="05EA1A2C" w14:textId="77777777" w:rsidR="0013553D" w:rsidRPr="007252DB" w:rsidRDefault="0013553D" w:rsidP="0013553D"/>
    <w:p w14:paraId="00FABC6A" w14:textId="77777777" w:rsidR="0013553D" w:rsidRDefault="0013553D" w:rsidP="0013553D"/>
    <w:p w14:paraId="5DB38FE1" w14:textId="5051EF91" w:rsidR="00CA11F6" w:rsidRDefault="00CA11F6" w:rsidP="00A912D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72606CD5" w14:textId="783C1B71" w:rsidR="0013553D" w:rsidRDefault="0013553D" w:rsidP="00A912D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34F5A5D4" w14:textId="4EE77F85" w:rsidR="0013553D" w:rsidRDefault="0013553D" w:rsidP="00A912D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2213F26D" w14:textId="724802A8" w:rsidR="0013553D" w:rsidRDefault="0013553D" w:rsidP="00A912D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4F9AD6AC" w14:textId="022A7734" w:rsidR="0013553D" w:rsidRDefault="0013553D" w:rsidP="00A912D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322BBCE4" w14:textId="52FA36BE" w:rsidR="0013553D" w:rsidRDefault="0013553D" w:rsidP="00A912D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6413058A" w14:textId="48C87C43" w:rsidR="0013553D" w:rsidRDefault="0013553D" w:rsidP="00A912D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4E53FD37" w14:textId="07260FE2" w:rsidR="0013553D" w:rsidRDefault="0013553D" w:rsidP="00A912D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5A3C0FF7" w14:textId="4D3D5FC8" w:rsidR="0013553D" w:rsidRDefault="0013553D" w:rsidP="00A912D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46904875" w14:textId="28389150" w:rsidR="0013553D" w:rsidRDefault="0013553D" w:rsidP="00A912D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1D2B779E" w14:textId="27989BCD" w:rsidR="0013553D" w:rsidRDefault="0013553D" w:rsidP="00A912D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249DD22E" w14:textId="5594E5DB" w:rsidR="0013553D" w:rsidRDefault="0013553D" w:rsidP="00A912D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4C42F6C6" w14:textId="4001D934" w:rsidR="0013553D" w:rsidRDefault="0013553D" w:rsidP="00A912D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21F6807A" w14:textId="08AB80F8" w:rsidR="0013553D" w:rsidRDefault="0013553D" w:rsidP="00A912D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367F69DC" w14:textId="510CE680" w:rsidR="0013553D" w:rsidRDefault="0013553D" w:rsidP="00A912D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76F3A493" w14:textId="7BFD80B4" w:rsidR="0013553D" w:rsidRDefault="0013553D" w:rsidP="00A912D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13553D" w:rsidRPr="00641D7B" w14:paraId="1288C783" w14:textId="77777777" w:rsidTr="00D55243">
        <w:trPr>
          <w:jc w:val="right"/>
        </w:trPr>
        <w:tc>
          <w:tcPr>
            <w:tcW w:w="3210" w:type="dxa"/>
          </w:tcPr>
          <w:p w14:paraId="4F9419A9" w14:textId="106B9A09" w:rsidR="0013553D" w:rsidRPr="00641D7B" w:rsidRDefault="0013553D" w:rsidP="00D55243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 3</w:t>
            </w:r>
          </w:p>
          <w:p w14:paraId="7FA9544A" w14:textId="77777777" w:rsidR="0013553D" w:rsidRPr="00641D7B" w:rsidRDefault="0013553D" w:rsidP="00D55243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 w:rsidRPr="00641D7B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 w:rsidRPr="00641D7B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1E138A4E" w14:textId="51AD5F6C" w:rsidR="0013553D" w:rsidRPr="00641D7B" w:rsidRDefault="0013553D" w:rsidP="00D55243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641D7B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</w:t>
            </w:r>
            <w:r w:rsidR="00910C8A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10</w:t>
            </w: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.09</w:t>
            </w:r>
            <w:r w:rsidRPr="00641D7B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.</w:t>
            </w:r>
            <w:r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2025</w:t>
            </w:r>
            <w:r w:rsidR="00910C8A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 xml:space="preserve"> № 324</w:t>
            </w:r>
          </w:p>
          <w:p w14:paraId="6EAD89B5" w14:textId="77777777" w:rsidR="0013553D" w:rsidRPr="00641D7B" w:rsidRDefault="0013553D" w:rsidP="00D55243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</w:p>
        </w:tc>
      </w:tr>
    </w:tbl>
    <w:p w14:paraId="591794D7" w14:textId="77777777" w:rsidR="00784EF2" w:rsidRPr="00CE61CE" w:rsidRDefault="00784EF2" w:rsidP="00784EF2">
      <w:pPr>
        <w:ind w:hanging="142"/>
        <w:jc w:val="center"/>
        <w:rPr>
          <w:b/>
          <w:bCs/>
          <w:sz w:val="24"/>
          <w:lang w:eastAsia="uk-UA"/>
        </w:rPr>
      </w:pPr>
      <w:r w:rsidRPr="00CE61CE">
        <w:rPr>
          <w:b/>
          <w:bCs/>
          <w:sz w:val="24"/>
          <w:lang w:eastAsia="uk-UA"/>
        </w:rPr>
        <w:t>ПРОГРАМА РОБІТ</w:t>
      </w:r>
    </w:p>
    <w:p w14:paraId="78B5EAB2" w14:textId="77777777" w:rsidR="00784EF2" w:rsidRDefault="00784EF2" w:rsidP="00784EF2">
      <w:pPr>
        <w:suppressLineNumbers/>
        <w:suppressAutoHyphens/>
        <w:ind w:hanging="142"/>
        <w:jc w:val="center"/>
        <w:rPr>
          <w:b/>
          <w:bCs/>
          <w:sz w:val="24"/>
          <w:lang w:eastAsia="uk-UA"/>
        </w:rPr>
      </w:pPr>
      <w:r w:rsidRPr="00CE61CE">
        <w:rPr>
          <w:b/>
          <w:bCs/>
          <w:sz w:val="24"/>
          <w:lang w:eastAsia="uk-UA"/>
        </w:rPr>
        <w:t xml:space="preserve">з геологічного вивчення нафтогазоносних надр, у тому числі дослідно-промислової розробки родовищ з подальшим видобуванням нафти і газу (промислова </w:t>
      </w:r>
    </w:p>
    <w:p w14:paraId="75F9B2C2" w14:textId="77777777" w:rsidR="00784EF2" w:rsidRDefault="00784EF2" w:rsidP="00784EF2">
      <w:pPr>
        <w:suppressLineNumbers/>
        <w:suppressAutoHyphens/>
        <w:ind w:hanging="142"/>
        <w:jc w:val="center"/>
        <w:rPr>
          <w:b/>
          <w:bCs/>
          <w:sz w:val="24"/>
          <w:lang w:eastAsia="uk-UA"/>
        </w:rPr>
      </w:pPr>
      <w:r w:rsidRPr="00CE61CE">
        <w:rPr>
          <w:b/>
          <w:bCs/>
          <w:sz w:val="24"/>
          <w:lang w:eastAsia="uk-UA"/>
        </w:rPr>
        <w:t>розробка родовищ)</w:t>
      </w:r>
      <w:r>
        <w:rPr>
          <w:b/>
          <w:bCs/>
          <w:sz w:val="24"/>
          <w:lang w:eastAsia="uk-UA"/>
        </w:rPr>
        <w:t xml:space="preserve"> </w:t>
      </w:r>
    </w:p>
    <w:p w14:paraId="074BC5AD" w14:textId="60830340" w:rsidR="00784EF2" w:rsidRDefault="00784EF2" w:rsidP="00784EF2">
      <w:pPr>
        <w:suppressLineNumbers/>
        <w:suppressAutoHyphens/>
        <w:ind w:hanging="142"/>
        <w:jc w:val="center"/>
        <w:rPr>
          <w:b/>
          <w:sz w:val="24"/>
          <w:szCs w:val="24"/>
        </w:rPr>
      </w:pPr>
      <w:r w:rsidRPr="00F10BF7">
        <w:rPr>
          <w:rFonts w:eastAsiaTheme="minorHAnsi"/>
          <w:b/>
          <w:sz w:val="24"/>
          <w:szCs w:val="24"/>
        </w:rPr>
        <w:t>газ</w:t>
      </w:r>
      <w:r>
        <w:rPr>
          <w:rFonts w:eastAsiaTheme="minorHAnsi"/>
          <w:b/>
          <w:sz w:val="24"/>
          <w:szCs w:val="24"/>
        </w:rPr>
        <w:t xml:space="preserve">у природного </w:t>
      </w:r>
      <w:r w:rsidRPr="00785D58">
        <w:rPr>
          <w:b/>
          <w:sz w:val="24"/>
          <w:szCs w:val="24"/>
        </w:rPr>
        <w:t>ділянки Іспаська</w:t>
      </w:r>
    </w:p>
    <w:p w14:paraId="1D20968D" w14:textId="77777777" w:rsidR="007F314B" w:rsidRPr="007F314B" w:rsidRDefault="007F314B" w:rsidP="00784EF2">
      <w:pPr>
        <w:suppressLineNumbers/>
        <w:suppressAutoHyphens/>
        <w:ind w:hanging="142"/>
        <w:jc w:val="center"/>
        <w:rPr>
          <w:b/>
        </w:rPr>
      </w:pPr>
    </w:p>
    <w:tbl>
      <w:tblPr>
        <w:tblW w:w="515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71"/>
        <w:gridCol w:w="1845"/>
        <w:gridCol w:w="1135"/>
        <w:gridCol w:w="2400"/>
      </w:tblGrid>
      <w:tr w:rsidR="00D55243" w:rsidRPr="00CE61CE" w14:paraId="5CA79853" w14:textId="77777777" w:rsidTr="00D55243">
        <w:trPr>
          <w:trHeight w:val="2729"/>
        </w:trPr>
        <w:tc>
          <w:tcPr>
            <w:tcW w:w="286" w:type="pct"/>
            <w:vAlign w:val="center"/>
          </w:tcPr>
          <w:p w14:paraId="55C2AA8C" w14:textId="77777777" w:rsidR="00D55243" w:rsidRPr="00CE61CE" w:rsidRDefault="00D55243" w:rsidP="00D55243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E61CE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2815A8FC" w14:textId="77777777" w:rsidR="00D55243" w:rsidRPr="00CE61CE" w:rsidRDefault="00D55243" w:rsidP="00D55243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E61CE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002" w:type="pct"/>
            <w:vAlign w:val="center"/>
          </w:tcPr>
          <w:p w14:paraId="62008324" w14:textId="77777777" w:rsidR="00D55243" w:rsidRPr="00CE61CE" w:rsidRDefault="00D55243" w:rsidP="00D55243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CE61CE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30" w:type="pct"/>
            <w:vAlign w:val="center"/>
          </w:tcPr>
          <w:p w14:paraId="48B3F3BD" w14:textId="77777777" w:rsidR="00D55243" w:rsidRPr="00CE61CE" w:rsidRDefault="00D55243" w:rsidP="00D55243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72" w:type="pct"/>
            <w:vAlign w:val="center"/>
          </w:tcPr>
          <w:p w14:paraId="3A9A7692" w14:textId="77777777" w:rsidR="00D55243" w:rsidRPr="00CE61CE" w:rsidRDefault="00D55243" w:rsidP="00D55243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1210" w:type="pct"/>
            <w:vAlign w:val="center"/>
          </w:tcPr>
          <w:p w14:paraId="52C3A1DE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3625B1E4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5F265569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</w:t>
            </w:r>
            <w:r w:rsidRPr="00CE61CE">
              <w:rPr>
                <w:bCs/>
                <w:i/>
                <w:sz w:val="24"/>
                <w:szCs w:val="24"/>
                <w:lang w:eastAsia="uk-UA"/>
              </w:rPr>
              <w:t>вачем з урахуванням зазначених термінів)</w:t>
            </w:r>
          </w:p>
        </w:tc>
      </w:tr>
      <w:tr w:rsidR="00D55243" w:rsidRPr="00CE61CE" w14:paraId="5CD86B96" w14:textId="77777777" w:rsidTr="00D55243">
        <w:trPr>
          <w:trHeight w:val="377"/>
        </w:trPr>
        <w:tc>
          <w:tcPr>
            <w:tcW w:w="286" w:type="pct"/>
          </w:tcPr>
          <w:p w14:paraId="248B99AC" w14:textId="2D0787D3" w:rsidR="00D55243" w:rsidRPr="00D55243" w:rsidRDefault="00D55243" w:rsidP="00D5524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002" w:type="pct"/>
          </w:tcPr>
          <w:p w14:paraId="1A931615" w14:textId="77777777" w:rsidR="00D55243" w:rsidRPr="00FD3558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30" w:type="pct"/>
            <w:vAlign w:val="center"/>
          </w:tcPr>
          <w:p w14:paraId="17C2D8C1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72" w:type="pct"/>
            <w:vAlign w:val="center"/>
          </w:tcPr>
          <w:p w14:paraId="290235A3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Align w:val="center"/>
          </w:tcPr>
          <w:p w14:paraId="54D079AB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D55243" w:rsidRPr="00CE61CE" w14:paraId="256F7D48" w14:textId="77777777" w:rsidTr="00D55243">
        <w:trPr>
          <w:trHeight w:val="253"/>
        </w:trPr>
        <w:tc>
          <w:tcPr>
            <w:tcW w:w="286" w:type="pct"/>
            <w:vMerge w:val="restart"/>
          </w:tcPr>
          <w:p w14:paraId="75A44ADB" w14:textId="35E7D33E" w:rsidR="00D55243" w:rsidRPr="00D55243" w:rsidRDefault="00D55243" w:rsidP="00D5524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714" w:type="pct"/>
            <w:gridSpan w:val="4"/>
            <w:vAlign w:val="center"/>
          </w:tcPr>
          <w:p w14:paraId="3AD8ACF1" w14:textId="77777777" w:rsidR="00D55243" w:rsidRPr="00CE61CE" w:rsidRDefault="00D55243" w:rsidP="00D55243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D55243" w:rsidRPr="00CE61CE" w14:paraId="28B60790" w14:textId="77777777" w:rsidTr="00D55243">
        <w:trPr>
          <w:trHeight w:val="377"/>
        </w:trPr>
        <w:tc>
          <w:tcPr>
            <w:tcW w:w="286" w:type="pct"/>
            <w:vMerge/>
          </w:tcPr>
          <w:p w14:paraId="412603EE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6A7193F4" w14:textId="77777777" w:rsidR="00D55243" w:rsidRPr="00CE61CE" w:rsidRDefault="00D55243" w:rsidP="00D55243">
            <w:pPr>
              <w:jc w:val="both"/>
              <w:rPr>
                <w:bCs/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2.1. Аналіз та узагальнення матеріалів та даних раніше проведених геолого-розвідувальних робіт на наданій у користування ділянці/площі, а також формування рекомендацій щодо обсягів і видів здійснення подальших робіт</w:t>
            </w:r>
          </w:p>
        </w:tc>
        <w:tc>
          <w:tcPr>
            <w:tcW w:w="930" w:type="pct"/>
            <w:vAlign w:val="center"/>
          </w:tcPr>
          <w:p w14:paraId="2245F752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72" w:type="pct"/>
            <w:vAlign w:val="center"/>
          </w:tcPr>
          <w:p w14:paraId="712DCC0B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 w:val="restart"/>
            <w:vAlign w:val="center"/>
          </w:tcPr>
          <w:p w14:paraId="04F9B83D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B1DA18C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10-ти</w:t>
            </w:r>
          </w:p>
          <w:p w14:paraId="3ACB6A33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D55243" w:rsidRPr="00CE61CE" w14:paraId="46838041" w14:textId="77777777" w:rsidTr="00D55243">
        <w:trPr>
          <w:trHeight w:val="377"/>
        </w:trPr>
        <w:tc>
          <w:tcPr>
            <w:tcW w:w="286" w:type="pct"/>
            <w:vMerge/>
          </w:tcPr>
          <w:p w14:paraId="6A4CDB67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2189F22F" w14:textId="77777777" w:rsidR="00D55243" w:rsidRPr="00C62BB5" w:rsidRDefault="00D55243" w:rsidP="00D55243">
            <w:pPr>
              <w:jc w:val="both"/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>2.2. Проведення геофізичних досліджень та/або інтерпретації наявних даних, що мають охоплювати усю площу спеціального дозволу за виключенням природно-заповідних, культурних або інфраструктурних обмежень, з метою підготовки перспективних структур до пошукового буріння. Визначення об</w:t>
            </w:r>
            <w:r w:rsidRPr="00C62BB5">
              <w:rPr>
                <w:sz w:val="24"/>
                <w:szCs w:val="24"/>
                <w:lang w:val="en-US"/>
              </w:rPr>
              <w:t>’</w:t>
            </w:r>
            <w:r w:rsidRPr="00C62BB5">
              <w:rPr>
                <w:sz w:val="24"/>
                <w:szCs w:val="24"/>
              </w:rPr>
              <w:t>єктів, перспективних для пошукового та розвідувального буріння.</w:t>
            </w:r>
          </w:p>
        </w:tc>
        <w:tc>
          <w:tcPr>
            <w:tcW w:w="930" w:type="pct"/>
            <w:vAlign w:val="center"/>
          </w:tcPr>
          <w:p w14:paraId="441CC0E7" w14:textId="77777777" w:rsidR="00D55243" w:rsidRPr="00C62BB5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72" w:type="pct"/>
            <w:vAlign w:val="center"/>
          </w:tcPr>
          <w:p w14:paraId="1E2130DE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7A5C6B0B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1E61E2B1" w14:textId="77777777" w:rsidTr="00D55243">
        <w:trPr>
          <w:trHeight w:val="377"/>
        </w:trPr>
        <w:tc>
          <w:tcPr>
            <w:tcW w:w="286" w:type="pct"/>
            <w:vMerge/>
          </w:tcPr>
          <w:p w14:paraId="3DDC0FCF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3E575C01" w14:textId="77777777" w:rsidR="00D55243" w:rsidRPr="00C62BB5" w:rsidRDefault="00D55243" w:rsidP="00D55243">
            <w:pPr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 xml:space="preserve">2.3. Складання та затвердження проєкту пошуково-розвідувального буріння із </w:t>
            </w:r>
          </w:p>
          <w:p w14:paraId="38716A1B" w14:textId="77777777" w:rsidR="00D55243" w:rsidRPr="00C62BB5" w:rsidRDefault="00D55243" w:rsidP="00D55243">
            <w:pPr>
              <w:jc w:val="both"/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>встановленням черговості буріння на підготовлених структурах</w:t>
            </w:r>
          </w:p>
        </w:tc>
        <w:tc>
          <w:tcPr>
            <w:tcW w:w="930" w:type="pct"/>
            <w:vAlign w:val="center"/>
          </w:tcPr>
          <w:p w14:paraId="72005C2E" w14:textId="77777777" w:rsidR="00D55243" w:rsidRPr="00C62BB5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</w:p>
        </w:tc>
        <w:tc>
          <w:tcPr>
            <w:tcW w:w="572" w:type="pct"/>
            <w:vAlign w:val="center"/>
          </w:tcPr>
          <w:p w14:paraId="12DD50C4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4F703303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192FF8EB" w14:textId="77777777" w:rsidTr="00D55243">
        <w:trPr>
          <w:trHeight w:val="377"/>
        </w:trPr>
        <w:tc>
          <w:tcPr>
            <w:tcW w:w="286" w:type="pct"/>
            <w:vMerge/>
          </w:tcPr>
          <w:p w14:paraId="2C4269A8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0ADC2535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2.4. Буріння пошукових свердловин з метою відкриття родовищ вуглеводнів або нових їх покладів на раніше відкритих родовищах</w:t>
            </w:r>
          </w:p>
        </w:tc>
        <w:tc>
          <w:tcPr>
            <w:tcW w:w="930" w:type="pct"/>
            <w:vAlign w:val="center"/>
          </w:tcPr>
          <w:p w14:paraId="3A8C0732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28FCD1B2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06056CEA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232404C2" w14:textId="77777777" w:rsidTr="00D55243">
        <w:trPr>
          <w:trHeight w:val="3818"/>
        </w:trPr>
        <w:tc>
          <w:tcPr>
            <w:tcW w:w="286" w:type="pct"/>
            <w:vMerge/>
          </w:tcPr>
          <w:p w14:paraId="606D13C7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539CB346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2.5. Буріння розвідувальних свердловин для деталізації будови родовища, встановлення основних характеристик покладів вуглеводнів. Проведення комплексу обов’язкових геолого-промислових досліджень у свердловинах, в т.ч. відбір і вивчення зразків порід (керн), відбір і аналіз проб нафти, газу, конденсату і пластової води, геофізичні дослідження свердловини, випробування та гідродинамічні дослідження продуктивних горизонтів, тощо</w:t>
            </w:r>
          </w:p>
        </w:tc>
        <w:tc>
          <w:tcPr>
            <w:tcW w:w="930" w:type="pct"/>
            <w:vAlign w:val="center"/>
          </w:tcPr>
          <w:p w14:paraId="3D96798B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50C19FAA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1210" w:type="pct"/>
            <w:vMerge/>
            <w:vAlign w:val="center"/>
          </w:tcPr>
          <w:p w14:paraId="2F171241" w14:textId="77777777" w:rsidR="00D55243" w:rsidRPr="00CE61CE" w:rsidRDefault="00D55243" w:rsidP="00D55243">
            <w:pPr>
              <w:ind w:firstLine="709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22C1116B" w14:textId="77777777" w:rsidTr="00D55243">
        <w:trPr>
          <w:trHeight w:val="2495"/>
        </w:trPr>
        <w:tc>
          <w:tcPr>
            <w:tcW w:w="286" w:type="pct"/>
            <w:vMerge/>
          </w:tcPr>
          <w:p w14:paraId="37D74258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581908D4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2.6. Проведення промислових та лабораторних досліджень, необхідних для обґрунтування категорій, кодів класів запасів і оформлення матеріалів попередньої геолого-економічної оцінки родовища. Визначення доцільності подальшої розвідки та дослідно-промислової розробки</w:t>
            </w:r>
          </w:p>
        </w:tc>
        <w:tc>
          <w:tcPr>
            <w:tcW w:w="930" w:type="pct"/>
            <w:vAlign w:val="center"/>
          </w:tcPr>
          <w:p w14:paraId="53748535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38271414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4E3A043A" w14:textId="77777777" w:rsidR="00D55243" w:rsidRPr="00CE61CE" w:rsidRDefault="00D55243" w:rsidP="00D55243">
            <w:pPr>
              <w:ind w:firstLine="709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3BE162E4" w14:textId="77777777" w:rsidTr="00D55243">
        <w:trPr>
          <w:trHeight w:val="707"/>
        </w:trPr>
        <w:tc>
          <w:tcPr>
            <w:tcW w:w="286" w:type="pct"/>
            <w:vMerge/>
          </w:tcPr>
          <w:p w14:paraId="63C6025F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3E55E1CF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2.7. Облаштування родовища</w:t>
            </w:r>
          </w:p>
        </w:tc>
        <w:tc>
          <w:tcPr>
            <w:tcW w:w="930" w:type="pct"/>
            <w:vAlign w:val="center"/>
          </w:tcPr>
          <w:p w14:paraId="7FC4A03B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3543F610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0B439CC2" w14:textId="77777777" w:rsidR="00D55243" w:rsidRPr="00CE61CE" w:rsidRDefault="00D55243" w:rsidP="00D55243">
            <w:pPr>
              <w:ind w:firstLine="709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67CC1C9C" w14:textId="77777777" w:rsidTr="00D55243">
        <w:trPr>
          <w:trHeight w:val="296"/>
        </w:trPr>
        <w:tc>
          <w:tcPr>
            <w:tcW w:w="286" w:type="pct"/>
            <w:vMerge w:val="restart"/>
          </w:tcPr>
          <w:p w14:paraId="509BA94E" w14:textId="1E38EF46" w:rsidR="00D55243" w:rsidRPr="00D55243" w:rsidRDefault="00D55243" w:rsidP="00D5524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4714" w:type="pct"/>
            <w:gridSpan w:val="4"/>
            <w:vAlign w:val="center"/>
          </w:tcPr>
          <w:p w14:paraId="7EBB056D" w14:textId="77777777" w:rsidR="00D55243" w:rsidRPr="00CE61CE" w:rsidRDefault="00D55243" w:rsidP="00D55243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D55243" w:rsidRPr="00CE61CE" w14:paraId="2988A8C3" w14:textId="77777777" w:rsidTr="00D55243">
        <w:trPr>
          <w:trHeight w:val="1813"/>
        </w:trPr>
        <w:tc>
          <w:tcPr>
            <w:tcW w:w="286" w:type="pct"/>
            <w:vMerge/>
          </w:tcPr>
          <w:p w14:paraId="1C7269CF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6C51FB92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3.1. Складання та затвердження у встановленому порядку проєкту дослідно-промислової розробки (плану пробної експлуатації свердловини)</w:t>
            </w:r>
          </w:p>
        </w:tc>
        <w:tc>
          <w:tcPr>
            <w:tcW w:w="930" w:type="pct"/>
            <w:vAlign w:val="center"/>
          </w:tcPr>
          <w:p w14:paraId="202CF3EC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проєкт,</w:t>
            </w:r>
          </w:p>
          <w:p w14:paraId="77965D27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протокол затвердження проєкту, направлений до Держгеонадр</w:t>
            </w:r>
          </w:p>
        </w:tc>
        <w:tc>
          <w:tcPr>
            <w:tcW w:w="572" w:type="pct"/>
            <w:vAlign w:val="center"/>
          </w:tcPr>
          <w:p w14:paraId="5E8098C1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 w:val="restart"/>
            <w:vAlign w:val="center"/>
          </w:tcPr>
          <w:p w14:paraId="0670FA0F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735D20A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3-х років,</w:t>
            </w:r>
          </w:p>
          <w:p w14:paraId="26C79324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516486D2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10 років</w:t>
            </w:r>
          </w:p>
          <w:p w14:paraId="18950FB7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D55243" w:rsidRPr="00CE61CE" w14:paraId="2F6FDF1F" w14:textId="77777777" w:rsidTr="00D55243">
        <w:trPr>
          <w:trHeight w:val="691"/>
        </w:trPr>
        <w:tc>
          <w:tcPr>
            <w:tcW w:w="286" w:type="pct"/>
            <w:vMerge/>
          </w:tcPr>
          <w:p w14:paraId="7ABF0D0A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0E642E6C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3.2. Дослідно-промислова розробка</w:t>
            </w:r>
          </w:p>
        </w:tc>
        <w:tc>
          <w:tcPr>
            <w:tcW w:w="930" w:type="pct"/>
            <w:vAlign w:val="center"/>
          </w:tcPr>
          <w:p w14:paraId="3455AD64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55E9AC18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007BFB99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66E938D5" w14:textId="77777777" w:rsidTr="00D55243">
        <w:trPr>
          <w:trHeight w:val="223"/>
        </w:trPr>
        <w:tc>
          <w:tcPr>
            <w:tcW w:w="286" w:type="pct"/>
            <w:vMerge w:val="restart"/>
          </w:tcPr>
          <w:p w14:paraId="71CF6720" w14:textId="7CEA7303" w:rsidR="00D55243" w:rsidRPr="00D55243" w:rsidRDefault="00D55243" w:rsidP="00D5524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714" w:type="pct"/>
            <w:gridSpan w:val="4"/>
            <w:vAlign w:val="center"/>
          </w:tcPr>
          <w:p w14:paraId="3CB42B2D" w14:textId="77777777" w:rsidR="00D55243" w:rsidRPr="00CE61CE" w:rsidRDefault="00D55243" w:rsidP="00D55243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D55243" w:rsidRPr="00CE61CE" w14:paraId="6EB659A5" w14:textId="77777777" w:rsidTr="00D55243">
        <w:trPr>
          <w:trHeight w:val="974"/>
        </w:trPr>
        <w:tc>
          <w:tcPr>
            <w:tcW w:w="286" w:type="pct"/>
            <w:vMerge/>
          </w:tcPr>
          <w:p w14:paraId="1C363B44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678C6B27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4.1. Складання детальної геолого-економічної оцінки запасів вуглеводнів</w:t>
            </w:r>
          </w:p>
        </w:tc>
        <w:tc>
          <w:tcPr>
            <w:tcW w:w="930" w:type="pct"/>
            <w:vAlign w:val="center"/>
          </w:tcPr>
          <w:p w14:paraId="10F7B400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72" w:type="pct"/>
            <w:vAlign w:val="center"/>
          </w:tcPr>
          <w:p w14:paraId="09C12F02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 w:val="restart"/>
            <w:vAlign w:val="center"/>
          </w:tcPr>
          <w:p w14:paraId="53350C62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528EF55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7E7260A6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04F2B92B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10 років після отримання спеціального дозволу</w:t>
            </w:r>
          </w:p>
        </w:tc>
      </w:tr>
      <w:tr w:rsidR="00D55243" w:rsidRPr="00CE61CE" w14:paraId="7D56A3C2" w14:textId="77777777" w:rsidTr="00D55243">
        <w:trPr>
          <w:trHeight w:val="3110"/>
        </w:trPr>
        <w:tc>
          <w:tcPr>
            <w:tcW w:w="286" w:type="pct"/>
            <w:vMerge/>
          </w:tcPr>
          <w:p w14:paraId="649A0387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0386442A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4.2. Затвердження запасів корисної копалини</w:t>
            </w:r>
          </w:p>
        </w:tc>
        <w:tc>
          <w:tcPr>
            <w:tcW w:w="930" w:type="pct"/>
            <w:vAlign w:val="center"/>
          </w:tcPr>
          <w:p w14:paraId="50F1A4DF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72" w:type="pct"/>
            <w:vAlign w:val="center"/>
          </w:tcPr>
          <w:p w14:paraId="614EDFE4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29F028B6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2E591FD9" w14:textId="77777777" w:rsidTr="00D55243">
        <w:trPr>
          <w:trHeight w:val="269"/>
        </w:trPr>
        <w:tc>
          <w:tcPr>
            <w:tcW w:w="286" w:type="pct"/>
            <w:vMerge w:val="restart"/>
          </w:tcPr>
          <w:p w14:paraId="7FD53AEA" w14:textId="216972C4" w:rsidR="00D55243" w:rsidRPr="00D55243" w:rsidRDefault="00D55243" w:rsidP="00D5524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lastRenderedPageBreak/>
              <w:t>5.</w:t>
            </w:r>
          </w:p>
        </w:tc>
        <w:tc>
          <w:tcPr>
            <w:tcW w:w="4714" w:type="pct"/>
            <w:gridSpan w:val="4"/>
            <w:vAlign w:val="center"/>
          </w:tcPr>
          <w:p w14:paraId="32422383" w14:textId="77777777" w:rsidR="00D55243" w:rsidRPr="00CE61CE" w:rsidRDefault="00D55243" w:rsidP="00D55243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D55243" w:rsidRPr="00CE61CE" w14:paraId="44D440B5" w14:textId="77777777" w:rsidTr="00D55243">
        <w:trPr>
          <w:trHeight w:val="377"/>
        </w:trPr>
        <w:tc>
          <w:tcPr>
            <w:tcW w:w="286" w:type="pct"/>
            <w:vMerge/>
          </w:tcPr>
          <w:p w14:paraId="2C2797B5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05F3C65C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30" w:type="pct"/>
            <w:vAlign w:val="center"/>
          </w:tcPr>
          <w:p w14:paraId="740D7576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висновок ОВД,</w:t>
            </w:r>
          </w:p>
          <w:p w14:paraId="436018FE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який визначає допустимість провадження планованої діяльності</w:t>
            </w:r>
          </w:p>
        </w:tc>
        <w:tc>
          <w:tcPr>
            <w:tcW w:w="572" w:type="pct"/>
            <w:vAlign w:val="center"/>
          </w:tcPr>
          <w:p w14:paraId="58AB9C1E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 w:val="restart"/>
            <w:vAlign w:val="center"/>
          </w:tcPr>
          <w:p w14:paraId="4A910E8E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9E82764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2-х років /</w:t>
            </w:r>
          </w:p>
          <w:p w14:paraId="1A3BFDF3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0A8A05DC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6C0F6D56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5-х років***</w:t>
            </w:r>
          </w:p>
          <w:p w14:paraId="26E260B9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55A56303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D55243" w:rsidRPr="00CE61CE" w14:paraId="79AE263C" w14:textId="77777777" w:rsidTr="00D55243">
        <w:trPr>
          <w:trHeight w:val="377"/>
        </w:trPr>
        <w:tc>
          <w:tcPr>
            <w:tcW w:w="286" w:type="pct"/>
            <w:vMerge/>
          </w:tcPr>
          <w:p w14:paraId="1DC338B2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6562CF71" w14:textId="77777777" w:rsidR="00D55243" w:rsidRPr="00CE61CE" w:rsidRDefault="00D55243" w:rsidP="00D55243">
            <w:pPr>
              <w:jc w:val="both"/>
              <w:rPr>
                <w:bCs/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5.2. Складання та затвердження проєкту промислової розробки родовища (технологічний проєкт (схему) промислової розробки родовища (покладу)) в порядку встановленому законодавством</w:t>
            </w:r>
          </w:p>
        </w:tc>
        <w:tc>
          <w:tcPr>
            <w:tcW w:w="930" w:type="pct"/>
            <w:vAlign w:val="center"/>
          </w:tcPr>
          <w:p w14:paraId="1ABD0688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проєкт,</w:t>
            </w:r>
          </w:p>
          <w:p w14:paraId="60B05922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протокол затвердження проєкту, направлений до Держгеонадр</w:t>
            </w:r>
          </w:p>
        </w:tc>
        <w:tc>
          <w:tcPr>
            <w:tcW w:w="572" w:type="pct"/>
            <w:vAlign w:val="center"/>
          </w:tcPr>
          <w:p w14:paraId="6858635D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21E8C3D9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011E4619" w14:textId="77777777" w:rsidTr="00D55243">
        <w:trPr>
          <w:trHeight w:val="377"/>
        </w:trPr>
        <w:tc>
          <w:tcPr>
            <w:tcW w:w="286" w:type="pct"/>
            <w:vMerge/>
          </w:tcPr>
          <w:p w14:paraId="28FDB3CD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27E77772" w14:textId="77777777" w:rsidR="00D55243" w:rsidRPr="00C62BB5" w:rsidRDefault="00D55243" w:rsidP="00D55243">
            <w:pPr>
              <w:jc w:val="both"/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>5.3. Приведення меж спеціального дозволу до контурів затверджених/ апробованих запасів та ресурсів (за необхідності)</w:t>
            </w:r>
          </w:p>
        </w:tc>
        <w:tc>
          <w:tcPr>
            <w:tcW w:w="930" w:type="pct"/>
            <w:vAlign w:val="center"/>
          </w:tcPr>
          <w:p w14:paraId="75DE1E30" w14:textId="77777777" w:rsidR="00D55243" w:rsidRPr="00C62BB5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внесення змін до спеціального дозволу відповідно до вимог законодавства (за необхідності)</w:t>
            </w:r>
          </w:p>
        </w:tc>
        <w:tc>
          <w:tcPr>
            <w:tcW w:w="572" w:type="pct"/>
            <w:vAlign w:val="center"/>
          </w:tcPr>
          <w:p w14:paraId="6539061B" w14:textId="77777777" w:rsidR="00D55243" w:rsidRPr="00C62BB5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57AC1E96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1002F270" w14:textId="77777777" w:rsidTr="00D55243">
        <w:trPr>
          <w:trHeight w:val="377"/>
        </w:trPr>
        <w:tc>
          <w:tcPr>
            <w:tcW w:w="286" w:type="pct"/>
            <w:vMerge/>
          </w:tcPr>
          <w:p w14:paraId="0173EC40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573B0B72" w14:textId="77777777" w:rsidR="00D55243" w:rsidRPr="00C62BB5" w:rsidRDefault="00D55243" w:rsidP="00D55243">
            <w:pPr>
              <w:jc w:val="both"/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>5.4. Оформлення та отримання у встановленому порядку правовстановлюючих документів на земельну ділянку для потреб пов’язаних з користуванням надрами</w:t>
            </w:r>
          </w:p>
        </w:tc>
        <w:tc>
          <w:tcPr>
            <w:tcW w:w="930" w:type="pct"/>
            <w:vAlign w:val="center"/>
          </w:tcPr>
          <w:p w14:paraId="0F330299" w14:textId="77777777" w:rsidR="00D55243" w:rsidRPr="00C62BB5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72" w:type="pct"/>
            <w:vAlign w:val="center"/>
          </w:tcPr>
          <w:p w14:paraId="32F75B35" w14:textId="77777777" w:rsidR="00D55243" w:rsidRPr="00C62BB5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5672DFDD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5A635C53" w14:textId="77777777" w:rsidTr="00D55243">
        <w:trPr>
          <w:trHeight w:val="377"/>
        </w:trPr>
        <w:tc>
          <w:tcPr>
            <w:tcW w:w="286" w:type="pct"/>
            <w:vMerge/>
          </w:tcPr>
          <w:p w14:paraId="5C1B5B4C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208A5DAF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5.5. Облаштування родовища</w:t>
            </w:r>
          </w:p>
        </w:tc>
        <w:tc>
          <w:tcPr>
            <w:tcW w:w="930" w:type="pct"/>
            <w:vAlign w:val="center"/>
          </w:tcPr>
          <w:p w14:paraId="7738CBB4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58EB9D05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61F3A08E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53C0ADBE" w14:textId="77777777" w:rsidTr="00D55243">
        <w:trPr>
          <w:trHeight w:val="377"/>
        </w:trPr>
        <w:tc>
          <w:tcPr>
            <w:tcW w:w="286" w:type="pct"/>
          </w:tcPr>
          <w:p w14:paraId="30D9B5D8" w14:textId="5B748C5B" w:rsidR="00D55243" w:rsidRPr="00D55243" w:rsidRDefault="00D55243" w:rsidP="00D5524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002" w:type="pct"/>
          </w:tcPr>
          <w:p w14:paraId="2B21E335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30" w:type="pct"/>
            <w:vAlign w:val="center"/>
          </w:tcPr>
          <w:p w14:paraId="4E162386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425D9928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Align w:val="center"/>
          </w:tcPr>
          <w:p w14:paraId="1BC96654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18677358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з 13-го року після отримання спеціального дозволу</w:t>
            </w:r>
          </w:p>
        </w:tc>
      </w:tr>
      <w:tr w:rsidR="00D55243" w:rsidRPr="00CE61CE" w14:paraId="699FA539" w14:textId="77777777" w:rsidTr="00D55243">
        <w:trPr>
          <w:trHeight w:val="2589"/>
        </w:trPr>
        <w:tc>
          <w:tcPr>
            <w:tcW w:w="286" w:type="pct"/>
          </w:tcPr>
          <w:p w14:paraId="21D62366" w14:textId="31649219" w:rsidR="00D55243" w:rsidRPr="00D55243" w:rsidRDefault="00D55243" w:rsidP="00D5524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002" w:type="pct"/>
          </w:tcPr>
          <w:p w14:paraId="2F18BD92" w14:textId="77777777" w:rsidR="00D55243" w:rsidRPr="007F314B" w:rsidRDefault="00D55243" w:rsidP="00D55243">
            <w:pPr>
              <w:jc w:val="both"/>
              <w:rPr>
                <w:sz w:val="24"/>
                <w:szCs w:val="24"/>
                <w:lang w:val="uk-UA"/>
              </w:rPr>
            </w:pPr>
            <w:r w:rsidRPr="007F314B">
              <w:rPr>
                <w:sz w:val="24"/>
                <w:szCs w:val="24"/>
                <w:lang w:val="uk-UA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30" w:type="pct"/>
            <w:vAlign w:val="center"/>
          </w:tcPr>
          <w:p w14:paraId="632D68BF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проєкт,</w:t>
            </w:r>
          </w:p>
          <w:p w14:paraId="60185801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20F4F86E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72" w:type="pct"/>
            <w:vAlign w:val="center"/>
          </w:tcPr>
          <w:p w14:paraId="70EB542C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Align w:val="center"/>
          </w:tcPr>
          <w:p w14:paraId="0F090F61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D55243" w:rsidRPr="00CE61CE" w14:paraId="09E9CBA5" w14:textId="77777777" w:rsidTr="00D55243">
        <w:trPr>
          <w:trHeight w:val="2228"/>
        </w:trPr>
        <w:tc>
          <w:tcPr>
            <w:tcW w:w="286" w:type="pct"/>
          </w:tcPr>
          <w:p w14:paraId="2C926342" w14:textId="59324FD1" w:rsidR="00D55243" w:rsidRPr="00D55243" w:rsidRDefault="00D55243" w:rsidP="00D5524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002" w:type="pct"/>
          </w:tcPr>
          <w:p w14:paraId="06F6B5DE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Передача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930" w:type="pct"/>
            <w:vAlign w:val="center"/>
          </w:tcPr>
          <w:p w14:paraId="41ABC5CA" w14:textId="77777777" w:rsidR="00D55243" w:rsidRPr="00CE61CE" w:rsidRDefault="00D55243" w:rsidP="00D55243">
            <w:pPr>
              <w:jc w:val="center"/>
              <w:rPr>
                <w:i/>
                <w:sz w:val="24"/>
                <w:szCs w:val="24"/>
              </w:rPr>
            </w:pPr>
            <w:r w:rsidRPr="00CE61CE">
              <w:rPr>
                <w:i/>
                <w:sz w:val="24"/>
                <w:szCs w:val="24"/>
              </w:rPr>
              <w:t>лист з відміткою про отр</w:t>
            </w:r>
            <w:r w:rsidRPr="00CE61CE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72" w:type="pct"/>
            <w:vAlign w:val="center"/>
          </w:tcPr>
          <w:p w14:paraId="75CF9C70" w14:textId="77777777" w:rsidR="00D55243" w:rsidRPr="00CE61CE" w:rsidRDefault="00D55243" w:rsidP="00D55243">
            <w:pPr>
              <w:jc w:val="center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-</w:t>
            </w:r>
          </w:p>
        </w:tc>
        <w:tc>
          <w:tcPr>
            <w:tcW w:w="1210" w:type="pct"/>
            <w:vAlign w:val="center"/>
          </w:tcPr>
          <w:p w14:paraId="38B16E86" w14:textId="77777777" w:rsidR="00D55243" w:rsidRPr="00CE61CE" w:rsidRDefault="00D55243" w:rsidP="00D55243">
            <w:pPr>
              <w:jc w:val="center"/>
              <w:rPr>
                <w:sz w:val="24"/>
                <w:szCs w:val="24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D55243" w:rsidRPr="00CE61CE" w14:paraId="438635F4" w14:textId="77777777" w:rsidTr="00D55243">
        <w:trPr>
          <w:trHeight w:val="377"/>
        </w:trPr>
        <w:tc>
          <w:tcPr>
            <w:tcW w:w="286" w:type="pct"/>
          </w:tcPr>
          <w:p w14:paraId="69363EEC" w14:textId="25CF9DDC" w:rsidR="00D55243" w:rsidRPr="00D55243" w:rsidRDefault="00D55243" w:rsidP="00D5524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 w:rsidRPr="00D55243">
              <w:rPr>
                <w:spacing w:val="-1"/>
                <w:sz w:val="24"/>
                <w:szCs w:val="24"/>
                <w:lang w:val="uk-UA" w:eastAsia="uk-UA"/>
              </w:rPr>
              <w:lastRenderedPageBreak/>
              <w:t>9.</w:t>
            </w:r>
          </w:p>
        </w:tc>
        <w:tc>
          <w:tcPr>
            <w:tcW w:w="2002" w:type="pct"/>
          </w:tcPr>
          <w:p w14:paraId="6118D699" w14:textId="77777777" w:rsidR="00D55243" w:rsidRPr="00CE61CE" w:rsidRDefault="00D55243" w:rsidP="00D55243">
            <w:pPr>
              <w:jc w:val="both"/>
              <w:rPr>
                <w:sz w:val="24"/>
              </w:rPr>
            </w:pPr>
            <w:r w:rsidRPr="00CE61CE">
              <w:rPr>
                <w:sz w:val="24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CE61CE">
              <w:rPr>
                <w:sz w:val="24"/>
                <w:lang w:eastAsia="uk-UA"/>
              </w:rPr>
              <w:t xml:space="preserve"> </w:t>
            </w:r>
            <w:r w:rsidRPr="00CE61CE">
              <w:rPr>
                <w:sz w:val="24"/>
              </w:rPr>
              <w:t>та угодою про умови користування надрами</w:t>
            </w:r>
          </w:p>
        </w:tc>
        <w:tc>
          <w:tcPr>
            <w:tcW w:w="930" w:type="pct"/>
            <w:vAlign w:val="center"/>
          </w:tcPr>
          <w:p w14:paraId="10ED96E2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E61CE">
              <w:rPr>
                <w:bCs/>
                <w:i/>
                <w:sz w:val="24"/>
                <w:lang w:eastAsia="uk-UA"/>
              </w:rPr>
              <w:t>форми звітності</w:t>
            </w:r>
          </w:p>
        </w:tc>
        <w:tc>
          <w:tcPr>
            <w:tcW w:w="572" w:type="pct"/>
            <w:vAlign w:val="center"/>
          </w:tcPr>
          <w:p w14:paraId="05C213C7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E61CE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1210" w:type="pct"/>
            <w:vAlign w:val="center"/>
          </w:tcPr>
          <w:p w14:paraId="017D6B33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CE61CE">
              <w:rPr>
                <w:b/>
                <w:bCs/>
                <w:sz w:val="24"/>
                <w:lang w:eastAsia="uk-UA"/>
              </w:rPr>
              <w:t>щорічно, протягом строку дії спеціального дозволу</w:t>
            </w:r>
          </w:p>
        </w:tc>
      </w:tr>
      <w:tr w:rsidR="00D55243" w:rsidRPr="00CE61CE" w14:paraId="5968D687" w14:textId="77777777" w:rsidTr="00D55243">
        <w:trPr>
          <w:trHeight w:val="377"/>
        </w:trPr>
        <w:tc>
          <w:tcPr>
            <w:tcW w:w="286" w:type="pct"/>
          </w:tcPr>
          <w:p w14:paraId="0ED0B4DA" w14:textId="770ACAC7" w:rsidR="00D55243" w:rsidRPr="00D55243" w:rsidRDefault="00D55243" w:rsidP="00D5524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 w:rsidRPr="00D55243">
              <w:rPr>
                <w:spacing w:val="-1"/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2002" w:type="pct"/>
          </w:tcPr>
          <w:p w14:paraId="77B6BAA7" w14:textId="77777777" w:rsidR="00D55243" w:rsidRPr="00D55243" w:rsidRDefault="00D55243" w:rsidP="00D55243">
            <w:pPr>
              <w:jc w:val="both"/>
              <w:rPr>
                <w:sz w:val="24"/>
                <w:lang w:val="uk-UA"/>
              </w:rPr>
            </w:pPr>
            <w:r w:rsidRPr="00D55243">
              <w:rPr>
                <w:sz w:val="24"/>
                <w:lang w:val="uk-UA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30" w:type="pct"/>
            <w:vAlign w:val="center"/>
          </w:tcPr>
          <w:p w14:paraId="38237FFF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CE61CE">
              <w:rPr>
                <w:bCs/>
                <w:i/>
                <w:sz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44F21FB2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E61CE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1210" w:type="pct"/>
            <w:vAlign w:val="center"/>
          </w:tcPr>
          <w:p w14:paraId="17B6C323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CE61CE">
              <w:rPr>
                <w:b/>
                <w:bCs/>
                <w:sz w:val="24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25FAD774" w14:textId="77777777" w:rsidR="00D55243" w:rsidRPr="00CE61CE" w:rsidRDefault="00D55243" w:rsidP="00D55243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D55243" w:rsidRPr="00CE61CE" w14:paraId="1E86B8B7" w14:textId="77777777" w:rsidTr="00D55243">
        <w:trPr>
          <w:trHeight w:val="539"/>
        </w:trPr>
        <w:tc>
          <w:tcPr>
            <w:tcW w:w="8961" w:type="dxa"/>
          </w:tcPr>
          <w:p w14:paraId="232851E3" w14:textId="77777777" w:rsidR="00D55243" w:rsidRPr="00CE61CE" w:rsidRDefault="00D55243" w:rsidP="00D55243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CE61CE">
              <w:rPr>
                <w:i/>
                <w:szCs w:val="16"/>
                <w:lang w:eastAsia="ar-SA"/>
              </w:rPr>
              <w:t xml:space="preserve">* - державні / недержавні кошти </w:t>
            </w:r>
          </w:p>
          <w:p w14:paraId="5CDA35A6" w14:textId="77777777" w:rsidR="00D55243" w:rsidRPr="00CE61CE" w:rsidRDefault="00D55243" w:rsidP="00D55243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CE61CE">
              <w:rPr>
                <w:i/>
                <w:szCs w:val="16"/>
                <w:lang w:eastAsia="ar-SA"/>
              </w:rPr>
              <w:t>** - деякі види робіт можуть відбуватись одночасно</w:t>
            </w:r>
          </w:p>
          <w:p w14:paraId="3A490662" w14:textId="77777777" w:rsidR="00D55243" w:rsidRPr="00CE61CE" w:rsidRDefault="00D55243" w:rsidP="00D55243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CE61CE">
              <w:rPr>
                <w:i/>
                <w:szCs w:val="16"/>
                <w:lang w:eastAsia="ar-SA"/>
              </w:rPr>
              <w:t xml:space="preserve">*** - для спеціальних дозволів на континентальному шельфі та у межах виключної (морської) </w:t>
            </w:r>
            <w:r w:rsidRPr="00CE61CE">
              <w:rPr>
                <w:i/>
                <w:szCs w:val="16"/>
                <w:lang w:eastAsia="ar-SA"/>
              </w:rPr>
              <w:br/>
              <w:t>економічної зони</w:t>
            </w:r>
            <w:r w:rsidRPr="00CE61CE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31691986" w14:textId="77777777" w:rsidR="00D55243" w:rsidRPr="00CE61CE" w:rsidRDefault="00D55243" w:rsidP="00D55243">
      <w:pPr>
        <w:spacing w:line="276" w:lineRule="auto"/>
        <w:rPr>
          <w:sz w:val="8"/>
          <w:lang w:eastAsia="uk-UA"/>
        </w:rPr>
      </w:pPr>
    </w:p>
    <w:tbl>
      <w:tblPr>
        <w:tblW w:w="90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D55243" w:rsidRPr="00CE61CE" w14:paraId="4D4626F2" w14:textId="77777777" w:rsidTr="00D55243">
        <w:trPr>
          <w:trHeight w:val="1267"/>
        </w:trPr>
        <w:tc>
          <w:tcPr>
            <w:tcW w:w="4509" w:type="dxa"/>
          </w:tcPr>
          <w:p w14:paraId="280509BD" w14:textId="77777777" w:rsidR="00D55243" w:rsidRPr="00CE61CE" w:rsidRDefault="00D55243" w:rsidP="00D55243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CE61CE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64536C41" w14:textId="77777777" w:rsidR="00D55243" w:rsidRPr="00CE61CE" w:rsidRDefault="00D55243" w:rsidP="00D55243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CE61CE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6F6CD639" w14:textId="77777777" w:rsidR="00D55243" w:rsidRPr="00CE61CE" w:rsidRDefault="00D55243" w:rsidP="00D55243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CE61CE">
              <w:rPr>
                <w:sz w:val="16"/>
                <w:szCs w:val="16"/>
                <w:lang w:eastAsia="ar-SA"/>
              </w:rPr>
              <w:t>(посада, прізвище,</w:t>
            </w:r>
            <w:r>
              <w:rPr>
                <w:sz w:val="16"/>
                <w:szCs w:val="16"/>
                <w:lang w:eastAsia="ar-SA"/>
              </w:rPr>
              <w:t xml:space="preserve"> власне</w:t>
            </w:r>
            <w:r w:rsidRPr="00CE61CE">
              <w:rPr>
                <w:sz w:val="16"/>
                <w:szCs w:val="16"/>
                <w:lang w:eastAsia="ar-SA"/>
              </w:rPr>
              <w:t xml:space="preserve"> ім'я</w:t>
            </w:r>
            <w:r>
              <w:rPr>
                <w:sz w:val="16"/>
                <w:szCs w:val="16"/>
                <w:lang w:eastAsia="ar-SA"/>
              </w:rPr>
              <w:t xml:space="preserve">, по батькові)             </w:t>
            </w:r>
            <w:r w:rsidRPr="00CE61CE">
              <w:rPr>
                <w:sz w:val="16"/>
                <w:szCs w:val="16"/>
                <w:lang w:eastAsia="ar-SA"/>
              </w:rPr>
              <w:t xml:space="preserve">       (підпис)</w:t>
            </w:r>
          </w:p>
        </w:tc>
        <w:tc>
          <w:tcPr>
            <w:tcW w:w="4536" w:type="dxa"/>
          </w:tcPr>
          <w:p w14:paraId="3D633607" w14:textId="77777777" w:rsidR="00D55243" w:rsidRPr="00CE61CE" w:rsidRDefault="00D55243" w:rsidP="00D55243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CE61CE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221C84FC" w14:textId="77777777" w:rsidR="00D55243" w:rsidRPr="00CE61CE" w:rsidRDefault="00D55243" w:rsidP="00D55243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CE61CE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B26743D" w14:textId="77777777" w:rsidR="00D55243" w:rsidRPr="00CE61CE" w:rsidRDefault="00D55243" w:rsidP="00D55243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CE61CE">
              <w:rPr>
                <w:sz w:val="16"/>
                <w:szCs w:val="16"/>
                <w:lang w:eastAsia="ar-SA"/>
              </w:rPr>
              <w:t>(посада, прізвище,</w:t>
            </w:r>
            <w:r>
              <w:rPr>
                <w:sz w:val="16"/>
                <w:szCs w:val="16"/>
                <w:lang w:eastAsia="ar-SA"/>
              </w:rPr>
              <w:t xml:space="preserve"> власне</w:t>
            </w:r>
            <w:r w:rsidRPr="00CE61CE">
              <w:rPr>
                <w:sz w:val="16"/>
                <w:szCs w:val="16"/>
                <w:lang w:eastAsia="ar-SA"/>
              </w:rPr>
              <w:t xml:space="preserve"> ім'</w:t>
            </w:r>
            <w:r>
              <w:rPr>
                <w:sz w:val="16"/>
                <w:szCs w:val="16"/>
                <w:lang w:eastAsia="ar-SA"/>
              </w:rPr>
              <w:t xml:space="preserve">я, по батькові)          </w:t>
            </w:r>
            <w:r w:rsidRPr="00CE61CE">
              <w:rPr>
                <w:sz w:val="16"/>
                <w:szCs w:val="16"/>
                <w:lang w:eastAsia="ar-SA"/>
              </w:rPr>
              <w:t xml:space="preserve">         (підпис)</w:t>
            </w:r>
          </w:p>
        </w:tc>
      </w:tr>
    </w:tbl>
    <w:p w14:paraId="1750E324" w14:textId="77777777" w:rsidR="00D55243" w:rsidRPr="007252DB" w:rsidRDefault="00D55243" w:rsidP="00D55243"/>
    <w:p w14:paraId="15268BA9" w14:textId="77777777" w:rsidR="00D55243" w:rsidRDefault="00D55243" w:rsidP="00D55243"/>
    <w:p w14:paraId="02C892FD" w14:textId="77777777" w:rsidR="00D55243" w:rsidRDefault="00D55243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63BB970D" w14:textId="77777777" w:rsidR="00D55243" w:rsidRDefault="00D55243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2E9EAED5" w14:textId="77777777" w:rsidR="00D55243" w:rsidRDefault="00D55243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18A5FB72" w14:textId="77777777" w:rsidR="00D55243" w:rsidRDefault="00D55243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32AC04A1" w14:textId="77777777" w:rsidR="00D55243" w:rsidRDefault="00D55243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0C3A6185" w14:textId="77777777" w:rsidR="00D55243" w:rsidRDefault="00D55243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36BBD44E" w14:textId="77777777" w:rsidR="00D55243" w:rsidRDefault="00D55243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5ECC7586" w14:textId="6ECD8450" w:rsidR="00D55243" w:rsidRDefault="00D55243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5D59F263" w14:textId="5EB4AD95" w:rsidR="00D55243" w:rsidRDefault="00D55243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5474235D" w14:textId="067D98C1" w:rsidR="00D55243" w:rsidRDefault="00D55243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1B59E228" w14:textId="6245DB4A" w:rsidR="00D55243" w:rsidRDefault="00D55243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2CFAA004" w14:textId="25D99624" w:rsidR="00D55243" w:rsidRDefault="00D55243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2761B101" w14:textId="69D0499B" w:rsidR="00D55243" w:rsidRDefault="00D55243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76A49BC4" w14:textId="23F8B3F4" w:rsidR="00D55243" w:rsidRDefault="00D55243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54577C87" w14:textId="3189F9BC" w:rsidR="00D55243" w:rsidRDefault="00D55243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153E5EBE" w14:textId="77777777" w:rsidR="00D55243" w:rsidRDefault="00D55243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D55243" w:rsidRPr="00641D7B" w14:paraId="5D8214EC" w14:textId="77777777" w:rsidTr="00D55243">
        <w:trPr>
          <w:jc w:val="right"/>
        </w:trPr>
        <w:tc>
          <w:tcPr>
            <w:tcW w:w="3210" w:type="dxa"/>
          </w:tcPr>
          <w:p w14:paraId="6215A013" w14:textId="50773E6F" w:rsidR="00D55243" w:rsidRPr="00641D7B" w:rsidRDefault="00D55243" w:rsidP="00D55243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 4</w:t>
            </w:r>
          </w:p>
          <w:p w14:paraId="72AAD12A" w14:textId="77777777" w:rsidR="00D55243" w:rsidRPr="00641D7B" w:rsidRDefault="00D55243" w:rsidP="00D55243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 w:rsidRPr="00641D7B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 w:rsidRPr="00641D7B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1E27376A" w14:textId="40F46F67" w:rsidR="00D55243" w:rsidRPr="00641D7B" w:rsidRDefault="00D55243" w:rsidP="00D55243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641D7B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</w:t>
            </w:r>
            <w:r w:rsidR="00910C8A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10</w:t>
            </w: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.09</w:t>
            </w:r>
            <w:r w:rsidRPr="00641D7B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.</w:t>
            </w:r>
            <w:r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2025</w:t>
            </w:r>
            <w:r w:rsidR="00910C8A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 xml:space="preserve"> № 324</w:t>
            </w:r>
          </w:p>
          <w:p w14:paraId="61859A6C" w14:textId="77777777" w:rsidR="00D55243" w:rsidRPr="00641D7B" w:rsidRDefault="00D55243" w:rsidP="00D55243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</w:p>
        </w:tc>
      </w:tr>
    </w:tbl>
    <w:p w14:paraId="75B3AF75" w14:textId="77777777" w:rsidR="00D55243" w:rsidRPr="00CE61CE" w:rsidRDefault="00D55243" w:rsidP="00D55243">
      <w:pPr>
        <w:ind w:hanging="142"/>
        <w:jc w:val="center"/>
        <w:rPr>
          <w:b/>
          <w:bCs/>
          <w:sz w:val="24"/>
          <w:lang w:eastAsia="uk-UA"/>
        </w:rPr>
      </w:pPr>
      <w:r w:rsidRPr="00CE61CE">
        <w:rPr>
          <w:b/>
          <w:bCs/>
          <w:sz w:val="24"/>
          <w:lang w:eastAsia="uk-UA"/>
        </w:rPr>
        <w:t>ПРОГРАМА РОБІТ</w:t>
      </w:r>
    </w:p>
    <w:p w14:paraId="095F12B8" w14:textId="77777777" w:rsidR="00D55243" w:rsidRDefault="00D55243" w:rsidP="00D55243">
      <w:pPr>
        <w:suppressLineNumbers/>
        <w:suppressAutoHyphens/>
        <w:ind w:hanging="142"/>
        <w:jc w:val="center"/>
        <w:rPr>
          <w:b/>
          <w:bCs/>
          <w:sz w:val="24"/>
          <w:lang w:eastAsia="uk-UA"/>
        </w:rPr>
      </w:pPr>
      <w:r w:rsidRPr="00CE61CE">
        <w:rPr>
          <w:b/>
          <w:bCs/>
          <w:sz w:val="24"/>
          <w:lang w:eastAsia="uk-UA"/>
        </w:rPr>
        <w:t xml:space="preserve">з геологічного вивчення нафтогазоносних надр, у тому числі дослідно-промислової розробки родовищ з подальшим видобуванням нафти і газу (промислова </w:t>
      </w:r>
    </w:p>
    <w:p w14:paraId="1F5DD006" w14:textId="77777777" w:rsidR="00D55243" w:rsidRDefault="00D55243" w:rsidP="00D55243">
      <w:pPr>
        <w:suppressLineNumbers/>
        <w:suppressAutoHyphens/>
        <w:ind w:hanging="142"/>
        <w:jc w:val="center"/>
        <w:rPr>
          <w:b/>
          <w:bCs/>
          <w:sz w:val="24"/>
          <w:lang w:eastAsia="uk-UA"/>
        </w:rPr>
      </w:pPr>
      <w:r w:rsidRPr="00CE61CE">
        <w:rPr>
          <w:b/>
          <w:bCs/>
          <w:sz w:val="24"/>
          <w:lang w:eastAsia="uk-UA"/>
        </w:rPr>
        <w:t>розробка родовищ)</w:t>
      </w:r>
      <w:r>
        <w:rPr>
          <w:b/>
          <w:bCs/>
          <w:sz w:val="24"/>
          <w:lang w:eastAsia="uk-UA"/>
        </w:rPr>
        <w:t xml:space="preserve"> </w:t>
      </w:r>
    </w:p>
    <w:p w14:paraId="6D022BFA" w14:textId="18EBCE74" w:rsidR="00D55243" w:rsidRDefault="00D55243" w:rsidP="00D55243">
      <w:pPr>
        <w:suppressLineNumbers/>
        <w:suppressAutoHyphens/>
        <w:ind w:hanging="142"/>
        <w:jc w:val="center"/>
        <w:rPr>
          <w:b/>
          <w:sz w:val="24"/>
          <w:szCs w:val="24"/>
        </w:rPr>
      </w:pPr>
      <w:r w:rsidRPr="00F10BF7">
        <w:rPr>
          <w:rFonts w:eastAsiaTheme="minorHAnsi"/>
          <w:b/>
          <w:sz w:val="24"/>
          <w:szCs w:val="24"/>
        </w:rPr>
        <w:t>газ</w:t>
      </w:r>
      <w:r>
        <w:rPr>
          <w:rFonts w:eastAsiaTheme="minorHAnsi"/>
          <w:b/>
          <w:sz w:val="24"/>
          <w:szCs w:val="24"/>
        </w:rPr>
        <w:t xml:space="preserve">у природного, нафти, конденсату </w:t>
      </w:r>
      <w:r w:rsidRPr="009B3F0A">
        <w:rPr>
          <w:b/>
          <w:color w:val="000000"/>
          <w:sz w:val="24"/>
          <w:szCs w:val="24"/>
        </w:rPr>
        <w:t>Венеславівської</w:t>
      </w:r>
      <w:r>
        <w:rPr>
          <w:b/>
          <w:sz w:val="24"/>
          <w:szCs w:val="24"/>
        </w:rPr>
        <w:t xml:space="preserve"> ділянки</w:t>
      </w:r>
    </w:p>
    <w:p w14:paraId="295C01DF" w14:textId="77777777" w:rsidR="007F314B" w:rsidRPr="007F314B" w:rsidRDefault="007F314B" w:rsidP="00D55243">
      <w:pPr>
        <w:suppressLineNumbers/>
        <w:suppressAutoHyphens/>
        <w:ind w:hanging="142"/>
        <w:jc w:val="center"/>
        <w:rPr>
          <w:rFonts w:eastAsiaTheme="minorHAnsi"/>
          <w:b/>
        </w:rPr>
      </w:pPr>
    </w:p>
    <w:tbl>
      <w:tblPr>
        <w:tblW w:w="515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71"/>
        <w:gridCol w:w="1845"/>
        <w:gridCol w:w="1135"/>
        <w:gridCol w:w="2400"/>
      </w:tblGrid>
      <w:tr w:rsidR="00D55243" w:rsidRPr="00CE61CE" w14:paraId="5FD553EC" w14:textId="77777777" w:rsidTr="00D55243">
        <w:trPr>
          <w:trHeight w:val="2729"/>
        </w:trPr>
        <w:tc>
          <w:tcPr>
            <w:tcW w:w="286" w:type="pct"/>
            <w:vAlign w:val="center"/>
          </w:tcPr>
          <w:p w14:paraId="496DAB2C" w14:textId="77777777" w:rsidR="00D55243" w:rsidRPr="00CE61CE" w:rsidRDefault="00D55243" w:rsidP="00D55243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E61CE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0F4CA355" w14:textId="77777777" w:rsidR="00D55243" w:rsidRPr="00CE61CE" w:rsidRDefault="00D55243" w:rsidP="00D55243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E61CE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002" w:type="pct"/>
            <w:vAlign w:val="center"/>
          </w:tcPr>
          <w:p w14:paraId="0A22C062" w14:textId="77777777" w:rsidR="00D55243" w:rsidRPr="00CE61CE" w:rsidRDefault="00D55243" w:rsidP="00D55243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CE61CE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30" w:type="pct"/>
            <w:vAlign w:val="center"/>
          </w:tcPr>
          <w:p w14:paraId="723B3488" w14:textId="77777777" w:rsidR="00D55243" w:rsidRPr="00CE61CE" w:rsidRDefault="00D55243" w:rsidP="00D55243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72" w:type="pct"/>
            <w:vAlign w:val="center"/>
          </w:tcPr>
          <w:p w14:paraId="645B49CD" w14:textId="77777777" w:rsidR="00D55243" w:rsidRPr="00CE61CE" w:rsidRDefault="00D55243" w:rsidP="00D55243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1210" w:type="pct"/>
            <w:vAlign w:val="center"/>
          </w:tcPr>
          <w:p w14:paraId="1D2B3C2E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1EB06A1C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70E36CE4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</w:t>
            </w:r>
            <w:r w:rsidRPr="00CE61CE">
              <w:rPr>
                <w:bCs/>
                <w:i/>
                <w:sz w:val="24"/>
                <w:szCs w:val="24"/>
                <w:lang w:eastAsia="uk-UA"/>
              </w:rPr>
              <w:t>вачем з урахуванням зазначених термінів)</w:t>
            </w:r>
          </w:p>
        </w:tc>
      </w:tr>
      <w:tr w:rsidR="00D55243" w:rsidRPr="00CE61CE" w14:paraId="38DD30A4" w14:textId="77777777" w:rsidTr="00D55243">
        <w:trPr>
          <w:trHeight w:val="377"/>
        </w:trPr>
        <w:tc>
          <w:tcPr>
            <w:tcW w:w="286" w:type="pct"/>
          </w:tcPr>
          <w:p w14:paraId="1601708F" w14:textId="713D9205" w:rsidR="00D55243" w:rsidRPr="005562AF" w:rsidRDefault="005562AF" w:rsidP="005562AF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002" w:type="pct"/>
          </w:tcPr>
          <w:p w14:paraId="5047E009" w14:textId="77777777" w:rsidR="00D55243" w:rsidRPr="00FD3558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30" w:type="pct"/>
            <w:vAlign w:val="center"/>
          </w:tcPr>
          <w:p w14:paraId="706A9B0C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72" w:type="pct"/>
            <w:vAlign w:val="center"/>
          </w:tcPr>
          <w:p w14:paraId="44CB1D23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Align w:val="center"/>
          </w:tcPr>
          <w:p w14:paraId="3F299245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D55243" w:rsidRPr="00CE61CE" w14:paraId="71E5B65A" w14:textId="77777777" w:rsidTr="00D55243">
        <w:trPr>
          <w:trHeight w:val="253"/>
        </w:trPr>
        <w:tc>
          <w:tcPr>
            <w:tcW w:w="286" w:type="pct"/>
            <w:vMerge w:val="restart"/>
          </w:tcPr>
          <w:p w14:paraId="189FD9AC" w14:textId="45B69340" w:rsidR="00D55243" w:rsidRPr="005562AF" w:rsidRDefault="005562AF" w:rsidP="005562AF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714" w:type="pct"/>
            <w:gridSpan w:val="4"/>
            <w:vAlign w:val="center"/>
          </w:tcPr>
          <w:p w14:paraId="476E6A02" w14:textId="77777777" w:rsidR="00D55243" w:rsidRPr="00CE61CE" w:rsidRDefault="00D55243" w:rsidP="00D55243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D55243" w:rsidRPr="00CE61CE" w14:paraId="780BCAB9" w14:textId="77777777" w:rsidTr="00D55243">
        <w:trPr>
          <w:trHeight w:val="377"/>
        </w:trPr>
        <w:tc>
          <w:tcPr>
            <w:tcW w:w="286" w:type="pct"/>
            <w:vMerge/>
          </w:tcPr>
          <w:p w14:paraId="14917C8E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2C640FC1" w14:textId="77777777" w:rsidR="00D55243" w:rsidRPr="00CE61CE" w:rsidRDefault="00D55243" w:rsidP="00D55243">
            <w:pPr>
              <w:jc w:val="both"/>
              <w:rPr>
                <w:bCs/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2.1. Аналіз та узагальнення матеріалів та даних раніше проведених геолого-розвідувальних робіт на наданій у користування ділянці/площі, а також формування рекомендацій щодо обсягів і видів здійснення подальших робіт</w:t>
            </w:r>
          </w:p>
        </w:tc>
        <w:tc>
          <w:tcPr>
            <w:tcW w:w="930" w:type="pct"/>
            <w:vAlign w:val="center"/>
          </w:tcPr>
          <w:p w14:paraId="15BD337C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72" w:type="pct"/>
            <w:vAlign w:val="center"/>
          </w:tcPr>
          <w:p w14:paraId="166CE3C2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 w:val="restart"/>
            <w:vAlign w:val="center"/>
          </w:tcPr>
          <w:p w14:paraId="6A6A366E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7B71991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10-ти</w:t>
            </w:r>
          </w:p>
          <w:p w14:paraId="165C8FF8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D55243" w:rsidRPr="00CE61CE" w14:paraId="3544CAA9" w14:textId="77777777" w:rsidTr="00D55243">
        <w:trPr>
          <w:trHeight w:val="377"/>
        </w:trPr>
        <w:tc>
          <w:tcPr>
            <w:tcW w:w="286" w:type="pct"/>
            <w:vMerge/>
          </w:tcPr>
          <w:p w14:paraId="776D0CCC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2D90D609" w14:textId="77777777" w:rsidR="00D55243" w:rsidRPr="00C62BB5" w:rsidRDefault="00D55243" w:rsidP="00D55243">
            <w:pPr>
              <w:jc w:val="both"/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>2.2. Проведення геофізичних досліджень та/або інтерпретації наявних даних, що мають охоплювати усю площу спеціального дозволу за виключенням природно-заповідних, культурних або інфраструктурних обмежень, з метою підготовки перспективних структур до пошукового буріння. Визначення об</w:t>
            </w:r>
            <w:r w:rsidRPr="00C62BB5">
              <w:rPr>
                <w:sz w:val="24"/>
                <w:szCs w:val="24"/>
                <w:lang w:val="en-US"/>
              </w:rPr>
              <w:t>’</w:t>
            </w:r>
            <w:r w:rsidRPr="00C62BB5">
              <w:rPr>
                <w:sz w:val="24"/>
                <w:szCs w:val="24"/>
              </w:rPr>
              <w:t>єктів, перспективних для пошукового та розвідувального буріння.</w:t>
            </w:r>
          </w:p>
        </w:tc>
        <w:tc>
          <w:tcPr>
            <w:tcW w:w="930" w:type="pct"/>
            <w:vAlign w:val="center"/>
          </w:tcPr>
          <w:p w14:paraId="286FEEB6" w14:textId="77777777" w:rsidR="00D55243" w:rsidRPr="00C62BB5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72" w:type="pct"/>
            <w:vAlign w:val="center"/>
          </w:tcPr>
          <w:p w14:paraId="692594FB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61D14B5B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7DEBF366" w14:textId="77777777" w:rsidTr="00D55243">
        <w:trPr>
          <w:trHeight w:val="377"/>
        </w:trPr>
        <w:tc>
          <w:tcPr>
            <w:tcW w:w="286" w:type="pct"/>
            <w:vMerge/>
          </w:tcPr>
          <w:p w14:paraId="2B1F7EC0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724E5EEB" w14:textId="77777777" w:rsidR="00D55243" w:rsidRPr="00C62BB5" w:rsidRDefault="00D55243" w:rsidP="00D55243">
            <w:pPr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 xml:space="preserve">2.3. Складання та затвердження проєкту пошуково-розвідувального буріння із </w:t>
            </w:r>
          </w:p>
          <w:p w14:paraId="439C4F0A" w14:textId="77777777" w:rsidR="00D55243" w:rsidRPr="00C62BB5" w:rsidRDefault="00D55243" w:rsidP="00D55243">
            <w:pPr>
              <w:jc w:val="both"/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>встановленням черговості буріння на підготовлених структурах</w:t>
            </w:r>
          </w:p>
        </w:tc>
        <w:tc>
          <w:tcPr>
            <w:tcW w:w="930" w:type="pct"/>
            <w:vAlign w:val="center"/>
          </w:tcPr>
          <w:p w14:paraId="5E90FB3D" w14:textId="77777777" w:rsidR="00D55243" w:rsidRPr="00C62BB5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</w:p>
        </w:tc>
        <w:tc>
          <w:tcPr>
            <w:tcW w:w="572" w:type="pct"/>
            <w:vAlign w:val="center"/>
          </w:tcPr>
          <w:p w14:paraId="7B032D5F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43F08A06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2028FD4F" w14:textId="77777777" w:rsidTr="00D55243">
        <w:trPr>
          <w:trHeight w:val="377"/>
        </w:trPr>
        <w:tc>
          <w:tcPr>
            <w:tcW w:w="286" w:type="pct"/>
            <w:vMerge/>
          </w:tcPr>
          <w:p w14:paraId="5FE58D7C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0471AA96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2.4. Буріння пошукових свердловин з метою відкриття родовищ вуглеводнів або нових їх покладів на раніше відкритих родовищах</w:t>
            </w:r>
          </w:p>
        </w:tc>
        <w:tc>
          <w:tcPr>
            <w:tcW w:w="930" w:type="pct"/>
            <w:vAlign w:val="center"/>
          </w:tcPr>
          <w:p w14:paraId="17A9FC7C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6F47D92A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32632256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089E242B" w14:textId="77777777" w:rsidTr="00D55243">
        <w:trPr>
          <w:trHeight w:val="3818"/>
        </w:trPr>
        <w:tc>
          <w:tcPr>
            <w:tcW w:w="286" w:type="pct"/>
            <w:vMerge/>
          </w:tcPr>
          <w:p w14:paraId="5F8A7ECA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5F2EE2F9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2.5. Буріння розвідувальних свердловин для деталізації будови родовища, встановлення основних характеристик покладів вуглеводнів. Проведення комплексу обов’язкових геолого-промислових досліджень у свердловинах, в т.ч. відбір і вивчення зразків порід (керн), відбір і аналіз проб нафти, газу, конденсату і пластової води, геофізичні дослідження свердловини, випробування та гідродинамічні дослідження продуктивних горизонтів, тощо</w:t>
            </w:r>
          </w:p>
        </w:tc>
        <w:tc>
          <w:tcPr>
            <w:tcW w:w="930" w:type="pct"/>
            <w:vAlign w:val="center"/>
          </w:tcPr>
          <w:p w14:paraId="24C65143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672832E8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1210" w:type="pct"/>
            <w:vMerge/>
            <w:vAlign w:val="center"/>
          </w:tcPr>
          <w:p w14:paraId="0C35D7A2" w14:textId="77777777" w:rsidR="00D55243" w:rsidRPr="00CE61CE" w:rsidRDefault="00D55243" w:rsidP="00D55243">
            <w:pPr>
              <w:ind w:firstLine="709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2B47FC08" w14:textId="77777777" w:rsidTr="00D55243">
        <w:trPr>
          <w:trHeight w:val="2495"/>
        </w:trPr>
        <w:tc>
          <w:tcPr>
            <w:tcW w:w="286" w:type="pct"/>
            <w:vMerge/>
          </w:tcPr>
          <w:p w14:paraId="35DE2F95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27D4362E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2.6. Проведення промислових та лабораторних досліджень, необхідних для обґрунтування категорій, кодів класів запасів і оформлення матеріалів попередньої геолого-економічної оцінки родовища. Визначення доцільності подальшої розвідки та дослідно-промислової розробки</w:t>
            </w:r>
          </w:p>
        </w:tc>
        <w:tc>
          <w:tcPr>
            <w:tcW w:w="930" w:type="pct"/>
            <w:vAlign w:val="center"/>
          </w:tcPr>
          <w:p w14:paraId="132F4E64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18DF1757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418F233F" w14:textId="77777777" w:rsidR="00D55243" w:rsidRPr="00CE61CE" w:rsidRDefault="00D55243" w:rsidP="00D55243">
            <w:pPr>
              <w:ind w:firstLine="709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7ABB47D1" w14:textId="77777777" w:rsidTr="00D55243">
        <w:trPr>
          <w:trHeight w:val="707"/>
        </w:trPr>
        <w:tc>
          <w:tcPr>
            <w:tcW w:w="286" w:type="pct"/>
            <w:vMerge/>
          </w:tcPr>
          <w:p w14:paraId="039C9813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2982CA39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2.7. Облаштування родовища</w:t>
            </w:r>
          </w:p>
        </w:tc>
        <w:tc>
          <w:tcPr>
            <w:tcW w:w="930" w:type="pct"/>
            <w:vAlign w:val="center"/>
          </w:tcPr>
          <w:p w14:paraId="1994C4D3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7B4F9D81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385A4950" w14:textId="77777777" w:rsidR="00D55243" w:rsidRPr="00CE61CE" w:rsidRDefault="00D55243" w:rsidP="00D55243">
            <w:pPr>
              <w:ind w:firstLine="709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3B294896" w14:textId="77777777" w:rsidTr="00D55243">
        <w:trPr>
          <w:trHeight w:val="296"/>
        </w:trPr>
        <w:tc>
          <w:tcPr>
            <w:tcW w:w="286" w:type="pct"/>
            <w:vMerge w:val="restart"/>
          </w:tcPr>
          <w:p w14:paraId="7DBF213F" w14:textId="707189DB" w:rsidR="00D55243" w:rsidRPr="005562AF" w:rsidRDefault="005562AF" w:rsidP="005562AF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4714" w:type="pct"/>
            <w:gridSpan w:val="4"/>
            <w:vAlign w:val="center"/>
          </w:tcPr>
          <w:p w14:paraId="286B65B3" w14:textId="77777777" w:rsidR="00D55243" w:rsidRPr="00CE61CE" w:rsidRDefault="00D55243" w:rsidP="00D55243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D55243" w:rsidRPr="00CE61CE" w14:paraId="3632887D" w14:textId="77777777" w:rsidTr="00D55243">
        <w:trPr>
          <w:trHeight w:val="1813"/>
        </w:trPr>
        <w:tc>
          <w:tcPr>
            <w:tcW w:w="286" w:type="pct"/>
            <w:vMerge/>
          </w:tcPr>
          <w:p w14:paraId="39D2840D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5C20AD3B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3.1. Складання та затвердження у встановленому порядку проєкту дослідно-промислової розробки (плану пробної експлуатації свердловини)</w:t>
            </w:r>
          </w:p>
        </w:tc>
        <w:tc>
          <w:tcPr>
            <w:tcW w:w="930" w:type="pct"/>
            <w:vAlign w:val="center"/>
          </w:tcPr>
          <w:p w14:paraId="6CA28759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проєкт,</w:t>
            </w:r>
          </w:p>
          <w:p w14:paraId="322F5625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протокол затвердження проєкту, направлений до Держгеонадр</w:t>
            </w:r>
          </w:p>
        </w:tc>
        <w:tc>
          <w:tcPr>
            <w:tcW w:w="572" w:type="pct"/>
            <w:vAlign w:val="center"/>
          </w:tcPr>
          <w:p w14:paraId="5D08AA2C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 w:val="restart"/>
            <w:vAlign w:val="center"/>
          </w:tcPr>
          <w:p w14:paraId="307546EE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E2EF659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3-х років,</w:t>
            </w:r>
          </w:p>
          <w:p w14:paraId="0AAD7EAA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3CE0FA6D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10 років</w:t>
            </w:r>
          </w:p>
          <w:p w14:paraId="1DF40A0E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D55243" w:rsidRPr="00CE61CE" w14:paraId="57FD5D88" w14:textId="77777777" w:rsidTr="00D55243">
        <w:trPr>
          <w:trHeight w:val="691"/>
        </w:trPr>
        <w:tc>
          <w:tcPr>
            <w:tcW w:w="286" w:type="pct"/>
            <w:vMerge/>
          </w:tcPr>
          <w:p w14:paraId="4BAAEF3D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77A8CA1A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3.2. Дослідно-промислова розробка</w:t>
            </w:r>
          </w:p>
        </w:tc>
        <w:tc>
          <w:tcPr>
            <w:tcW w:w="930" w:type="pct"/>
            <w:vAlign w:val="center"/>
          </w:tcPr>
          <w:p w14:paraId="215E4A92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395F9815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235A3DB0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5A72B34B" w14:textId="77777777" w:rsidTr="00D55243">
        <w:trPr>
          <w:trHeight w:val="223"/>
        </w:trPr>
        <w:tc>
          <w:tcPr>
            <w:tcW w:w="286" w:type="pct"/>
            <w:vMerge w:val="restart"/>
          </w:tcPr>
          <w:p w14:paraId="2DFA0705" w14:textId="15F6F871" w:rsidR="00D55243" w:rsidRPr="005562AF" w:rsidRDefault="005562AF" w:rsidP="005562AF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714" w:type="pct"/>
            <w:gridSpan w:val="4"/>
            <w:vAlign w:val="center"/>
          </w:tcPr>
          <w:p w14:paraId="6BEC11C5" w14:textId="77777777" w:rsidR="00D55243" w:rsidRPr="00CE61CE" w:rsidRDefault="00D55243" w:rsidP="00D55243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D55243" w:rsidRPr="00CE61CE" w14:paraId="33617A1A" w14:textId="77777777" w:rsidTr="00D55243">
        <w:trPr>
          <w:trHeight w:val="974"/>
        </w:trPr>
        <w:tc>
          <w:tcPr>
            <w:tcW w:w="286" w:type="pct"/>
            <w:vMerge/>
          </w:tcPr>
          <w:p w14:paraId="7D55207B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45CBFF87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4.1. Складання детальної геолого-економічної оцінки запасів вуглеводнів</w:t>
            </w:r>
          </w:p>
        </w:tc>
        <w:tc>
          <w:tcPr>
            <w:tcW w:w="930" w:type="pct"/>
            <w:vAlign w:val="center"/>
          </w:tcPr>
          <w:p w14:paraId="3E16A6CC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72" w:type="pct"/>
            <w:vAlign w:val="center"/>
          </w:tcPr>
          <w:p w14:paraId="0609C843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 w:val="restart"/>
            <w:vAlign w:val="center"/>
          </w:tcPr>
          <w:p w14:paraId="40547840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395F4CA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2ADC8C14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69F6928F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10 років після отримання спеціального дозволу</w:t>
            </w:r>
          </w:p>
        </w:tc>
      </w:tr>
      <w:tr w:rsidR="00D55243" w:rsidRPr="00CE61CE" w14:paraId="6255F811" w14:textId="77777777" w:rsidTr="00D55243">
        <w:trPr>
          <w:trHeight w:val="3110"/>
        </w:trPr>
        <w:tc>
          <w:tcPr>
            <w:tcW w:w="286" w:type="pct"/>
            <w:vMerge/>
          </w:tcPr>
          <w:p w14:paraId="3D95FE7A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3E506FA7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4.2. Затвердження запасів корисної копалини</w:t>
            </w:r>
          </w:p>
        </w:tc>
        <w:tc>
          <w:tcPr>
            <w:tcW w:w="930" w:type="pct"/>
            <w:vAlign w:val="center"/>
          </w:tcPr>
          <w:p w14:paraId="2ED831A3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72" w:type="pct"/>
            <w:vAlign w:val="center"/>
          </w:tcPr>
          <w:p w14:paraId="36F4F722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6EB9A0AD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2C9355F9" w14:textId="77777777" w:rsidTr="00D55243">
        <w:trPr>
          <w:trHeight w:val="269"/>
        </w:trPr>
        <w:tc>
          <w:tcPr>
            <w:tcW w:w="286" w:type="pct"/>
            <w:vMerge w:val="restart"/>
          </w:tcPr>
          <w:p w14:paraId="171AA1AF" w14:textId="76760446" w:rsidR="00D55243" w:rsidRPr="005562AF" w:rsidRDefault="005562AF" w:rsidP="005562AF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lastRenderedPageBreak/>
              <w:t>5.</w:t>
            </w:r>
          </w:p>
        </w:tc>
        <w:tc>
          <w:tcPr>
            <w:tcW w:w="4714" w:type="pct"/>
            <w:gridSpan w:val="4"/>
            <w:vAlign w:val="center"/>
          </w:tcPr>
          <w:p w14:paraId="73B97390" w14:textId="77777777" w:rsidR="00D55243" w:rsidRPr="00CE61CE" w:rsidRDefault="00D55243" w:rsidP="00D55243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D55243" w:rsidRPr="00CE61CE" w14:paraId="656087D4" w14:textId="77777777" w:rsidTr="00D55243">
        <w:trPr>
          <w:trHeight w:val="377"/>
        </w:trPr>
        <w:tc>
          <w:tcPr>
            <w:tcW w:w="286" w:type="pct"/>
            <w:vMerge/>
          </w:tcPr>
          <w:p w14:paraId="2B55F246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1B3C1F7B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30" w:type="pct"/>
            <w:vAlign w:val="center"/>
          </w:tcPr>
          <w:p w14:paraId="6C906010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висновок ОВД,</w:t>
            </w:r>
          </w:p>
          <w:p w14:paraId="79C2305B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який визначає допустимість провадження планованої діяльності</w:t>
            </w:r>
          </w:p>
        </w:tc>
        <w:tc>
          <w:tcPr>
            <w:tcW w:w="572" w:type="pct"/>
            <w:vAlign w:val="center"/>
          </w:tcPr>
          <w:p w14:paraId="29C61EA7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 w:val="restart"/>
            <w:vAlign w:val="center"/>
          </w:tcPr>
          <w:p w14:paraId="3092AF6E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660E2BC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2-х років /</w:t>
            </w:r>
          </w:p>
          <w:p w14:paraId="4DE6FC9F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31762DB0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DC38F2F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5-х років***</w:t>
            </w:r>
          </w:p>
          <w:p w14:paraId="7258B42B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5004DB5E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D55243" w:rsidRPr="00CE61CE" w14:paraId="0EC46017" w14:textId="77777777" w:rsidTr="00D55243">
        <w:trPr>
          <w:trHeight w:val="377"/>
        </w:trPr>
        <w:tc>
          <w:tcPr>
            <w:tcW w:w="286" w:type="pct"/>
            <w:vMerge/>
          </w:tcPr>
          <w:p w14:paraId="4347B252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3090D99E" w14:textId="77777777" w:rsidR="00D55243" w:rsidRPr="00CE61CE" w:rsidRDefault="00D55243" w:rsidP="00D55243">
            <w:pPr>
              <w:jc w:val="both"/>
              <w:rPr>
                <w:bCs/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5.2. Складання та затвердження проєкту промислової розробки родовища (технологічний проєкт (схему) промислової розробки родовища (покладу)) в порядку встановленому законодавством</w:t>
            </w:r>
          </w:p>
        </w:tc>
        <w:tc>
          <w:tcPr>
            <w:tcW w:w="930" w:type="pct"/>
            <w:vAlign w:val="center"/>
          </w:tcPr>
          <w:p w14:paraId="3FF95678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проєкт,</w:t>
            </w:r>
          </w:p>
          <w:p w14:paraId="5B770BCA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протокол затвердження проєкту, направлений до Держгеонадр</w:t>
            </w:r>
          </w:p>
        </w:tc>
        <w:tc>
          <w:tcPr>
            <w:tcW w:w="572" w:type="pct"/>
            <w:vAlign w:val="center"/>
          </w:tcPr>
          <w:p w14:paraId="010C2831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4A6E912E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265C3E12" w14:textId="77777777" w:rsidTr="00D55243">
        <w:trPr>
          <w:trHeight w:val="377"/>
        </w:trPr>
        <w:tc>
          <w:tcPr>
            <w:tcW w:w="286" w:type="pct"/>
            <w:vMerge/>
          </w:tcPr>
          <w:p w14:paraId="1EA71126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0A499A87" w14:textId="77777777" w:rsidR="00D55243" w:rsidRPr="00C62BB5" w:rsidRDefault="00D55243" w:rsidP="00D55243">
            <w:pPr>
              <w:jc w:val="both"/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>5.3. Приведення меж спеціального дозволу до контурів затверджених/ апробованих запасів та ресурсів (за необхідності)</w:t>
            </w:r>
          </w:p>
        </w:tc>
        <w:tc>
          <w:tcPr>
            <w:tcW w:w="930" w:type="pct"/>
            <w:vAlign w:val="center"/>
          </w:tcPr>
          <w:p w14:paraId="44B9D79A" w14:textId="77777777" w:rsidR="00D55243" w:rsidRPr="00C62BB5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внесення змін до спеціального дозволу відповідно до вимог законодавства (за необхідності)</w:t>
            </w:r>
          </w:p>
        </w:tc>
        <w:tc>
          <w:tcPr>
            <w:tcW w:w="572" w:type="pct"/>
            <w:vAlign w:val="center"/>
          </w:tcPr>
          <w:p w14:paraId="28910F61" w14:textId="77777777" w:rsidR="00D55243" w:rsidRPr="00C62BB5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6007CD4F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157AE10C" w14:textId="77777777" w:rsidTr="00D55243">
        <w:trPr>
          <w:trHeight w:val="377"/>
        </w:trPr>
        <w:tc>
          <w:tcPr>
            <w:tcW w:w="286" w:type="pct"/>
            <w:vMerge/>
          </w:tcPr>
          <w:p w14:paraId="3BC6015F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362F6245" w14:textId="77777777" w:rsidR="00D55243" w:rsidRPr="00C62BB5" w:rsidRDefault="00D55243" w:rsidP="00D55243">
            <w:pPr>
              <w:jc w:val="both"/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>5.4. Оформлення та отримання у встановленому порядку правовстановлюючих документів на земельну ділянку для потреб пов’язаних з користуванням надрами</w:t>
            </w:r>
          </w:p>
        </w:tc>
        <w:tc>
          <w:tcPr>
            <w:tcW w:w="930" w:type="pct"/>
            <w:vAlign w:val="center"/>
          </w:tcPr>
          <w:p w14:paraId="52D9B2DA" w14:textId="77777777" w:rsidR="00D55243" w:rsidRPr="00C62BB5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72" w:type="pct"/>
            <w:vAlign w:val="center"/>
          </w:tcPr>
          <w:p w14:paraId="04AF4178" w14:textId="77777777" w:rsidR="00D55243" w:rsidRPr="00C62BB5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526F5E20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0A4CC35B" w14:textId="77777777" w:rsidTr="00D55243">
        <w:trPr>
          <w:trHeight w:val="377"/>
        </w:trPr>
        <w:tc>
          <w:tcPr>
            <w:tcW w:w="286" w:type="pct"/>
            <w:vMerge/>
          </w:tcPr>
          <w:p w14:paraId="261840A9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0B7548D2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5.5. Облаштування родовища</w:t>
            </w:r>
          </w:p>
        </w:tc>
        <w:tc>
          <w:tcPr>
            <w:tcW w:w="930" w:type="pct"/>
            <w:vAlign w:val="center"/>
          </w:tcPr>
          <w:p w14:paraId="2D776753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58C3961F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6262FB3A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16D170D5" w14:textId="77777777" w:rsidTr="00D55243">
        <w:trPr>
          <w:trHeight w:val="377"/>
        </w:trPr>
        <w:tc>
          <w:tcPr>
            <w:tcW w:w="286" w:type="pct"/>
          </w:tcPr>
          <w:p w14:paraId="3DEF2106" w14:textId="0C96DFAC" w:rsidR="00D55243" w:rsidRPr="005562AF" w:rsidRDefault="005562AF" w:rsidP="005562AF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002" w:type="pct"/>
          </w:tcPr>
          <w:p w14:paraId="19D2A80B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30" w:type="pct"/>
            <w:vAlign w:val="center"/>
          </w:tcPr>
          <w:p w14:paraId="41855EB3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348ED56A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Align w:val="center"/>
          </w:tcPr>
          <w:p w14:paraId="669E1BEC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5AA21376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з 13-го року після отримання спеціального дозволу</w:t>
            </w:r>
          </w:p>
        </w:tc>
      </w:tr>
      <w:tr w:rsidR="00D55243" w:rsidRPr="00CE61CE" w14:paraId="2C61343A" w14:textId="77777777" w:rsidTr="00D55243">
        <w:trPr>
          <w:trHeight w:val="2589"/>
        </w:trPr>
        <w:tc>
          <w:tcPr>
            <w:tcW w:w="286" w:type="pct"/>
          </w:tcPr>
          <w:p w14:paraId="7BE2627C" w14:textId="53E65ECA" w:rsidR="00D55243" w:rsidRPr="005562AF" w:rsidRDefault="005562AF" w:rsidP="005562AF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002" w:type="pct"/>
          </w:tcPr>
          <w:p w14:paraId="36E91759" w14:textId="77777777" w:rsidR="00D55243" w:rsidRPr="007F314B" w:rsidRDefault="00D55243" w:rsidP="00D55243">
            <w:pPr>
              <w:jc w:val="both"/>
              <w:rPr>
                <w:sz w:val="24"/>
                <w:szCs w:val="24"/>
                <w:lang w:val="uk-UA"/>
              </w:rPr>
            </w:pPr>
            <w:r w:rsidRPr="007F314B">
              <w:rPr>
                <w:sz w:val="24"/>
                <w:szCs w:val="24"/>
                <w:lang w:val="uk-UA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30" w:type="pct"/>
            <w:vAlign w:val="center"/>
          </w:tcPr>
          <w:p w14:paraId="2731852E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проєкт,</w:t>
            </w:r>
          </w:p>
          <w:p w14:paraId="31CEF301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6B4D372A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72" w:type="pct"/>
            <w:vAlign w:val="center"/>
          </w:tcPr>
          <w:p w14:paraId="0C4A433E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Align w:val="center"/>
          </w:tcPr>
          <w:p w14:paraId="1802541A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D55243" w:rsidRPr="00CE61CE" w14:paraId="05A5CB13" w14:textId="77777777" w:rsidTr="00D55243">
        <w:trPr>
          <w:trHeight w:val="2228"/>
        </w:trPr>
        <w:tc>
          <w:tcPr>
            <w:tcW w:w="286" w:type="pct"/>
          </w:tcPr>
          <w:p w14:paraId="281D5330" w14:textId="7637C686" w:rsidR="00D55243" w:rsidRPr="005562AF" w:rsidRDefault="005562AF" w:rsidP="005562AF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002" w:type="pct"/>
          </w:tcPr>
          <w:p w14:paraId="080D222C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Передача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930" w:type="pct"/>
            <w:vAlign w:val="center"/>
          </w:tcPr>
          <w:p w14:paraId="7AE49B44" w14:textId="77777777" w:rsidR="00D55243" w:rsidRPr="00CE61CE" w:rsidRDefault="00D55243" w:rsidP="00D55243">
            <w:pPr>
              <w:jc w:val="center"/>
              <w:rPr>
                <w:i/>
                <w:sz w:val="24"/>
                <w:szCs w:val="24"/>
              </w:rPr>
            </w:pPr>
            <w:r w:rsidRPr="00CE61CE">
              <w:rPr>
                <w:i/>
                <w:sz w:val="24"/>
                <w:szCs w:val="24"/>
              </w:rPr>
              <w:t>лист з відміткою про отр</w:t>
            </w:r>
            <w:r w:rsidRPr="00CE61CE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72" w:type="pct"/>
            <w:vAlign w:val="center"/>
          </w:tcPr>
          <w:p w14:paraId="2F258321" w14:textId="77777777" w:rsidR="00D55243" w:rsidRPr="00CE61CE" w:rsidRDefault="00D55243" w:rsidP="00D55243">
            <w:pPr>
              <w:jc w:val="center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-</w:t>
            </w:r>
          </w:p>
        </w:tc>
        <w:tc>
          <w:tcPr>
            <w:tcW w:w="1210" w:type="pct"/>
            <w:vAlign w:val="center"/>
          </w:tcPr>
          <w:p w14:paraId="4D24538B" w14:textId="77777777" w:rsidR="00D55243" w:rsidRPr="00CE61CE" w:rsidRDefault="00D55243" w:rsidP="00D55243">
            <w:pPr>
              <w:jc w:val="center"/>
              <w:rPr>
                <w:sz w:val="24"/>
                <w:szCs w:val="24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D55243" w:rsidRPr="00CE61CE" w14:paraId="75EDE87B" w14:textId="77777777" w:rsidTr="00D55243">
        <w:trPr>
          <w:trHeight w:val="377"/>
        </w:trPr>
        <w:tc>
          <w:tcPr>
            <w:tcW w:w="286" w:type="pct"/>
          </w:tcPr>
          <w:p w14:paraId="446C47A2" w14:textId="1415B89D" w:rsidR="00D55243" w:rsidRPr="005562AF" w:rsidRDefault="005562AF" w:rsidP="005562AF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 w:rsidRPr="005562AF">
              <w:rPr>
                <w:spacing w:val="-1"/>
                <w:sz w:val="24"/>
                <w:szCs w:val="24"/>
                <w:lang w:val="uk-UA" w:eastAsia="uk-UA"/>
              </w:rPr>
              <w:lastRenderedPageBreak/>
              <w:t>9.</w:t>
            </w:r>
          </w:p>
        </w:tc>
        <w:tc>
          <w:tcPr>
            <w:tcW w:w="2002" w:type="pct"/>
          </w:tcPr>
          <w:p w14:paraId="0904E061" w14:textId="77777777" w:rsidR="00D55243" w:rsidRPr="00CE61CE" w:rsidRDefault="00D55243" w:rsidP="00D55243">
            <w:pPr>
              <w:jc w:val="both"/>
              <w:rPr>
                <w:sz w:val="24"/>
              </w:rPr>
            </w:pPr>
            <w:r w:rsidRPr="00CE61CE">
              <w:rPr>
                <w:sz w:val="24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CE61CE">
              <w:rPr>
                <w:sz w:val="24"/>
                <w:lang w:eastAsia="uk-UA"/>
              </w:rPr>
              <w:t xml:space="preserve"> </w:t>
            </w:r>
            <w:r w:rsidRPr="00CE61CE">
              <w:rPr>
                <w:sz w:val="24"/>
              </w:rPr>
              <w:t>та угодою про умови користування надрами</w:t>
            </w:r>
          </w:p>
        </w:tc>
        <w:tc>
          <w:tcPr>
            <w:tcW w:w="930" w:type="pct"/>
            <w:vAlign w:val="center"/>
          </w:tcPr>
          <w:p w14:paraId="1B20AA81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E61CE">
              <w:rPr>
                <w:bCs/>
                <w:i/>
                <w:sz w:val="24"/>
                <w:lang w:eastAsia="uk-UA"/>
              </w:rPr>
              <w:t>форми звітності</w:t>
            </w:r>
          </w:p>
        </w:tc>
        <w:tc>
          <w:tcPr>
            <w:tcW w:w="572" w:type="pct"/>
            <w:vAlign w:val="center"/>
          </w:tcPr>
          <w:p w14:paraId="4F39D25B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E61CE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1210" w:type="pct"/>
            <w:vAlign w:val="center"/>
          </w:tcPr>
          <w:p w14:paraId="7847CF70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CE61CE">
              <w:rPr>
                <w:b/>
                <w:bCs/>
                <w:sz w:val="24"/>
                <w:lang w:eastAsia="uk-UA"/>
              </w:rPr>
              <w:t>щорічно, протягом строку дії спеціального дозволу</w:t>
            </w:r>
          </w:p>
        </w:tc>
      </w:tr>
      <w:tr w:rsidR="00D55243" w:rsidRPr="00CE61CE" w14:paraId="775D24A7" w14:textId="77777777" w:rsidTr="00D55243">
        <w:trPr>
          <w:trHeight w:val="377"/>
        </w:trPr>
        <w:tc>
          <w:tcPr>
            <w:tcW w:w="286" w:type="pct"/>
          </w:tcPr>
          <w:p w14:paraId="42FCACFF" w14:textId="0A3AFB48" w:rsidR="00D55243" w:rsidRPr="005562AF" w:rsidRDefault="005562AF" w:rsidP="005562AF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 w:rsidRPr="005562AF">
              <w:rPr>
                <w:spacing w:val="-1"/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2002" w:type="pct"/>
          </w:tcPr>
          <w:p w14:paraId="72858548" w14:textId="77777777" w:rsidR="00D55243" w:rsidRPr="007F314B" w:rsidRDefault="00D55243" w:rsidP="00D55243">
            <w:pPr>
              <w:jc w:val="both"/>
              <w:rPr>
                <w:sz w:val="24"/>
                <w:lang w:val="uk-UA"/>
              </w:rPr>
            </w:pPr>
            <w:r w:rsidRPr="007F314B">
              <w:rPr>
                <w:sz w:val="24"/>
                <w:lang w:val="uk-UA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30" w:type="pct"/>
            <w:vAlign w:val="center"/>
          </w:tcPr>
          <w:p w14:paraId="07570269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CE61CE">
              <w:rPr>
                <w:bCs/>
                <w:i/>
                <w:sz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3004354F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E61CE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1210" w:type="pct"/>
            <w:vAlign w:val="center"/>
          </w:tcPr>
          <w:p w14:paraId="2C7DF643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CE61CE">
              <w:rPr>
                <w:b/>
                <w:bCs/>
                <w:sz w:val="24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4B542356" w14:textId="77777777" w:rsidR="00D55243" w:rsidRPr="00CE61CE" w:rsidRDefault="00D55243" w:rsidP="00D55243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D55243" w:rsidRPr="00CE61CE" w14:paraId="1732C832" w14:textId="77777777" w:rsidTr="00D55243">
        <w:trPr>
          <w:trHeight w:val="539"/>
        </w:trPr>
        <w:tc>
          <w:tcPr>
            <w:tcW w:w="8961" w:type="dxa"/>
          </w:tcPr>
          <w:p w14:paraId="75DC8011" w14:textId="77777777" w:rsidR="00D55243" w:rsidRPr="00CE61CE" w:rsidRDefault="00D55243" w:rsidP="00D55243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CE61CE">
              <w:rPr>
                <w:i/>
                <w:szCs w:val="16"/>
                <w:lang w:eastAsia="ar-SA"/>
              </w:rPr>
              <w:t xml:space="preserve">* - державні / недержавні кошти </w:t>
            </w:r>
          </w:p>
          <w:p w14:paraId="272A069C" w14:textId="77777777" w:rsidR="00D55243" w:rsidRPr="00CE61CE" w:rsidRDefault="00D55243" w:rsidP="00D55243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CE61CE">
              <w:rPr>
                <w:i/>
                <w:szCs w:val="16"/>
                <w:lang w:eastAsia="ar-SA"/>
              </w:rPr>
              <w:t>** - деякі види робіт можуть відбуватись одночасно</w:t>
            </w:r>
          </w:p>
          <w:p w14:paraId="124C6105" w14:textId="77777777" w:rsidR="00D55243" w:rsidRPr="00CE61CE" w:rsidRDefault="00D55243" w:rsidP="00D55243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CE61CE">
              <w:rPr>
                <w:i/>
                <w:szCs w:val="16"/>
                <w:lang w:eastAsia="ar-SA"/>
              </w:rPr>
              <w:t xml:space="preserve">*** - для спеціальних дозволів на континентальному шельфі та у межах виключної (морської) </w:t>
            </w:r>
            <w:r w:rsidRPr="00CE61CE">
              <w:rPr>
                <w:i/>
                <w:szCs w:val="16"/>
                <w:lang w:eastAsia="ar-SA"/>
              </w:rPr>
              <w:br/>
              <w:t>економічної зони</w:t>
            </w:r>
            <w:r w:rsidRPr="00CE61CE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1236F5AB" w14:textId="77777777" w:rsidR="00D55243" w:rsidRPr="00CE61CE" w:rsidRDefault="00D55243" w:rsidP="00D55243">
      <w:pPr>
        <w:spacing w:line="276" w:lineRule="auto"/>
        <w:rPr>
          <w:sz w:val="8"/>
          <w:lang w:eastAsia="uk-UA"/>
        </w:rPr>
      </w:pPr>
    </w:p>
    <w:tbl>
      <w:tblPr>
        <w:tblW w:w="90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D55243" w:rsidRPr="00CE61CE" w14:paraId="72C6AEFD" w14:textId="77777777" w:rsidTr="00D55243">
        <w:trPr>
          <w:trHeight w:val="1267"/>
        </w:trPr>
        <w:tc>
          <w:tcPr>
            <w:tcW w:w="4509" w:type="dxa"/>
          </w:tcPr>
          <w:p w14:paraId="617B49E1" w14:textId="77777777" w:rsidR="00D55243" w:rsidRPr="00CE61CE" w:rsidRDefault="00D55243" w:rsidP="00D55243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CE61CE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51CE35BF" w14:textId="77777777" w:rsidR="00D55243" w:rsidRPr="00CE61CE" w:rsidRDefault="00D55243" w:rsidP="00D55243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CE61CE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6EF0C7A3" w14:textId="77777777" w:rsidR="00D55243" w:rsidRPr="00CE61CE" w:rsidRDefault="00D55243" w:rsidP="00D55243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CE61CE">
              <w:rPr>
                <w:sz w:val="16"/>
                <w:szCs w:val="16"/>
                <w:lang w:eastAsia="ar-SA"/>
              </w:rPr>
              <w:t>(посада, прізвище,</w:t>
            </w:r>
            <w:r>
              <w:rPr>
                <w:sz w:val="16"/>
                <w:szCs w:val="16"/>
                <w:lang w:eastAsia="ar-SA"/>
              </w:rPr>
              <w:t xml:space="preserve"> власне</w:t>
            </w:r>
            <w:r w:rsidRPr="00CE61CE">
              <w:rPr>
                <w:sz w:val="16"/>
                <w:szCs w:val="16"/>
                <w:lang w:eastAsia="ar-SA"/>
              </w:rPr>
              <w:t xml:space="preserve"> ім'я</w:t>
            </w:r>
            <w:r>
              <w:rPr>
                <w:sz w:val="16"/>
                <w:szCs w:val="16"/>
                <w:lang w:eastAsia="ar-SA"/>
              </w:rPr>
              <w:t xml:space="preserve">, по батькові)             </w:t>
            </w:r>
            <w:r w:rsidRPr="00CE61CE">
              <w:rPr>
                <w:sz w:val="16"/>
                <w:szCs w:val="16"/>
                <w:lang w:eastAsia="ar-SA"/>
              </w:rPr>
              <w:t xml:space="preserve">       (підпис)</w:t>
            </w:r>
          </w:p>
        </w:tc>
        <w:tc>
          <w:tcPr>
            <w:tcW w:w="4536" w:type="dxa"/>
          </w:tcPr>
          <w:p w14:paraId="26279D98" w14:textId="77777777" w:rsidR="00D55243" w:rsidRPr="00CE61CE" w:rsidRDefault="00D55243" w:rsidP="00D55243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CE61CE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58D5A0EA" w14:textId="77777777" w:rsidR="00D55243" w:rsidRPr="00CE61CE" w:rsidRDefault="00D55243" w:rsidP="00D55243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CE61CE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168B22E7" w14:textId="77777777" w:rsidR="00D55243" w:rsidRPr="00CE61CE" w:rsidRDefault="00D55243" w:rsidP="00D55243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CE61CE">
              <w:rPr>
                <w:sz w:val="16"/>
                <w:szCs w:val="16"/>
                <w:lang w:eastAsia="ar-SA"/>
              </w:rPr>
              <w:t>(посада, прізвище,</w:t>
            </w:r>
            <w:r>
              <w:rPr>
                <w:sz w:val="16"/>
                <w:szCs w:val="16"/>
                <w:lang w:eastAsia="ar-SA"/>
              </w:rPr>
              <w:t xml:space="preserve"> власне</w:t>
            </w:r>
            <w:r w:rsidRPr="00CE61CE">
              <w:rPr>
                <w:sz w:val="16"/>
                <w:szCs w:val="16"/>
                <w:lang w:eastAsia="ar-SA"/>
              </w:rPr>
              <w:t xml:space="preserve"> ім'</w:t>
            </w:r>
            <w:r>
              <w:rPr>
                <w:sz w:val="16"/>
                <w:szCs w:val="16"/>
                <w:lang w:eastAsia="ar-SA"/>
              </w:rPr>
              <w:t xml:space="preserve">я, по батькові)          </w:t>
            </w:r>
            <w:r w:rsidRPr="00CE61CE">
              <w:rPr>
                <w:sz w:val="16"/>
                <w:szCs w:val="16"/>
                <w:lang w:eastAsia="ar-SA"/>
              </w:rPr>
              <w:t xml:space="preserve">         (підпис)</w:t>
            </w:r>
          </w:p>
        </w:tc>
      </w:tr>
    </w:tbl>
    <w:p w14:paraId="4B340D28" w14:textId="77777777" w:rsidR="00D55243" w:rsidRPr="007252DB" w:rsidRDefault="00D55243" w:rsidP="00D55243"/>
    <w:p w14:paraId="26E98B14" w14:textId="77777777" w:rsidR="00D55243" w:rsidRDefault="00D55243" w:rsidP="00D55243"/>
    <w:p w14:paraId="6889460B" w14:textId="77777777" w:rsidR="00D55243" w:rsidRDefault="00D55243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755114A5" w14:textId="5DD5E014" w:rsidR="00D55243" w:rsidRDefault="00D55243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71024670" w14:textId="7F553B75" w:rsidR="00574676" w:rsidRDefault="00574676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03D6F29D" w14:textId="6826354B" w:rsidR="00574676" w:rsidRDefault="00574676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1CD76A4C" w14:textId="0F15963E" w:rsidR="00574676" w:rsidRDefault="00574676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4A317794" w14:textId="66C5454D" w:rsidR="00574676" w:rsidRDefault="00574676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39008153" w14:textId="636E2BA3" w:rsidR="00574676" w:rsidRDefault="00574676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148CE7EE" w14:textId="7CAA5585" w:rsidR="00574676" w:rsidRDefault="00574676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2D9FDB22" w14:textId="68A67F17" w:rsidR="00574676" w:rsidRDefault="00574676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56668A18" w14:textId="36CC9469" w:rsidR="00574676" w:rsidRDefault="00574676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616643E1" w14:textId="2B46F05F" w:rsidR="00574676" w:rsidRDefault="00574676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5B8039FC" w14:textId="613D71B4" w:rsidR="00574676" w:rsidRDefault="00574676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0D3FFB95" w14:textId="6AA339E6" w:rsidR="00574676" w:rsidRDefault="00574676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12F1244B" w14:textId="480A0EC3" w:rsidR="00574676" w:rsidRDefault="00574676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70D6EC9A" w14:textId="283B74EB" w:rsidR="00574676" w:rsidRDefault="00574676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0C0130CB" w14:textId="77777777" w:rsidR="00574676" w:rsidRDefault="00574676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574676" w:rsidRPr="00641D7B" w14:paraId="03B43A25" w14:textId="77777777" w:rsidTr="000B6894">
        <w:trPr>
          <w:jc w:val="right"/>
        </w:trPr>
        <w:tc>
          <w:tcPr>
            <w:tcW w:w="3210" w:type="dxa"/>
          </w:tcPr>
          <w:p w14:paraId="0AE833FD" w14:textId="598064B3" w:rsidR="00574676" w:rsidRPr="00641D7B" w:rsidRDefault="00574676" w:rsidP="000B689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 5</w:t>
            </w:r>
          </w:p>
          <w:p w14:paraId="091F249D" w14:textId="77777777" w:rsidR="00574676" w:rsidRPr="00641D7B" w:rsidRDefault="00574676" w:rsidP="000B6894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 w:rsidRPr="00641D7B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 w:rsidRPr="00641D7B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0ACC5B41" w14:textId="4E4514B2" w:rsidR="00574676" w:rsidRPr="00641D7B" w:rsidRDefault="00574676" w:rsidP="000B6894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641D7B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</w:t>
            </w:r>
            <w:r w:rsidR="00DC07A5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10</w:t>
            </w: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.09</w:t>
            </w:r>
            <w:r w:rsidRPr="00641D7B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.</w:t>
            </w:r>
            <w:r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2025</w:t>
            </w:r>
            <w:r w:rsidR="00DC07A5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 xml:space="preserve"> № 324</w:t>
            </w:r>
            <w:bookmarkStart w:id="1" w:name="_GoBack"/>
            <w:bookmarkEnd w:id="1"/>
          </w:p>
          <w:p w14:paraId="5CD57346" w14:textId="77777777" w:rsidR="00574676" w:rsidRPr="00641D7B" w:rsidRDefault="00574676" w:rsidP="000B689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</w:p>
        </w:tc>
      </w:tr>
    </w:tbl>
    <w:p w14:paraId="1939D6E0" w14:textId="77777777" w:rsidR="00574676" w:rsidRPr="00CE61CE" w:rsidRDefault="00574676" w:rsidP="00574676">
      <w:pPr>
        <w:ind w:hanging="142"/>
        <w:jc w:val="center"/>
        <w:rPr>
          <w:b/>
          <w:bCs/>
          <w:sz w:val="24"/>
          <w:lang w:eastAsia="uk-UA"/>
        </w:rPr>
      </w:pPr>
      <w:r w:rsidRPr="00CE61CE">
        <w:rPr>
          <w:b/>
          <w:bCs/>
          <w:sz w:val="24"/>
          <w:lang w:eastAsia="uk-UA"/>
        </w:rPr>
        <w:t>ПРОГРАМА РОБІТ</w:t>
      </w:r>
    </w:p>
    <w:p w14:paraId="5AF5210C" w14:textId="77777777" w:rsidR="00574676" w:rsidRDefault="00574676" w:rsidP="00574676">
      <w:pPr>
        <w:suppressLineNumbers/>
        <w:suppressAutoHyphens/>
        <w:ind w:hanging="142"/>
        <w:jc w:val="center"/>
        <w:rPr>
          <w:b/>
          <w:bCs/>
          <w:sz w:val="24"/>
          <w:lang w:eastAsia="uk-UA"/>
        </w:rPr>
      </w:pPr>
      <w:r w:rsidRPr="00CE61CE">
        <w:rPr>
          <w:b/>
          <w:bCs/>
          <w:sz w:val="24"/>
          <w:lang w:eastAsia="uk-UA"/>
        </w:rPr>
        <w:t xml:space="preserve">з геологічного вивчення нафтогазоносних надр, у тому числі дослідно-промислової розробки родовищ з подальшим видобуванням нафти і газу (промислова </w:t>
      </w:r>
    </w:p>
    <w:p w14:paraId="0901A2C1" w14:textId="77777777" w:rsidR="00574676" w:rsidRDefault="00574676" w:rsidP="00574676">
      <w:pPr>
        <w:suppressLineNumbers/>
        <w:suppressAutoHyphens/>
        <w:ind w:hanging="142"/>
        <w:jc w:val="center"/>
        <w:rPr>
          <w:b/>
          <w:bCs/>
          <w:sz w:val="24"/>
          <w:lang w:eastAsia="uk-UA"/>
        </w:rPr>
      </w:pPr>
      <w:r w:rsidRPr="00CE61CE">
        <w:rPr>
          <w:b/>
          <w:bCs/>
          <w:sz w:val="24"/>
          <w:lang w:eastAsia="uk-UA"/>
        </w:rPr>
        <w:t>розробка родовищ)</w:t>
      </w:r>
      <w:r>
        <w:rPr>
          <w:b/>
          <w:bCs/>
          <w:sz w:val="24"/>
          <w:lang w:eastAsia="uk-UA"/>
        </w:rPr>
        <w:t xml:space="preserve"> </w:t>
      </w:r>
    </w:p>
    <w:p w14:paraId="1ECD6DFA" w14:textId="4EE72A69" w:rsidR="00574676" w:rsidRDefault="00574676" w:rsidP="00574676">
      <w:pPr>
        <w:suppressLineNumbers/>
        <w:suppressAutoHyphens/>
        <w:ind w:hanging="142"/>
        <w:jc w:val="center"/>
        <w:rPr>
          <w:b/>
          <w:sz w:val="24"/>
          <w:szCs w:val="24"/>
        </w:rPr>
      </w:pPr>
      <w:r w:rsidRPr="00F10BF7">
        <w:rPr>
          <w:rFonts w:eastAsiaTheme="minorHAnsi"/>
          <w:b/>
          <w:sz w:val="24"/>
          <w:szCs w:val="24"/>
        </w:rPr>
        <w:t>газ</w:t>
      </w:r>
      <w:r>
        <w:rPr>
          <w:rFonts w:eastAsiaTheme="minorHAnsi"/>
          <w:b/>
          <w:sz w:val="24"/>
          <w:szCs w:val="24"/>
        </w:rPr>
        <w:t xml:space="preserve">у </w:t>
      </w:r>
      <w:r w:rsidRPr="006E67CC">
        <w:rPr>
          <w:rFonts w:eastAsiaTheme="minorHAnsi"/>
          <w:b/>
          <w:sz w:val="24"/>
          <w:szCs w:val="24"/>
        </w:rPr>
        <w:t>природного</w:t>
      </w:r>
      <w:r w:rsidR="00D44201" w:rsidRPr="006E67CC">
        <w:rPr>
          <w:rFonts w:eastAsiaTheme="minorHAnsi"/>
          <w:b/>
          <w:sz w:val="24"/>
          <w:szCs w:val="24"/>
        </w:rPr>
        <w:t xml:space="preserve">, </w:t>
      </w:r>
      <w:r w:rsidR="00D44201">
        <w:rPr>
          <w:rFonts w:eastAsiaTheme="minorHAnsi"/>
          <w:b/>
          <w:sz w:val="24"/>
          <w:szCs w:val="24"/>
        </w:rPr>
        <w:t>газу вільного</w:t>
      </w:r>
      <w:r>
        <w:rPr>
          <w:rFonts w:eastAsiaTheme="minorHAnsi"/>
          <w:b/>
          <w:sz w:val="24"/>
          <w:szCs w:val="24"/>
        </w:rPr>
        <w:t xml:space="preserve">, </w:t>
      </w:r>
      <w:r w:rsidRPr="006E67CC">
        <w:rPr>
          <w:rFonts w:eastAsiaTheme="minorHAnsi"/>
          <w:b/>
          <w:sz w:val="24"/>
          <w:szCs w:val="24"/>
        </w:rPr>
        <w:t xml:space="preserve">нафти, конденсату </w:t>
      </w:r>
      <w:r w:rsidRPr="006E67CC">
        <w:rPr>
          <w:b/>
          <w:sz w:val="24"/>
          <w:szCs w:val="24"/>
        </w:rPr>
        <w:t>Новодиканської площі</w:t>
      </w:r>
    </w:p>
    <w:p w14:paraId="6FACC270" w14:textId="77777777" w:rsidR="007F314B" w:rsidRPr="007F314B" w:rsidRDefault="007F314B" w:rsidP="00574676">
      <w:pPr>
        <w:suppressLineNumbers/>
        <w:suppressAutoHyphens/>
        <w:ind w:hanging="142"/>
        <w:jc w:val="center"/>
        <w:rPr>
          <w:rFonts w:eastAsiaTheme="minorHAnsi"/>
          <w:b/>
        </w:rPr>
      </w:pPr>
    </w:p>
    <w:tbl>
      <w:tblPr>
        <w:tblW w:w="515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71"/>
        <w:gridCol w:w="1845"/>
        <w:gridCol w:w="1135"/>
        <w:gridCol w:w="2400"/>
      </w:tblGrid>
      <w:tr w:rsidR="00574676" w:rsidRPr="00CE61CE" w14:paraId="61AAA452" w14:textId="77777777" w:rsidTr="000B6894">
        <w:trPr>
          <w:trHeight w:val="2729"/>
        </w:trPr>
        <w:tc>
          <w:tcPr>
            <w:tcW w:w="286" w:type="pct"/>
            <w:vAlign w:val="center"/>
          </w:tcPr>
          <w:p w14:paraId="2306107E" w14:textId="77777777" w:rsidR="00574676" w:rsidRPr="00CE61CE" w:rsidRDefault="00574676" w:rsidP="000B689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E61CE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3AB37BE1" w14:textId="77777777" w:rsidR="00574676" w:rsidRPr="00CE61CE" w:rsidRDefault="00574676" w:rsidP="000B689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E61CE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002" w:type="pct"/>
            <w:vAlign w:val="center"/>
          </w:tcPr>
          <w:p w14:paraId="12A432DE" w14:textId="77777777" w:rsidR="00574676" w:rsidRPr="00CE61CE" w:rsidRDefault="00574676" w:rsidP="000B689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CE61CE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30" w:type="pct"/>
            <w:vAlign w:val="center"/>
          </w:tcPr>
          <w:p w14:paraId="4040371B" w14:textId="77777777" w:rsidR="00574676" w:rsidRPr="00CE61CE" w:rsidRDefault="00574676" w:rsidP="000B6894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72" w:type="pct"/>
            <w:vAlign w:val="center"/>
          </w:tcPr>
          <w:p w14:paraId="7A8ED315" w14:textId="77777777" w:rsidR="00574676" w:rsidRPr="00CE61CE" w:rsidRDefault="00574676" w:rsidP="000B6894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1210" w:type="pct"/>
            <w:vAlign w:val="center"/>
          </w:tcPr>
          <w:p w14:paraId="5444C962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6DEE9F12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76597A02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</w:t>
            </w:r>
            <w:r w:rsidRPr="00CE61CE">
              <w:rPr>
                <w:bCs/>
                <w:i/>
                <w:sz w:val="24"/>
                <w:szCs w:val="24"/>
                <w:lang w:eastAsia="uk-UA"/>
              </w:rPr>
              <w:t>вачем з урахуванням зазначених термінів)</w:t>
            </w:r>
          </w:p>
        </w:tc>
      </w:tr>
      <w:tr w:rsidR="00574676" w:rsidRPr="00CE61CE" w14:paraId="76803B83" w14:textId="77777777" w:rsidTr="000B6894">
        <w:trPr>
          <w:trHeight w:val="377"/>
        </w:trPr>
        <w:tc>
          <w:tcPr>
            <w:tcW w:w="286" w:type="pct"/>
          </w:tcPr>
          <w:p w14:paraId="6A6ED8E5" w14:textId="15C07A65" w:rsidR="00574676" w:rsidRPr="00574676" w:rsidRDefault="00574676" w:rsidP="0057467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002" w:type="pct"/>
          </w:tcPr>
          <w:p w14:paraId="3983B3BD" w14:textId="77777777" w:rsidR="00574676" w:rsidRPr="00FD3558" w:rsidRDefault="00574676" w:rsidP="000B6894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30" w:type="pct"/>
            <w:vAlign w:val="center"/>
          </w:tcPr>
          <w:p w14:paraId="0C933EBE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72" w:type="pct"/>
            <w:vAlign w:val="center"/>
          </w:tcPr>
          <w:p w14:paraId="07DAB3C7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Align w:val="center"/>
          </w:tcPr>
          <w:p w14:paraId="6C2F87F9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574676" w:rsidRPr="00CE61CE" w14:paraId="3C435A91" w14:textId="77777777" w:rsidTr="000B6894">
        <w:trPr>
          <w:trHeight w:val="253"/>
        </w:trPr>
        <w:tc>
          <w:tcPr>
            <w:tcW w:w="286" w:type="pct"/>
            <w:vMerge w:val="restart"/>
          </w:tcPr>
          <w:p w14:paraId="30780BB3" w14:textId="4A650873" w:rsidR="00574676" w:rsidRPr="00574676" w:rsidRDefault="00574676" w:rsidP="0057467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714" w:type="pct"/>
            <w:gridSpan w:val="4"/>
            <w:vAlign w:val="center"/>
          </w:tcPr>
          <w:p w14:paraId="0865964A" w14:textId="77777777" w:rsidR="00574676" w:rsidRPr="00CE61CE" w:rsidRDefault="00574676" w:rsidP="000B689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574676" w:rsidRPr="00CE61CE" w14:paraId="0593073C" w14:textId="77777777" w:rsidTr="000B6894">
        <w:trPr>
          <w:trHeight w:val="377"/>
        </w:trPr>
        <w:tc>
          <w:tcPr>
            <w:tcW w:w="286" w:type="pct"/>
            <w:vMerge/>
          </w:tcPr>
          <w:p w14:paraId="7EF643AA" w14:textId="77777777" w:rsidR="00574676" w:rsidRPr="00CE61CE" w:rsidRDefault="00574676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488ECC8A" w14:textId="77777777" w:rsidR="00574676" w:rsidRPr="00CE61CE" w:rsidRDefault="00574676" w:rsidP="000B6894">
            <w:pPr>
              <w:jc w:val="both"/>
              <w:rPr>
                <w:bCs/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2.1. Аналіз та узагальнення матеріалів та даних раніше проведених геолого-розвідувальних робіт на наданій у користування ділянці/площі, а також формування рекомендацій щодо обсягів і видів здійснення подальших робіт</w:t>
            </w:r>
          </w:p>
        </w:tc>
        <w:tc>
          <w:tcPr>
            <w:tcW w:w="930" w:type="pct"/>
            <w:vAlign w:val="center"/>
          </w:tcPr>
          <w:p w14:paraId="2949A6AC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72" w:type="pct"/>
            <w:vAlign w:val="center"/>
          </w:tcPr>
          <w:p w14:paraId="098BD47A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 w:val="restart"/>
            <w:vAlign w:val="center"/>
          </w:tcPr>
          <w:p w14:paraId="54630471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5AE3EC3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10-ти</w:t>
            </w:r>
          </w:p>
          <w:p w14:paraId="38AAA545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574676" w:rsidRPr="00CE61CE" w14:paraId="1AB6F11F" w14:textId="77777777" w:rsidTr="000B6894">
        <w:trPr>
          <w:trHeight w:val="377"/>
        </w:trPr>
        <w:tc>
          <w:tcPr>
            <w:tcW w:w="286" w:type="pct"/>
            <w:vMerge/>
          </w:tcPr>
          <w:p w14:paraId="748940FD" w14:textId="77777777" w:rsidR="00574676" w:rsidRPr="00CE61CE" w:rsidRDefault="00574676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508F32F4" w14:textId="77777777" w:rsidR="00574676" w:rsidRPr="00C62BB5" w:rsidRDefault="00574676" w:rsidP="000B6894">
            <w:pPr>
              <w:jc w:val="both"/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>2.2. Проведення геофізичних досліджень та/або інтерпретації наявних даних, що мають охоплювати усю площу спеціального дозволу за виключенням природно-заповідних, культурних або інфраструктурних обмежень, з метою підготовки перспективних структур до пошукового буріння. Визначення об</w:t>
            </w:r>
            <w:r w:rsidRPr="00C62BB5">
              <w:rPr>
                <w:sz w:val="24"/>
                <w:szCs w:val="24"/>
                <w:lang w:val="en-US"/>
              </w:rPr>
              <w:t>’</w:t>
            </w:r>
            <w:r w:rsidRPr="00C62BB5">
              <w:rPr>
                <w:sz w:val="24"/>
                <w:szCs w:val="24"/>
              </w:rPr>
              <w:t>єктів, перспективних для пошукового та розвідувального буріння.</w:t>
            </w:r>
          </w:p>
        </w:tc>
        <w:tc>
          <w:tcPr>
            <w:tcW w:w="930" w:type="pct"/>
            <w:vAlign w:val="center"/>
          </w:tcPr>
          <w:p w14:paraId="20A29D06" w14:textId="77777777" w:rsidR="00574676" w:rsidRPr="00C62BB5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72" w:type="pct"/>
            <w:vAlign w:val="center"/>
          </w:tcPr>
          <w:p w14:paraId="196EB59D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473A17FC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74676" w:rsidRPr="00CE61CE" w14:paraId="79B568EA" w14:textId="77777777" w:rsidTr="000B6894">
        <w:trPr>
          <w:trHeight w:val="377"/>
        </w:trPr>
        <w:tc>
          <w:tcPr>
            <w:tcW w:w="286" w:type="pct"/>
            <w:vMerge/>
          </w:tcPr>
          <w:p w14:paraId="774CEC2E" w14:textId="77777777" w:rsidR="00574676" w:rsidRPr="00CE61CE" w:rsidRDefault="00574676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5D0D8A35" w14:textId="77777777" w:rsidR="00574676" w:rsidRPr="00C62BB5" w:rsidRDefault="00574676" w:rsidP="000B6894">
            <w:pPr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 xml:space="preserve">2.3. Складання та затвердження проєкту пошуково-розвідувального буріння із </w:t>
            </w:r>
          </w:p>
          <w:p w14:paraId="6B7C09DD" w14:textId="77777777" w:rsidR="00574676" w:rsidRPr="00C62BB5" w:rsidRDefault="00574676" w:rsidP="000B6894">
            <w:pPr>
              <w:jc w:val="both"/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>встановленням черговості буріння на підготовлених структурах</w:t>
            </w:r>
          </w:p>
        </w:tc>
        <w:tc>
          <w:tcPr>
            <w:tcW w:w="930" w:type="pct"/>
            <w:vAlign w:val="center"/>
          </w:tcPr>
          <w:p w14:paraId="109351BC" w14:textId="77777777" w:rsidR="00574676" w:rsidRPr="00C62BB5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</w:p>
        </w:tc>
        <w:tc>
          <w:tcPr>
            <w:tcW w:w="572" w:type="pct"/>
            <w:vAlign w:val="center"/>
          </w:tcPr>
          <w:p w14:paraId="7EB342E1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3E19AAAC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74676" w:rsidRPr="00CE61CE" w14:paraId="03F2AE8E" w14:textId="77777777" w:rsidTr="000B6894">
        <w:trPr>
          <w:trHeight w:val="377"/>
        </w:trPr>
        <w:tc>
          <w:tcPr>
            <w:tcW w:w="286" w:type="pct"/>
            <w:vMerge/>
          </w:tcPr>
          <w:p w14:paraId="3F86D072" w14:textId="77777777" w:rsidR="00574676" w:rsidRPr="00CE61CE" w:rsidRDefault="00574676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31F76D92" w14:textId="77777777" w:rsidR="00574676" w:rsidRPr="00CE61CE" w:rsidRDefault="00574676" w:rsidP="000B6894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2.4. Буріння пошукових свердловин з метою відкриття родовищ вуглеводнів або нових їх покладів на раніше відкритих родовищах</w:t>
            </w:r>
          </w:p>
        </w:tc>
        <w:tc>
          <w:tcPr>
            <w:tcW w:w="930" w:type="pct"/>
            <w:vAlign w:val="center"/>
          </w:tcPr>
          <w:p w14:paraId="7C3350CD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57AFD5B6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0FA69018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74676" w:rsidRPr="00CE61CE" w14:paraId="7642CEF8" w14:textId="77777777" w:rsidTr="000B6894">
        <w:trPr>
          <w:trHeight w:val="3818"/>
        </w:trPr>
        <w:tc>
          <w:tcPr>
            <w:tcW w:w="286" w:type="pct"/>
            <w:vMerge/>
          </w:tcPr>
          <w:p w14:paraId="101F3C28" w14:textId="77777777" w:rsidR="00574676" w:rsidRPr="00CE61CE" w:rsidRDefault="00574676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19537159" w14:textId="77777777" w:rsidR="00574676" w:rsidRPr="00CE61CE" w:rsidRDefault="00574676" w:rsidP="000B6894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2.5. Буріння розвідувальних свердловин для деталізації будови родовища, встановлення основних характеристик покладів вуглеводнів. Проведення комплексу обов’язкових геолого-промислових досліджень у свердловинах, в т.ч. відбір і вивчення зразків порід (керн), відбір і аналіз проб нафти, газу, конденсату і пластової води, геофізичні дослідження свердловини, випробування та гідродинамічні дослідження продуктивних горизонтів, тощо</w:t>
            </w:r>
          </w:p>
        </w:tc>
        <w:tc>
          <w:tcPr>
            <w:tcW w:w="930" w:type="pct"/>
            <w:vAlign w:val="center"/>
          </w:tcPr>
          <w:p w14:paraId="31301A41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1D6C0EED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1210" w:type="pct"/>
            <w:vMerge/>
            <w:vAlign w:val="center"/>
          </w:tcPr>
          <w:p w14:paraId="55854F5F" w14:textId="77777777" w:rsidR="00574676" w:rsidRPr="00CE61CE" w:rsidRDefault="00574676" w:rsidP="000B6894">
            <w:pPr>
              <w:ind w:firstLine="709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74676" w:rsidRPr="00CE61CE" w14:paraId="68B54530" w14:textId="77777777" w:rsidTr="000B6894">
        <w:trPr>
          <w:trHeight w:val="2495"/>
        </w:trPr>
        <w:tc>
          <w:tcPr>
            <w:tcW w:w="286" w:type="pct"/>
            <w:vMerge/>
          </w:tcPr>
          <w:p w14:paraId="7C0AE9AA" w14:textId="77777777" w:rsidR="00574676" w:rsidRPr="00CE61CE" w:rsidRDefault="00574676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49B31C6A" w14:textId="77777777" w:rsidR="00574676" w:rsidRPr="00CE61CE" w:rsidRDefault="00574676" w:rsidP="000B6894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2.6. Проведення промислових та лабораторних досліджень, необхідних для обґрунтування категорій, кодів класів запасів і оформлення матеріалів попередньої геолого-економічної оцінки родовища. Визначення доцільності подальшої розвідки та дослідно-промислової розробки</w:t>
            </w:r>
          </w:p>
        </w:tc>
        <w:tc>
          <w:tcPr>
            <w:tcW w:w="930" w:type="pct"/>
            <w:vAlign w:val="center"/>
          </w:tcPr>
          <w:p w14:paraId="7755D982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3386499D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41C2C967" w14:textId="77777777" w:rsidR="00574676" w:rsidRPr="00CE61CE" w:rsidRDefault="00574676" w:rsidP="000B6894">
            <w:pPr>
              <w:ind w:firstLine="709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74676" w:rsidRPr="00CE61CE" w14:paraId="36DEE3E5" w14:textId="77777777" w:rsidTr="000B6894">
        <w:trPr>
          <w:trHeight w:val="707"/>
        </w:trPr>
        <w:tc>
          <w:tcPr>
            <w:tcW w:w="286" w:type="pct"/>
            <w:vMerge/>
          </w:tcPr>
          <w:p w14:paraId="0D2C3B4D" w14:textId="77777777" w:rsidR="00574676" w:rsidRPr="00CE61CE" w:rsidRDefault="00574676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74EBABEC" w14:textId="77777777" w:rsidR="00574676" w:rsidRPr="00CE61CE" w:rsidRDefault="00574676" w:rsidP="000B6894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2.7. Облаштування родовища</w:t>
            </w:r>
          </w:p>
        </w:tc>
        <w:tc>
          <w:tcPr>
            <w:tcW w:w="930" w:type="pct"/>
            <w:vAlign w:val="center"/>
          </w:tcPr>
          <w:p w14:paraId="102F6A5C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060FF503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2D37204D" w14:textId="77777777" w:rsidR="00574676" w:rsidRPr="00CE61CE" w:rsidRDefault="00574676" w:rsidP="000B6894">
            <w:pPr>
              <w:ind w:firstLine="709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74676" w:rsidRPr="00CE61CE" w14:paraId="0AF5584A" w14:textId="77777777" w:rsidTr="000B6894">
        <w:trPr>
          <w:trHeight w:val="296"/>
        </w:trPr>
        <w:tc>
          <w:tcPr>
            <w:tcW w:w="286" w:type="pct"/>
            <w:vMerge w:val="restart"/>
          </w:tcPr>
          <w:p w14:paraId="1FD98B54" w14:textId="624380E6" w:rsidR="00574676" w:rsidRPr="00574676" w:rsidRDefault="00574676" w:rsidP="0057467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4714" w:type="pct"/>
            <w:gridSpan w:val="4"/>
            <w:vAlign w:val="center"/>
          </w:tcPr>
          <w:p w14:paraId="77C2E5C3" w14:textId="77777777" w:rsidR="00574676" w:rsidRPr="00CE61CE" w:rsidRDefault="00574676" w:rsidP="000B689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574676" w:rsidRPr="00CE61CE" w14:paraId="315A7AB6" w14:textId="77777777" w:rsidTr="000B6894">
        <w:trPr>
          <w:trHeight w:val="1813"/>
        </w:trPr>
        <w:tc>
          <w:tcPr>
            <w:tcW w:w="286" w:type="pct"/>
            <w:vMerge/>
          </w:tcPr>
          <w:p w14:paraId="0148B879" w14:textId="77777777" w:rsidR="00574676" w:rsidRPr="00CE61CE" w:rsidRDefault="00574676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5DD9A62A" w14:textId="77777777" w:rsidR="00574676" w:rsidRPr="00CE61CE" w:rsidRDefault="00574676" w:rsidP="000B6894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3.1. Складання та затвердження у встановленому порядку проєкту дослідно-промислової розробки (плану пробної експлуатації свердловини)</w:t>
            </w:r>
          </w:p>
        </w:tc>
        <w:tc>
          <w:tcPr>
            <w:tcW w:w="930" w:type="pct"/>
            <w:vAlign w:val="center"/>
          </w:tcPr>
          <w:p w14:paraId="01C8798C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проєкт,</w:t>
            </w:r>
          </w:p>
          <w:p w14:paraId="02EB981A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протокол затвердження проєкту, направлений до Держгеонадр</w:t>
            </w:r>
          </w:p>
        </w:tc>
        <w:tc>
          <w:tcPr>
            <w:tcW w:w="572" w:type="pct"/>
            <w:vAlign w:val="center"/>
          </w:tcPr>
          <w:p w14:paraId="2336BF51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 w:val="restart"/>
            <w:vAlign w:val="center"/>
          </w:tcPr>
          <w:p w14:paraId="065654CD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8FFE828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3-х років,</w:t>
            </w:r>
          </w:p>
          <w:p w14:paraId="4C7A1C66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03A0550B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10 років</w:t>
            </w:r>
          </w:p>
          <w:p w14:paraId="38EB2E42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574676" w:rsidRPr="00CE61CE" w14:paraId="605EEFF5" w14:textId="77777777" w:rsidTr="000B6894">
        <w:trPr>
          <w:trHeight w:val="691"/>
        </w:trPr>
        <w:tc>
          <w:tcPr>
            <w:tcW w:w="286" w:type="pct"/>
            <w:vMerge/>
          </w:tcPr>
          <w:p w14:paraId="77225EB2" w14:textId="77777777" w:rsidR="00574676" w:rsidRPr="00CE61CE" w:rsidRDefault="00574676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7C97D6E9" w14:textId="77777777" w:rsidR="00574676" w:rsidRPr="00CE61CE" w:rsidRDefault="00574676" w:rsidP="000B6894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3.2. Дослідно-промислова розробка</w:t>
            </w:r>
          </w:p>
        </w:tc>
        <w:tc>
          <w:tcPr>
            <w:tcW w:w="930" w:type="pct"/>
            <w:vAlign w:val="center"/>
          </w:tcPr>
          <w:p w14:paraId="681C9969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2C363939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373DFEA6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74676" w:rsidRPr="00CE61CE" w14:paraId="02407888" w14:textId="77777777" w:rsidTr="000B6894">
        <w:trPr>
          <w:trHeight w:val="223"/>
        </w:trPr>
        <w:tc>
          <w:tcPr>
            <w:tcW w:w="286" w:type="pct"/>
            <w:vMerge w:val="restart"/>
          </w:tcPr>
          <w:p w14:paraId="3528790C" w14:textId="15259A3F" w:rsidR="00574676" w:rsidRPr="00574676" w:rsidRDefault="00574676" w:rsidP="0057467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714" w:type="pct"/>
            <w:gridSpan w:val="4"/>
            <w:vAlign w:val="center"/>
          </w:tcPr>
          <w:p w14:paraId="6CB8A28A" w14:textId="77777777" w:rsidR="00574676" w:rsidRPr="00CE61CE" w:rsidRDefault="00574676" w:rsidP="000B689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574676" w:rsidRPr="00CE61CE" w14:paraId="61939DED" w14:textId="77777777" w:rsidTr="000B6894">
        <w:trPr>
          <w:trHeight w:val="974"/>
        </w:trPr>
        <w:tc>
          <w:tcPr>
            <w:tcW w:w="286" w:type="pct"/>
            <w:vMerge/>
          </w:tcPr>
          <w:p w14:paraId="7E5C9833" w14:textId="77777777" w:rsidR="00574676" w:rsidRPr="00CE61CE" w:rsidRDefault="00574676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4147CF78" w14:textId="77777777" w:rsidR="00574676" w:rsidRPr="00CE61CE" w:rsidRDefault="00574676" w:rsidP="000B6894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4.1. Складання детальної геолого-економічної оцінки запасів вуглеводнів</w:t>
            </w:r>
          </w:p>
        </w:tc>
        <w:tc>
          <w:tcPr>
            <w:tcW w:w="930" w:type="pct"/>
            <w:vAlign w:val="center"/>
          </w:tcPr>
          <w:p w14:paraId="7AEF1192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72" w:type="pct"/>
            <w:vAlign w:val="center"/>
          </w:tcPr>
          <w:p w14:paraId="40820C38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 w:val="restart"/>
            <w:vAlign w:val="center"/>
          </w:tcPr>
          <w:p w14:paraId="581B95B0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54A5682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7FE57D55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22062A5B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10 років після отримання спеціального дозволу</w:t>
            </w:r>
          </w:p>
        </w:tc>
      </w:tr>
      <w:tr w:rsidR="00574676" w:rsidRPr="00CE61CE" w14:paraId="2B7B98F3" w14:textId="77777777" w:rsidTr="000B6894">
        <w:trPr>
          <w:trHeight w:val="3110"/>
        </w:trPr>
        <w:tc>
          <w:tcPr>
            <w:tcW w:w="286" w:type="pct"/>
            <w:vMerge/>
          </w:tcPr>
          <w:p w14:paraId="771E8820" w14:textId="77777777" w:rsidR="00574676" w:rsidRPr="00CE61CE" w:rsidRDefault="00574676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69593D91" w14:textId="77777777" w:rsidR="00574676" w:rsidRPr="00CE61CE" w:rsidRDefault="00574676" w:rsidP="000B6894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4.2. Затвердження запасів корисної копалини</w:t>
            </w:r>
          </w:p>
        </w:tc>
        <w:tc>
          <w:tcPr>
            <w:tcW w:w="930" w:type="pct"/>
            <w:vAlign w:val="center"/>
          </w:tcPr>
          <w:p w14:paraId="1F9BCCF4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72" w:type="pct"/>
            <w:vAlign w:val="center"/>
          </w:tcPr>
          <w:p w14:paraId="371267FC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582C02FD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74676" w:rsidRPr="00CE61CE" w14:paraId="7C4A69F3" w14:textId="77777777" w:rsidTr="000B6894">
        <w:trPr>
          <w:trHeight w:val="269"/>
        </w:trPr>
        <w:tc>
          <w:tcPr>
            <w:tcW w:w="286" w:type="pct"/>
            <w:vMerge w:val="restart"/>
          </w:tcPr>
          <w:p w14:paraId="3FA7717A" w14:textId="7F53D857" w:rsidR="00574676" w:rsidRPr="00574676" w:rsidRDefault="00574676" w:rsidP="0057467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lastRenderedPageBreak/>
              <w:t>5.</w:t>
            </w:r>
          </w:p>
        </w:tc>
        <w:tc>
          <w:tcPr>
            <w:tcW w:w="4714" w:type="pct"/>
            <w:gridSpan w:val="4"/>
            <w:vAlign w:val="center"/>
          </w:tcPr>
          <w:p w14:paraId="15B92EF0" w14:textId="77777777" w:rsidR="00574676" w:rsidRPr="00CE61CE" w:rsidRDefault="00574676" w:rsidP="000B689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574676" w:rsidRPr="00CE61CE" w14:paraId="36B80146" w14:textId="77777777" w:rsidTr="000B6894">
        <w:trPr>
          <w:trHeight w:val="377"/>
        </w:trPr>
        <w:tc>
          <w:tcPr>
            <w:tcW w:w="286" w:type="pct"/>
            <w:vMerge/>
          </w:tcPr>
          <w:p w14:paraId="4DCF9B65" w14:textId="77777777" w:rsidR="00574676" w:rsidRPr="00CE61CE" w:rsidRDefault="00574676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30893EF2" w14:textId="77777777" w:rsidR="00574676" w:rsidRPr="00CE61CE" w:rsidRDefault="00574676" w:rsidP="000B6894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30" w:type="pct"/>
            <w:vAlign w:val="center"/>
          </w:tcPr>
          <w:p w14:paraId="1C4087CF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висновок ОВД,</w:t>
            </w:r>
          </w:p>
          <w:p w14:paraId="72A6C505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який визначає допустимість провадження планованої діяльності</w:t>
            </w:r>
          </w:p>
        </w:tc>
        <w:tc>
          <w:tcPr>
            <w:tcW w:w="572" w:type="pct"/>
            <w:vAlign w:val="center"/>
          </w:tcPr>
          <w:p w14:paraId="02E15332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 w:val="restart"/>
            <w:vAlign w:val="center"/>
          </w:tcPr>
          <w:p w14:paraId="19415ABE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B42D9A1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2-х років /</w:t>
            </w:r>
          </w:p>
          <w:p w14:paraId="4EA3E595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00AB54C8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7E0335B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5-х років***</w:t>
            </w:r>
          </w:p>
          <w:p w14:paraId="7F1EF476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61954654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574676" w:rsidRPr="00CE61CE" w14:paraId="7E44E670" w14:textId="77777777" w:rsidTr="000B6894">
        <w:trPr>
          <w:trHeight w:val="377"/>
        </w:trPr>
        <w:tc>
          <w:tcPr>
            <w:tcW w:w="286" w:type="pct"/>
            <w:vMerge/>
          </w:tcPr>
          <w:p w14:paraId="4C159E77" w14:textId="77777777" w:rsidR="00574676" w:rsidRPr="00CE61CE" w:rsidRDefault="00574676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746D125F" w14:textId="77777777" w:rsidR="00574676" w:rsidRPr="00CE61CE" w:rsidRDefault="00574676" w:rsidP="000B6894">
            <w:pPr>
              <w:jc w:val="both"/>
              <w:rPr>
                <w:bCs/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5.2. Складання та затвердження проєкту промислової розробки родовища (технологічний проєкт (схему) промислової розробки родовища (покладу)) в порядку встановленому законодавством</w:t>
            </w:r>
          </w:p>
        </w:tc>
        <w:tc>
          <w:tcPr>
            <w:tcW w:w="930" w:type="pct"/>
            <w:vAlign w:val="center"/>
          </w:tcPr>
          <w:p w14:paraId="1766A9DF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проєкт,</w:t>
            </w:r>
          </w:p>
          <w:p w14:paraId="588F7E17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протокол затвердження проєкту, направлений до Держгеонадр</w:t>
            </w:r>
          </w:p>
        </w:tc>
        <w:tc>
          <w:tcPr>
            <w:tcW w:w="572" w:type="pct"/>
            <w:vAlign w:val="center"/>
          </w:tcPr>
          <w:p w14:paraId="13E52D65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5A0B4AE4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74676" w:rsidRPr="00CE61CE" w14:paraId="08BEE9C9" w14:textId="77777777" w:rsidTr="000B6894">
        <w:trPr>
          <w:trHeight w:val="377"/>
        </w:trPr>
        <w:tc>
          <w:tcPr>
            <w:tcW w:w="286" w:type="pct"/>
            <w:vMerge/>
          </w:tcPr>
          <w:p w14:paraId="3449602F" w14:textId="77777777" w:rsidR="00574676" w:rsidRPr="00CE61CE" w:rsidRDefault="00574676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7DFBAA89" w14:textId="77777777" w:rsidR="00574676" w:rsidRPr="00C62BB5" w:rsidRDefault="00574676" w:rsidP="000B6894">
            <w:pPr>
              <w:jc w:val="both"/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>5.3. Приведення меж спеціального дозволу до контурів затверджених/ апробованих запасів та ресурсів (за необхідності)</w:t>
            </w:r>
          </w:p>
        </w:tc>
        <w:tc>
          <w:tcPr>
            <w:tcW w:w="930" w:type="pct"/>
            <w:vAlign w:val="center"/>
          </w:tcPr>
          <w:p w14:paraId="3ACA4434" w14:textId="77777777" w:rsidR="00574676" w:rsidRPr="00C62BB5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внесення змін до спеціального дозволу відповідно до вимог законодавства (за необхідності)</w:t>
            </w:r>
          </w:p>
        </w:tc>
        <w:tc>
          <w:tcPr>
            <w:tcW w:w="572" w:type="pct"/>
            <w:vAlign w:val="center"/>
          </w:tcPr>
          <w:p w14:paraId="7CA7513C" w14:textId="77777777" w:rsidR="00574676" w:rsidRPr="00C62BB5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39E45C8A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74676" w:rsidRPr="00CE61CE" w14:paraId="760A168E" w14:textId="77777777" w:rsidTr="000B6894">
        <w:trPr>
          <w:trHeight w:val="377"/>
        </w:trPr>
        <w:tc>
          <w:tcPr>
            <w:tcW w:w="286" w:type="pct"/>
            <w:vMerge/>
          </w:tcPr>
          <w:p w14:paraId="1F1B7AB8" w14:textId="77777777" w:rsidR="00574676" w:rsidRPr="00CE61CE" w:rsidRDefault="00574676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7C3FAF3F" w14:textId="77777777" w:rsidR="00574676" w:rsidRPr="00C62BB5" w:rsidRDefault="00574676" w:rsidP="000B6894">
            <w:pPr>
              <w:jc w:val="both"/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>5.4. Оформлення та отримання у встановленому порядку правовстановлюючих документів на земельну ділянку для потреб пов’язаних з користуванням надрами</w:t>
            </w:r>
          </w:p>
        </w:tc>
        <w:tc>
          <w:tcPr>
            <w:tcW w:w="930" w:type="pct"/>
            <w:vAlign w:val="center"/>
          </w:tcPr>
          <w:p w14:paraId="3232EBE3" w14:textId="77777777" w:rsidR="00574676" w:rsidRPr="00C62BB5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72" w:type="pct"/>
            <w:vAlign w:val="center"/>
          </w:tcPr>
          <w:p w14:paraId="669041CC" w14:textId="77777777" w:rsidR="00574676" w:rsidRPr="00C62BB5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47392340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74676" w:rsidRPr="00CE61CE" w14:paraId="1DAB4E8E" w14:textId="77777777" w:rsidTr="000B6894">
        <w:trPr>
          <w:trHeight w:val="377"/>
        </w:trPr>
        <w:tc>
          <w:tcPr>
            <w:tcW w:w="286" w:type="pct"/>
            <w:vMerge/>
          </w:tcPr>
          <w:p w14:paraId="7C102A49" w14:textId="77777777" w:rsidR="00574676" w:rsidRPr="00CE61CE" w:rsidRDefault="00574676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13333785" w14:textId="77777777" w:rsidR="00574676" w:rsidRPr="00CE61CE" w:rsidRDefault="00574676" w:rsidP="000B6894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5.5. Облаштування родовища</w:t>
            </w:r>
          </w:p>
        </w:tc>
        <w:tc>
          <w:tcPr>
            <w:tcW w:w="930" w:type="pct"/>
            <w:vAlign w:val="center"/>
          </w:tcPr>
          <w:p w14:paraId="2EE5ACAE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3C1E4E00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71A33814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74676" w:rsidRPr="00CE61CE" w14:paraId="2A45BA7F" w14:textId="77777777" w:rsidTr="000B6894">
        <w:trPr>
          <w:trHeight w:val="377"/>
        </w:trPr>
        <w:tc>
          <w:tcPr>
            <w:tcW w:w="286" w:type="pct"/>
          </w:tcPr>
          <w:p w14:paraId="4FF157A8" w14:textId="58B98E91" w:rsidR="00574676" w:rsidRPr="00574676" w:rsidRDefault="00574676" w:rsidP="0057467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002" w:type="pct"/>
          </w:tcPr>
          <w:p w14:paraId="78BC991A" w14:textId="77777777" w:rsidR="00574676" w:rsidRPr="00CE61CE" w:rsidRDefault="00574676" w:rsidP="000B6894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30" w:type="pct"/>
            <w:vAlign w:val="center"/>
          </w:tcPr>
          <w:p w14:paraId="764A68D0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1FA3E2D5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Align w:val="center"/>
          </w:tcPr>
          <w:p w14:paraId="6D41D52D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119C0A59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з 13-го року після отримання спеціального дозволу</w:t>
            </w:r>
          </w:p>
        </w:tc>
      </w:tr>
      <w:tr w:rsidR="00574676" w:rsidRPr="00CE61CE" w14:paraId="433B79ED" w14:textId="77777777" w:rsidTr="000B6894">
        <w:trPr>
          <w:trHeight w:val="2589"/>
        </w:trPr>
        <w:tc>
          <w:tcPr>
            <w:tcW w:w="286" w:type="pct"/>
          </w:tcPr>
          <w:p w14:paraId="50105C86" w14:textId="358A54F5" w:rsidR="00574676" w:rsidRPr="00574676" w:rsidRDefault="00574676" w:rsidP="0057467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 w:rsidRPr="00574676">
              <w:rPr>
                <w:spacing w:val="-1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002" w:type="pct"/>
          </w:tcPr>
          <w:p w14:paraId="1EBA57F9" w14:textId="77777777" w:rsidR="00574676" w:rsidRPr="007F314B" w:rsidRDefault="00574676" w:rsidP="000B6894">
            <w:pPr>
              <w:jc w:val="both"/>
              <w:rPr>
                <w:sz w:val="24"/>
                <w:szCs w:val="24"/>
                <w:lang w:val="uk-UA"/>
              </w:rPr>
            </w:pPr>
            <w:r w:rsidRPr="007F314B">
              <w:rPr>
                <w:sz w:val="24"/>
                <w:szCs w:val="24"/>
                <w:lang w:val="uk-UA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30" w:type="pct"/>
            <w:vAlign w:val="center"/>
          </w:tcPr>
          <w:p w14:paraId="6DCDB662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проєкт,</w:t>
            </w:r>
          </w:p>
          <w:p w14:paraId="07DAC005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6E054160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72" w:type="pct"/>
            <w:vAlign w:val="center"/>
          </w:tcPr>
          <w:p w14:paraId="5AA9FD9A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Align w:val="center"/>
          </w:tcPr>
          <w:p w14:paraId="4672F55B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574676" w:rsidRPr="00CE61CE" w14:paraId="48252B43" w14:textId="77777777" w:rsidTr="000B6894">
        <w:trPr>
          <w:trHeight w:val="2228"/>
        </w:trPr>
        <w:tc>
          <w:tcPr>
            <w:tcW w:w="286" w:type="pct"/>
          </w:tcPr>
          <w:p w14:paraId="5BC15914" w14:textId="5A941FD1" w:rsidR="00574676" w:rsidRPr="00574676" w:rsidRDefault="00574676" w:rsidP="0057467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002" w:type="pct"/>
          </w:tcPr>
          <w:p w14:paraId="23834842" w14:textId="77777777" w:rsidR="00574676" w:rsidRPr="00CE61CE" w:rsidRDefault="00574676" w:rsidP="000B6894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Передача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930" w:type="pct"/>
            <w:vAlign w:val="center"/>
          </w:tcPr>
          <w:p w14:paraId="7E77C658" w14:textId="77777777" w:rsidR="00574676" w:rsidRPr="00CE61CE" w:rsidRDefault="00574676" w:rsidP="000B6894">
            <w:pPr>
              <w:jc w:val="center"/>
              <w:rPr>
                <w:i/>
                <w:sz w:val="24"/>
                <w:szCs w:val="24"/>
              </w:rPr>
            </w:pPr>
            <w:r w:rsidRPr="00CE61CE">
              <w:rPr>
                <w:i/>
                <w:sz w:val="24"/>
                <w:szCs w:val="24"/>
              </w:rPr>
              <w:t>лист з відміткою про отр</w:t>
            </w:r>
            <w:r w:rsidRPr="00CE61CE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72" w:type="pct"/>
            <w:vAlign w:val="center"/>
          </w:tcPr>
          <w:p w14:paraId="54010AEA" w14:textId="77777777" w:rsidR="00574676" w:rsidRPr="00CE61CE" w:rsidRDefault="00574676" w:rsidP="000B6894">
            <w:pPr>
              <w:jc w:val="center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-</w:t>
            </w:r>
          </w:p>
        </w:tc>
        <w:tc>
          <w:tcPr>
            <w:tcW w:w="1210" w:type="pct"/>
            <w:vAlign w:val="center"/>
          </w:tcPr>
          <w:p w14:paraId="470C910B" w14:textId="77777777" w:rsidR="00574676" w:rsidRPr="00CE61CE" w:rsidRDefault="00574676" w:rsidP="000B6894">
            <w:pPr>
              <w:jc w:val="center"/>
              <w:rPr>
                <w:sz w:val="24"/>
                <w:szCs w:val="24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574676" w:rsidRPr="00CE61CE" w14:paraId="29CEC4B6" w14:textId="77777777" w:rsidTr="000B6894">
        <w:trPr>
          <w:trHeight w:val="377"/>
        </w:trPr>
        <w:tc>
          <w:tcPr>
            <w:tcW w:w="286" w:type="pct"/>
          </w:tcPr>
          <w:p w14:paraId="54F98221" w14:textId="22CCE69E" w:rsidR="00574676" w:rsidRPr="00574676" w:rsidRDefault="00574676" w:rsidP="0057467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 w:rsidRPr="00574676">
              <w:rPr>
                <w:spacing w:val="-1"/>
                <w:sz w:val="24"/>
                <w:szCs w:val="24"/>
                <w:lang w:val="uk-UA" w:eastAsia="uk-UA"/>
              </w:rPr>
              <w:lastRenderedPageBreak/>
              <w:t>9.</w:t>
            </w:r>
          </w:p>
        </w:tc>
        <w:tc>
          <w:tcPr>
            <w:tcW w:w="2002" w:type="pct"/>
          </w:tcPr>
          <w:p w14:paraId="03020F33" w14:textId="77777777" w:rsidR="00574676" w:rsidRPr="00CE61CE" w:rsidRDefault="00574676" w:rsidP="000B6894">
            <w:pPr>
              <w:jc w:val="both"/>
              <w:rPr>
                <w:sz w:val="24"/>
              </w:rPr>
            </w:pPr>
            <w:r w:rsidRPr="00CE61CE">
              <w:rPr>
                <w:sz w:val="24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CE61CE">
              <w:rPr>
                <w:sz w:val="24"/>
                <w:lang w:eastAsia="uk-UA"/>
              </w:rPr>
              <w:t xml:space="preserve"> </w:t>
            </w:r>
            <w:r w:rsidRPr="00CE61CE">
              <w:rPr>
                <w:sz w:val="24"/>
              </w:rPr>
              <w:t>та угодою про умови користування надрами</w:t>
            </w:r>
          </w:p>
        </w:tc>
        <w:tc>
          <w:tcPr>
            <w:tcW w:w="930" w:type="pct"/>
            <w:vAlign w:val="center"/>
          </w:tcPr>
          <w:p w14:paraId="010DB787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E61CE">
              <w:rPr>
                <w:bCs/>
                <w:i/>
                <w:sz w:val="24"/>
                <w:lang w:eastAsia="uk-UA"/>
              </w:rPr>
              <w:t>форми звітності</w:t>
            </w:r>
          </w:p>
        </w:tc>
        <w:tc>
          <w:tcPr>
            <w:tcW w:w="572" w:type="pct"/>
            <w:vAlign w:val="center"/>
          </w:tcPr>
          <w:p w14:paraId="064658AB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E61CE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1210" w:type="pct"/>
            <w:vAlign w:val="center"/>
          </w:tcPr>
          <w:p w14:paraId="53C43915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CE61CE">
              <w:rPr>
                <w:b/>
                <w:bCs/>
                <w:sz w:val="24"/>
                <w:lang w:eastAsia="uk-UA"/>
              </w:rPr>
              <w:t>щорічно, протягом строку дії спеціального дозволу</w:t>
            </w:r>
          </w:p>
        </w:tc>
      </w:tr>
      <w:tr w:rsidR="00574676" w:rsidRPr="00CE61CE" w14:paraId="2133BA73" w14:textId="77777777" w:rsidTr="000B6894">
        <w:trPr>
          <w:trHeight w:val="377"/>
        </w:trPr>
        <w:tc>
          <w:tcPr>
            <w:tcW w:w="286" w:type="pct"/>
          </w:tcPr>
          <w:p w14:paraId="7C5D3D40" w14:textId="23555E78" w:rsidR="00574676" w:rsidRPr="00535622" w:rsidRDefault="00535622" w:rsidP="00535622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 w:rsidRPr="00535622">
              <w:rPr>
                <w:spacing w:val="-1"/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2002" w:type="pct"/>
          </w:tcPr>
          <w:p w14:paraId="2003B6DD" w14:textId="77777777" w:rsidR="00574676" w:rsidRPr="007F314B" w:rsidRDefault="00574676" w:rsidP="000B6894">
            <w:pPr>
              <w:jc w:val="both"/>
              <w:rPr>
                <w:sz w:val="24"/>
                <w:lang w:val="uk-UA"/>
              </w:rPr>
            </w:pPr>
            <w:r w:rsidRPr="007F314B">
              <w:rPr>
                <w:sz w:val="24"/>
                <w:lang w:val="uk-UA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30" w:type="pct"/>
            <w:vAlign w:val="center"/>
          </w:tcPr>
          <w:p w14:paraId="498B0471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CE61CE">
              <w:rPr>
                <w:bCs/>
                <w:i/>
                <w:sz w:val="24"/>
                <w:lang w:eastAsia="uk-UA"/>
              </w:rPr>
              <w:t>відповідно до проєкту</w:t>
            </w:r>
          </w:p>
        </w:tc>
        <w:tc>
          <w:tcPr>
            <w:tcW w:w="572" w:type="pct"/>
            <w:vAlign w:val="center"/>
          </w:tcPr>
          <w:p w14:paraId="753639D1" w14:textId="77777777" w:rsidR="00574676" w:rsidRPr="00CE61CE" w:rsidRDefault="00574676" w:rsidP="000B689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E61CE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1210" w:type="pct"/>
            <w:vAlign w:val="center"/>
          </w:tcPr>
          <w:p w14:paraId="3C54EDCE" w14:textId="77777777" w:rsidR="00574676" w:rsidRPr="00CE61CE" w:rsidRDefault="00574676" w:rsidP="000B689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CE61CE">
              <w:rPr>
                <w:b/>
                <w:bCs/>
                <w:sz w:val="24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5884939C" w14:textId="77777777" w:rsidR="00574676" w:rsidRPr="00CE61CE" w:rsidRDefault="00574676" w:rsidP="00574676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574676" w:rsidRPr="00CE61CE" w14:paraId="6D16D8E8" w14:textId="77777777" w:rsidTr="000B6894">
        <w:trPr>
          <w:trHeight w:val="539"/>
        </w:trPr>
        <w:tc>
          <w:tcPr>
            <w:tcW w:w="8961" w:type="dxa"/>
          </w:tcPr>
          <w:p w14:paraId="711FAC99" w14:textId="77777777" w:rsidR="00574676" w:rsidRPr="00CE61CE" w:rsidRDefault="00574676" w:rsidP="000B6894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CE61CE">
              <w:rPr>
                <w:i/>
                <w:szCs w:val="16"/>
                <w:lang w:eastAsia="ar-SA"/>
              </w:rPr>
              <w:t xml:space="preserve">* - державні / недержавні кошти </w:t>
            </w:r>
          </w:p>
          <w:p w14:paraId="672D5D1F" w14:textId="77777777" w:rsidR="00574676" w:rsidRPr="00CE61CE" w:rsidRDefault="00574676" w:rsidP="000B6894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CE61CE">
              <w:rPr>
                <w:i/>
                <w:szCs w:val="16"/>
                <w:lang w:eastAsia="ar-SA"/>
              </w:rPr>
              <w:t>** - деякі види робіт можуть відбуватись одночасно</w:t>
            </w:r>
          </w:p>
          <w:p w14:paraId="525A4BB2" w14:textId="77777777" w:rsidR="00574676" w:rsidRPr="00CE61CE" w:rsidRDefault="00574676" w:rsidP="000B6894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CE61CE">
              <w:rPr>
                <w:i/>
                <w:szCs w:val="16"/>
                <w:lang w:eastAsia="ar-SA"/>
              </w:rPr>
              <w:t xml:space="preserve">*** - для спеціальних дозволів на континентальному шельфі та у межах виключної (морської) </w:t>
            </w:r>
            <w:r w:rsidRPr="00CE61CE">
              <w:rPr>
                <w:i/>
                <w:szCs w:val="16"/>
                <w:lang w:eastAsia="ar-SA"/>
              </w:rPr>
              <w:br/>
              <w:t>економічної зони</w:t>
            </w:r>
            <w:r w:rsidRPr="00CE61CE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208C360B" w14:textId="77777777" w:rsidR="00574676" w:rsidRPr="00CE61CE" w:rsidRDefault="00574676" w:rsidP="00574676">
      <w:pPr>
        <w:spacing w:line="276" w:lineRule="auto"/>
        <w:rPr>
          <w:sz w:val="8"/>
          <w:lang w:eastAsia="uk-UA"/>
        </w:rPr>
      </w:pPr>
    </w:p>
    <w:tbl>
      <w:tblPr>
        <w:tblW w:w="90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574676" w:rsidRPr="00CE61CE" w14:paraId="2D38608D" w14:textId="77777777" w:rsidTr="000B6894">
        <w:trPr>
          <w:trHeight w:val="1267"/>
        </w:trPr>
        <w:tc>
          <w:tcPr>
            <w:tcW w:w="4509" w:type="dxa"/>
          </w:tcPr>
          <w:p w14:paraId="3E01FDEB" w14:textId="77777777" w:rsidR="00574676" w:rsidRPr="00CE61CE" w:rsidRDefault="00574676" w:rsidP="000B6894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CE61CE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6D76E381" w14:textId="77777777" w:rsidR="00574676" w:rsidRPr="00CE61CE" w:rsidRDefault="00574676" w:rsidP="000B6894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CE61CE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502C27B" w14:textId="77777777" w:rsidR="00574676" w:rsidRPr="00CE61CE" w:rsidRDefault="00574676" w:rsidP="000B6894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CE61CE">
              <w:rPr>
                <w:sz w:val="16"/>
                <w:szCs w:val="16"/>
                <w:lang w:eastAsia="ar-SA"/>
              </w:rPr>
              <w:t>(посада, прізвище,</w:t>
            </w:r>
            <w:r>
              <w:rPr>
                <w:sz w:val="16"/>
                <w:szCs w:val="16"/>
                <w:lang w:eastAsia="ar-SA"/>
              </w:rPr>
              <w:t xml:space="preserve"> власне</w:t>
            </w:r>
            <w:r w:rsidRPr="00CE61CE">
              <w:rPr>
                <w:sz w:val="16"/>
                <w:szCs w:val="16"/>
                <w:lang w:eastAsia="ar-SA"/>
              </w:rPr>
              <w:t xml:space="preserve"> ім'я</w:t>
            </w:r>
            <w:r>
              <w:rPr>
                <w:sz w:val="16"/>
                <w:szCs w:val="16"/>
                <w:lang w:eastAsia="ar-SA"/>
              </w:rPr>
              <w:t xml:space="preserve">, по батькові)             </w:t>
            </w:r>
            <w:r w:rsidRPr="00CE61CE">
              <w:rPr>
                <w:sz w:val="16"/>
                <w:szCs w:val="16"/>
                <w:lang w:eastAsia="ar-SA"/>
              </w:rPr>
              <w:t xml:space="preserve">       (підпис)</w:t>
            </w:r>
          </w:p>
        </w:tc>
        <w:tc>
          <w:tcPr>
            <w:tcW w:w="4536" w:type="dxa"/>
          </w:tcPr>
          <w:p w14:paraId="55EB8A7A" w14:textId="77777777" w:rsidR="00574676" w:rsidRPr="00CE61CE" w:rsidRDefault="00574676" w:rsidP="000B6894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CE61CE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482C4116" w14:textId="77777777" w:rsidR="00574676" w:rsidRPr="00CE61CE" w:rsidRDefault="00574676" w:rsidP="000B6894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CE61CE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64C9CFDE" w14:textId="77777777" w:rsidR="00574676" w:rsidRPr="00CE61CE" w:rsidRDefault="00574676" w:rsidP="000B6894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CE61CE">
              <w:rPr>
                <w:sz w:val="16"/>
                <w:szCs w:val="16"/>
                <w:lang w:eastAsia="ar-SA"/>
              </w:rPr>
              <w:t>(посада, прізвище,</w:t>
            </w:r>
            <w:r>
              <w:rPr>
                <w:sz w:val="16"/>
                <w:szCs w:val="16"/>
                <w:lang w:eastAsia="ar-SA"/>
              </w:rPr>
              <w:t xml:space="preserve"> власне</w:t>
            </w:r>
            <w:r w:rsidRPr="00CE61CE">
              <w:rPr>
                <w:sz w:val="16"/>
                <w:szCs w:val="16"/>
                <w:lang w:eastAsia="ar-SA"/>
              </w:rPr>
              <w:t xml:space="preserve"> ім'</w:t>
            </w:r>
            <w:r>
              <w:rPr>
                <w:sz w:val="16"/>
                <w:szCs w:val="16"/>
                <w:lang w:eastAsia="ar-SA"/>
              </w:rPr>
              <w:t xml:space="preserve">я, по батькові)          </w:t>
            </w:r>
            <w:r w:rsidRPr="00CE61CE">
              <w:rPr>
                <w:sz w:val="16"/>
                <w:szCs w:val="16"/>
                <w:lang w:eastAsia="ar-SA"/>
              </w:rPr>
              <w:t xml:space="preserve">         (підпис)</w:t>
            </w:r>
          </w:p>
        </w:tc>
      </w:tr>
    </w:tbl>
    <w:p w14:paraId="66DCC016" w14:textId="77777777" w:rsidR="00574676" w:rsidRPr="007252DB" w:rsidRDefault="00574676" w:rsidP="00574676"/>
    <w:p w14:paraId="3DC1F50B" w14:textId="77777777" w:rsidR="00574676" w:rsidRDefault="00574676" w:rsidP="00574676"/>
    <w:p w14:paraId="54E273CC" w14:textId="77777777" w:rsidR="00574676" w:rsidRDefault="00574676" w:rsidP="00574676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0E8139EC" w14:textId="77777777" w:rsidR="00574676" w:rsidRDefault="00574676" w:rsidP="00574676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0E97B9ED" w14:textId="77777777" w:rsidR="00574676" w:rsidRDefault="00574676" w:rsidP="00574676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2367BD4C" w14:textId="4A00DB93" w:rsidR="00574676" w:rsidRPr="00544D22" w:rsidRDefault="00574676" w:rsidP="00574676">
      <w:pPr>
        <w:suppressLineNumbers/>
        <w:suppressAutoHyphens/>
        <w:ind w:hanging="142"/>
        <w:jc w:val="center"/>
        <w:rPr>
          <w:rFonts w:eastAsiaTheme="minorHAnsi"/>
          <w:b/>
          <w:sz w:val="24"/>
          <w:szCs w:val="24"/>
        </w:rPr>
      </w:pPr>
    </w:p>
    <w:p w14:paraId="075DFFB3" w14:textId="77777777" w:rsidR="00D55243" w:rsidRPr="005707BD" w:rsidRDefault="00D55243" w:rsidP="00D55243">
      <w:pPr>
        <w:suppressLineNumbers/>
        <w:suppressAutoHyphens/>
        <w:ind w:hanging="142"/>
        <w:jc w:val="center"/>
        <w:rPr>
          <w:rFonts w:eastAsiaTheme="minorHAnsi"/>
          <w:b/>
          <w:sz w:val="24"/>
          <w:szCs w:val="24"/>
        </w:rPr>
      </w:pPr>
    </w:p>
    <w:sectPr w:rsidR="00D55243" w:rsidRPr="005707BD" w:rsidSect="006933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DFFE3" w14:textId="77777777" w:rsidR="0056029D" w:rsidRDefault="0056029D" w:rsidP="00524270">
      <w:r>
        <w:separator/>
      </w:r>
    </w:p>
  </w:endnote>
  <w:endnote w:type="continuationSeparator" w:id="0">
    <w:p w14:paraId="0B268559" w14:textId="77777777" w:rsidR="0056029D" w:rsidRDefault="0056029D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40D2A" w14:textId="77777777" w:rsidR="0056029D" w:rsidRDefault="0056029D" w:rsidP="00524270">
      <w:r>
        <w:separator/>
      </w:r>
    </w:p>
  </w:footnote>
  <w:footnote w:type="continuationSeparator" w:id="0">
    <w:p w14:paraId="5414B360" w14:textId="77777777" w:rsidR="0056029D" w:rsidRDefault="0056029D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30C21"/>
    <w:multiLevelType w:val="hybridMultilevel"/>
    <w:tmpl w:val="F7369B6A"/>
    <w:lvl w:ilvl="0" w:tplc="DEECC1F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5E"/>
    <w:rsid w:val="00002593"/>
    <w:rsid w:val="00003981"/>
    <w:rsid w:val="00003C1D"/>
    <w:rsid w:val="00012976"/>
    <w:rsid w:val="00015BEF"/>
    <w:rsid w:val="0001798C"/>
    <w:rsid w:val="00023B7F"/>
    <w:rsid w:val="000253D4"/>
    <w:rsid w:val="0002798F"/>
    <w:rsid w:val="000322F4"/>
    <w:rsid w:val="00033140"/>
    <w:rsid w:val="00034384"/>
    <w:rsid w:val="00035212"/>
    <w:rsid w:val="00036425"/>
    <w:rsid w:val="00043F6F"/>
    <w:rsid w:val="00054ED5"/>
    <w:rsid w:val="000731C8"/>
    <w:rsid w:val="00074394"/>
    <w:rsid w:val="000751E2"/>
    <w:rsid w:val="000757D4"/>
    <w:rsid w:val="00077230"/>
    <w:rsid w:val="000779D0"/>
    <w:rsid w:val="0008211F"/>
    <w:rsid w:val="0008650F"/>
    <w:rsid w:val="00092116"/>
    <w:rsid w:val="00094024"/>
    <w:rsid w:val="00096F2C"/>
    <w:rsid w:val="000979E0"/>
    <w:rsid w:val="000A6995"/>
    <w:rsid w:val="000A6ED7"/>
    <w:rsid w:val="000B1534"/>
    <w:rsid w:val="000B15A3"/>
    <w:rsid w:val="000C20F5"/>
    <w:rsid w:val="000C4BF6"/>
    <w:rsid w:val="000C5068"/>
    <w:rsid w:val="000C7057"/>
    <w:rsid w:val="000C7AF7"/>
    <w:rsid w:val="000D119F"/>
    <w:rsid w:val="000D3115"/>
    <w:rsid w:val="000D4B74"/>
    <w:rsid w:val="000D5466"/>
    <w:rsid w:val="000D7EF8"/>
    <w:rsid w:val="000E09C2"/>
    <w:rsid w:val="000E0F96"/>
    <w:rsid w:val="000E18C6"/>
    <w:rsid w:val="000E71CC"/>
    <w:rsid w:val="000F476F"/>
    <w:rsid w:val="0010202E"/>
    <w:rsid w:val="001032EE"/>
    <w:rsid w:val="00103EF0"/>
    <w:rsid w:val="001119A6"/>
    <w:rsid w:val="00111C0C"/>
    <w:rsid w:val="001132CF"/>
    <w:rsid w:val="00120D69"/>
    <w:rsid w:val="00122A56"/>
    <w:rsid w:val="0012353E"/>
    <w:rsid w:val="00124AD3"/>
    <w:rsid w:val="001261D5"/>
    <w:rsid w:val="0013553D"/>
    <w:rsid w:val="00136F84"/>
    <w:rsid w:val="001376F6"/>
    <w:rsid w:val="0014052B"/>
    <w:rsid w:val="00141197"/>
    <w:rsid w:val="00144122"/>
    <w:rsid w:val="00145295"/>
    <w:rsid w:val="0014649B"/>
    <w:rsid w:val="001466FA"/>
    <w:rsid w:val="00150775"/>
    <w:rsid w:val="00152F7E"/>
    <w:rsid w:val="00154072"/>
    <w:rsid w:val="00154895"/>
    <w:rsid w:val="0015623D"/>
    <w:rsid w:val="00157F88"/>
    <w:rsid w:val="00161949"/>
    <w:rsid w:val="00177DF2"/>
    <w:rsid w:val="001823F1"/>
    <w:rsid w:val="00184E29"/>
    <w:rsid w:val="00187B61"/>
    <w:rsid w:val="00192A9B"/>
    <w:rsid w:val="00192B74"/>
    <w:rsid w:val="00192DEC"/>
    <w:rsid w:val="00193E5E"/>
    <w:rsid w:val="00194C91"/>
    <w:rsid w:val="001974BE"/>
    <w:rsid w:val="001A1AB9"/>
    <w:rsid w:val="001A5834"/>
    <w:rsid w:val="001A789F"/>
    <w:rsid w:val="001B1E67"/>
    <w:rsid w:val="001B21D2"/>
    <w:rsid w:val="001B3030"/>
    <w:rsid w:val="001B394C"/>
    <w:rsid w:val="001B466D"/>
    <w:rsid w:val="001B705E"/>
    <w:rsid w:val="001C232D"/>
    <w:rsid w:val="001C396A"/>
    <w:rsid w:val="001C5660"/>
    <w:rsid w:val="001D0908"/>
    <w:rsid w:val="001D48DC"/>
    <w:rsid w:val="001E1F6F"/>
    <w:rsid w:val="001E256A"/>
    <w:rsid w:val="001E25E8"/>
    <w:rsid w:val="001E3810"/>
    <w:rsid w:val="001E524A"/>
    <w:rsid w:val="001E62FA"/>
    <w:rsid w:val="001E78A8"/>
    <w:rsid w:val="0020286D"/>
    <w:rsid w:val="0020508F"/>
    <w:rsid w:val="002060BB"/>
    <w:rsid w:val="0020667A"/>
    <w:rsid w:val="002079F7"/>
    <w:rsid w:val="00211693"/>
    <w:rsid w:val="002150B3"/>
    <w:rsid w:val="00216071"/>
    <w:rsid w:val="00222EA2"/>
    <w:rsid w:val="00224759"/>
    <w:rsid w:val="002271CE"/>
    <w:rsid w:val="002273E9"/>
    <w:rsid w:val="002308E0"/>
    <w:rsid w:val="00230D26"/>
    <w:rsid w:val="00230FCC"/>
    <w:rsid w:val="00232DDD"/>
    <w:rsid w:val="00232E96"/>
    <w:rsid w:val="00233030"/>
    <w:rsid w:val="00235FE3"/>
    <w:rsid w:val="00241FB6"/>
    <w:rsid w:val="00242167"/>
    <w:rsid w:val="00242716"/>
    <w:rsid w:val="00244EDF"/>
    <w:rsid w:val="002451DE"/>
    <w:rsid w:val="00245BF6"/>
    <w:rsid w:val="00246C74"/>
    <w:rsid w:val="00247C12"/>
    <w:rsid w:val="002531CC"/>
    <w:rsid w:val="002543F3"/>
    <w:rsid w:val="00262F30"/>
    <w:rsid w:val="00266FF0"/>
    <w:rsid w:val="00270D30"/>
    <w:rsid w:val="00275DCE"/>
    <w:rsid w:val="00276217"/>
    <w:rsid w:val="0028312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680"/>
    <w:rsid w:val="002B2338"/>
    <w:rsid w:val="002C0AD0"/>
    <w:rsid w:val="002C5ACD"/>
    <w:rsid w:val="002C6173"/>
    <w:rsid w:val="002C69BA"/>
    <w:rsid w:val="002D3BA2"/>
    <w:rsid w:val="002D66B3"/>
    <w:rsid w:val="002D766C"/>
    <w:rsid w:val="002E0B16"/>
    <w:rsid w:val="002E3D82"/>
    <w:rsid w:val="002E512A"/>
    <w:rsid w:val="002E660D"/>
    <w:rsid w:val="002F3BE7"/>
    <w:rsid w:val="002F3C1F"/>
    <w:rsid w:val="002F7BA0"/>
    <w:rsid w:val="002F7BC4"/>
    <w:rsid w:val="003010F1"/>
    <w:rsid w:val="00310326"/>
    <w:rsid w:val="00316124"/>
    <w:rsid w:val="00320D67"/>
    <w:rsid w:val="00321C10"/>
    <w:rsid w:val="0032417F"/>
    <w:rsid w:val="0032488D"/>
    <w:rsid w:val="00325423"/>
    <w:rsid w:val="00326BEB"/>
    <w:rsid w:val="003304BC"/>
    <w:rsid w:val="00334818"/>
    <w:rsid w:val="00344FFF"/>
    <w:rsid w:val="00350109"/>
    <w:rsid w:val="00366339"/>
    <w:rsid w:val="0037069C"/>
    <w:rsid w:val="00374309"/>
    <w:rsid w:val="0037640D"/>
    <w:rsid w:val="0038098C"/>
    <w:rsid w:val="00382849"/>
    <w:rsid w:val="00384655"/>
    <w:rsid w:val="00386EC2"/>
    <w:rsid w:val="00393520"/>
    <w:rsid w:val="00395497"/>
    <w:rsid w:val="003A03FD"/>
    <w:rsid w:val="003A31EA"/>
    <w:rsid w:val="003A3D4F"/>
    <w:rsid w:val="003A4402"/>
    <w:rsid w:val="003A5B04"/>
    <w:rsid w:val="003A63D2"/>
    <w:rsid w:val="003A7149"/>
    <w:rsid w:val="003B1903"/>
    <w:rsid w:val="003B1C51"/>
    <w:rsid w:val="003C2D38"/>
    <w:rsid w:val="003C5A7A"/>
    <w:rsid w:val="003D1AC2"/>
    <w:rsid w:val="003D58E3"/>
    <w:rsid w:val="003D7B2C"/>
    <w:rsid w:val="003E5DC3"/>
    <w:rsid w:val="003F3AD4"/>
    <w:rsid w:val="003F3D30"/>
    <w:rsid w:val="003F7ADA"/>
    <w:rsid w:val="00401DD6"/>
    <w:rsid w:val="004106A2"/>
    <w:rsid w:val="00417B11"/>
    <w:rsid w:val="00421AF1"/>
    <w:rsid w:val="00422B18"/>
    <w:rsid w:val="00433F3D"/>
    <w:rsid w:val="00436D09"/>
    <w:rsid w:val="00437026"/>
    <w:rsid w:val="00440E2F"/>
    <w:rsid w:val="0044488B"/>
    <w:rsid w:val="00444A15"/>
    <w:rsid w:val="0044655F"/>
    <w:rsid w:val="00446A7A"/>
    <w:rsid w:val="00450BCE"/>
    <w:rsid w:val="004544AA"/>
    <w:rsid w:val="00456280"/>
    <w:rsid w:val="0045686D"/>
    <w:rsid w:val="00457974"/>
    <w:rsid w:val="00462EB6"/>
    <w:rsid w:val="00470EAF"/>
    <w:rsid w:val="00474E53"/>
    <w:rsid w:val="00482FE1"/>
    <w:rsid w:val="00483306"/>
    <w:rsid w:val="00485D39"/>
    <w:rsid w:val="00490A6B"/>
    <w:rsid w:val="004A0940"/>
    <w:rsid w:val="004A24D0"/>
    <w:rsid w:val="004A6256"/>
    <w:rsid w:val="004B32F7"/>
    <w:rsid w:val="004B5F64"/>
    <w:rsid w:val="004B7904"/>
    <w:rsid w:val="004B7A79"/>
    <w:rsid w:val="004C1993"/>
    <w:rsid w:val="004C3028"/>
    <w:rsid w:val="004C4582"/>
    <w:rsid w:val="004D16B5"/>
    <w:rsid w:val="004D7767"/>
    <w:rsid w:val="004E1177"/>
    <w:rsid w:val="004E5059"/>
    <w:rsid w:val="004E55E4"/>
    <w:rsid w:val="004E6C1B"/>
    <w:rsid w:val="004E6DCF"/>
    <w:rsid w:val="004F055F"/>
    <w:rsid w:val="004F495F"/>
    <w:rsid w:val="004F4A54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17805"/>
    <w:rsid w:val="00520C32"/>
    <w:rsid w:val="00523339"/>
    <w:rsid w:val="00524270"/>
    <w:rsid w:val="00531BF4"/>
    <w:rsid w:val="00533408"/>
    <w:rsid w:val="005348FD"/>
    <w:rsid w:val="00534BEB"/>
    <w:rsid w:val="00535622"/>
    <w:rsid w:val="00536BC5"/>
    <w:rsid w:val="005435CC"/>
    <w:rsid w:val="00544518"/>
    <w:rsid w:val="00544892"/>
    <w:rsid w:val="00546EC4"/>
    <w:rsid w:val="005479E3"/>
    <w:rsid w:val="00550C22"/>
    <w:rsid w:val="00554932"/>
    <w:rsid w:val="00555E5C"/>
    <w:rsid w:val="005562AF"/>
    <w:rsid w:val="00556C31"/>
    <w:rsid w:val="0056029D"/>
    <w:rsid w:val="0056093C"/>
    <w:rsid w:val="00563D49"/>
    <w:rsid w:val="00565430"/>
    <w:rsid w:val="005667E5"/>
    <w:rsid w:val="00567A8E"/>
    <w:rsid w:val="00567ED9"/>
    <w:rsid w:val="00570553"/>
    <w:rsid w:val="00571033"/>
    <w:rsid w:val="00571D2E"/>
    <w:rsid w:val="00574676"/>
    <w:rsid w:val="005770B0"/>
    <w:rsid w:val="005842FF"/>
    <w:rsid w:val="0058650D"/>
    <w:rsid w:val="00587E9C"/>
    <w:rsid w:val="0059139A"/>
    <w:rsid w:val="00591C62"/>
    <w:rsid w:val="00593273"/>
    <w:rsid w:val="00595443"/>
    <w:rsid w:val="005970C9"/>
    <w:rsid w:val="005A5656"/>
    <w:rsid w:val="005B666C"/>
    <w:rsid w:val="005C0896"/>
    <w:rsid w:val="005C1AFD"/>
    <w:rsid w:val="005C1DF3"/>
    <w:rsid w:val="005C2F33"/>
    <w:rsid w:val="005C2F3D"/>
    <w:rsid w:val="005C5573"/>
    <w:rsid w:val="005C5DC0"/>
    <w:rsid w:val="005C6266"/>
    <w:rsid w:val="005C68C2"/>
    <w:rsid w:val="005D5EDD"/>
    <w:rsid w:val="005D68A8"/>
    <w:rsid w:val="005D717E"/>
    <w:rsid w:val="005D745D"/>
    <w:rsid w:val="005E2925"/>
    <w:rsid w:val="005F2902"/>
    <w:rsid w:val="00601162"/>
    <w:rsid w:val="006021E0"/>
    <w:rsid w:val="0060693F"/>
    <w:rsid w:val="00610868"/>
    <w:rsid w:val="006109BE"/>
    <w:rsid w:val="00610DFC"/>
    <w:rsid w:val="00610FE0"/>
    <w:rsid w:val="00615692"/>
    <w:rsid w:val="006168E8"/>
    <w:rsid w:val="00621D02"/>
    <w:rsid w:val="00627015"/>
    <w:rsid w:val="00630017"/>
    <w:rsid w:val="006310E8"/>
    <w:rsid w:val="0063332E"/>
    <w:rsid w:val="00633470"/>
    <w:rsid w:val="00643BB1"/>
    <w:rsid w:val="006444FD"/>
    <w:rsid w:val="0064452F"/>
    <w:rsid w:val="006450A4"/>
    <w:rsid w:val="0064600D"/>
    <w:rsid w:val="006509D5"/>
    <w:rsid w:val="00650B21"/>
    <w:rsid w:val="00651B0B"/>
    <w:rsid w:val="006551E3"/>
    <w:rsid w:val="006561BB"/>
    <w:rsid w:val="006655A2"/>
    <w:rsid w:val="0066693C"/>
    <w:rsid w:val="006705BF"/>
    <w:rsid w:val="00671FB6"/>
    <w:rsid w:val="0067222D"/>
    <w:rsid w:val="00686C61"/>
    <w:rsid w:val="006900AE"/>
    <w:rsid w:val="00690E77"/>
    <w:rsid w:val="0069334B"/>
    <w:rsid w:val="00694559"/>
    <w:rsid w:val="00695C36"/>
    <w:rsid w:val="0069661C"/>
    <w:rsid w:val="00697124"/>
    <w:rsid w:val="00697E7D"/>
    <w:rsid w:val="006A2EB3"/>
    <w:rsid w:val="006A4254"/>
    <w:rsid w:val="006A557F"/>
    <w:rsid w:val="006A60CB"/>
    <w:rsid w:val="006B2C06"/>
    <w:rsid w:val="006B3F28"/>
    <w:rsid w:val="006B6694"/>
    <w:rsid w:val="006B6EB5"/>
    <w:rsid w:val="006C1DA8"/>
    <w:rsid w:val="006C21AC"/>
    <w:rsid w:val="006C301F"/>
    <w:rsid w:val="006C4195"/>
    <w:rsid w:val="006D206D"/>
    <w:rsid w:val="006D4FF1"/>
    <w:rsid w:val="006D5224"/>
    <w:rsid w:val="006D52EC"/>
    <w:rsid w:val="006E25C0"/>
    <w:rsid w:val="006E591A"/>
    <w:rsid w:val="006E5931"/>
    <w:rsid w:val="006E6FA2"/>
    <w:rsid w:val="006E7778"/>
    <w:rsid w:val="006F06AD"/>
    <w:rsid w:val="00703B41"/>
    <w:rsid w:val="007040E3"/>
    <w:rsid w:val="0070626D"/>
    <w:rsid w:val="00711B96"/>
    <w:rsid w:val="00723366"/>
    <w:rsid w:val="00723AB1"/>
    <w:rsid w:val="00723BD6"/>
    <w:rsid w:val="0072459C"/>
    <w:rsid w:val="00724941"/>
    <w:rsid w:val="00727C9F"/>
    <w:rsid w:val="00731B70"/>
    <w:rsid w:val="00735B8E"/>
    <w:rsid w:val="00740F54"/>
    <w:rsid w:val="007413B7"/>
    <w:rsid w:val="00743213"/>
    <w:rsid w:val="00743899"/>
    <w:rsid w:val="00746202"/>
    <w:rsid w:val="00746387"/>
    <w:rsid w:val="00747AC3"/>
    <w:rsid w:val="0075063C"/>
    <w:rsid w:val="0075391D"/>
    <w:rsid w:val="00756307"/>
    <w:rsid w:val="007618C5"/>
    <w:rsid w:val="00764ACD"/>
    <w:rsid w:val="007678B0"/>
    <w:rsid w:val="00771C93"/>
    <w:rsid w:val="0077204A"/>
    <w:rsid w:val="00780889"/>
    <w:rsid w:val="00783C6B"/>
    <w:rsid w:val="00784EF2"/>
    <w:rsid w:val="0078685B"/>
    <w:rsid w:val="00791494"/>
    <w:rsid w:val="00792C32"/>
    <w:rsid w:val="007941DF"/>
    <w:rsid w:val="0079780C"/>
    <w:rsid w:val="00797B47"/>
    <w:rsid w:val="007A0300"/>
    <w:rsid w:val="007A0346"/>
    <w:rsid w:val="007A33E3"/>
    <w:rsid w:val="007A5AB1"/>
    <w:rsid w:val="007A7B14"/>
    <w:rsid w:val="007B06B6"/>
    <w:rsid w:val="007B07B0"/>
    <w:rsid w:val="007B1DB9"/>
    <w:rsid w:val="007B2952"/>
    <w:rsid w:val="007B5C11"/>
    <w:rsid w:val="007D3971"/>
    <w:rsid w:val="007D53EA"/>
    <w:rsid w:val="007D7954"/>
    <w:rsid w:val="007E0DD8"/>
    <w:rsid w:val="007E33DC"/>
    <w:rsid w:val="007E37C9"/>
    <w:rsid w:val="007E6631"/>
    <w:rsid w:val="007E6CCA"/>
    <w:rsid w:val="007F314B"/>
    <w:rsid w:val="007F672A"/>
    <w:rsid w:val="00800B04"/>
    <w:rsid w:val="008049FF"/>
    <w:rsid w:val="00804D4C"/>
    <w:rsid w:val="00804F34"/>
    <w:rsid w:val="00815B1E"/>
    <w:rsid w:val="00817D6B"/>
    <w:rsid w:val="00821466"/>
    <w:rsid w:val="008274E8"/>
    <w:rsid w:val="008323CD"/>
    <w:rsid w:val="00832A49"/>
    <w:rsid w:val="00833F94"/>
    <w:rsid w:val="00834397"/>
    <w:rsid w:val="008352AC"/>
    <w:rsid w:val="00835975"/>
    <w:rsid w:val="008363D3"/>
    <w:rsid w:val="008369E4"/>
    <w:rsid w:val="00836B30"/>
    <w:rsid w:val="00837FD9"/>
    <w:rsid w:val="0084527F"/>
    <w:rsid w:val="008513F1"/>
    <w:rsid w:val="00852827"/>
    <w:rsid w:val="00855554"/>
    <w:rsid w:val="00856D52"/>
    <w:rsid w:val="0086119A"/>
    <w:rsid w:val="00862C55"/>
    <w:rsid w:val="008642B1"/>
    <w:rsid w:val="0086620A"/>
    <w:rsid w:val="008663CC"/>
    <w:rsid w:val="00866449"/>
    <w:rsid w:val="00866857"/>
    <w:rsid w:val="00866FBF"/>
    <w:rsid w:val="00870081"/>
    <w:rsid w:val="008740F1"/>
    <w:rsid w:val="00874CB3"/>
    <w:rsid w:val="0087732B"/>
    <w:rsid w:val="00881C3B"/>
    <w:rsid w:val="00885770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5C5E"/>
    <w:rsid w:val="008C5323"/>
    <w:rsid w:val="008C611A"/>
    <w:rsid w:val="008D3CFD"/>
    <w:rsid w:val="008D4B4D"/>
    <w:rsid w:val="008D57D3"/>
    <w:rsid w:val="008E0926"/>
    <w:rsid w:val="008E1988"/>
    <w:rsid w:val="008E4630"/>
    <w:rsid w:val="008E4FDE"/>
    <w:rsid w:val="008E5962"/>
    <w:rsid w:val="008E6908"/>
    <w:rsid w:val="008F1C35"/>
    <w:rsid w:val="008F4D46"/>
    <w:rsid w:val="008F6813"/>
    <w:rsid w:val="008F6C41"/>
    <w:rsid w:val="008F7E25"/>
    <w:rsid w:val="00900B0E"/>
    <w:rsid w:val="00901C36"/>
    <w:rsid w:val="00902826"/>
    <w:rsid w:val="00902EDE"/>
    <w:rsid w:val="00905F47"/>
    <w:rsid w:val="00910C8A"/>
    <w:rsid w:val="00921AE0"/>
    <w:rsid w:val="00922704"/>
    <w:rsid w:val="00924EF7"/>
    <w:rsid w:val="00925D52"/>
    <w:rsid w:val="00926814"/>
    <w:rsid w:val="00931A89"/>
    <w:rsid w:val="00935132"/>
    <w:rsid w:val="00942B0A"/>
    <w:rsid w:val="0094540C"/>
    <w:rsid w:val="009465B6"/>
    <w:rsid w:val="00946BE5"/>
    <w:rsid w:val="00952E09"/>
    <w:rsid w:val="009536F6"/>
    <w:rsid w:val="00954863"/>
    <w:rsid w:val="00956658"/>
    <w:rsid w:val="0095726F"/>
    <w:rsid w:val="0096254D"/>
    <w:rsid w:val="00962E17"/>
    <w:rsid w:val="0096305D"/>
    <w:rsid w:val="009643BF"/>
    <w:rsid w:val="00964A3A"/>
    <w:rsid w:val="00971620"/>
    <w:rsid w:val="009729AB"/>
    <w:rsid w:val="0097416C"/>
    <w:rsid w:val="00974357"/>
    <w:rsid w:val="009746CE"/>
    <w:rsid w:val="00974AD5"/>
    <w:rsid w:val="00975DEC"/>
    <w:rsid w:val="0097615C"/>
    <w:rsid w:val="009815CB"/>
    <w:rsid w:val="00981D96"/>
    <w:rsid w:val="0098651D"/>
    <w:rsid w:val="009902DC"/>
    <w:rsid w:val="0099058B"/>
    <w:rsid w:val="00994584"/>
    <w:rsid w:val="00995A36"/>
    <w:rsid w:val="00995ECE"/>
    <w:rsid w:val="009A16A5"/>
    <w:rsid w:val="009A4091"/>
    <w:rsid w:val="009A4AFC"/>
    <w:rsid w:val="009B0204"/>
    <w:rsid w:val="009B0367"/>
    <w:rsid w:val="009B32DA"/>
    <w:rsid w:val="009B650A"/>
    <w:rsid w:val="009B6C38"/>
    <w:rsid w:val="009C06E7"/>
    <w:rsid w:val="009C554E"/>
    <w:rsid w:val="009D03D7"/>
    <w:rsid w:val="009D25FB"/>
    <w:rsid w:val="009D2757"/>
    <w:rsid w:val="009D4074"/>
    <w:rsid w:val="009E498D"/>
    <w:rsid w:val="009F3BDB"/>
    <w:rsid w:val="009F6B1E"/>
    <w:rsid w:val="00A0093D"/>
    <w:rsid w:val="00A01E36"/>
    <w:rsid w:val="00A025FD"/>
    <w:rsid w:val="00A04B99"/>
    <w:rsid w:val="00A0595C"/>
    <w:rsid w:val="00A10781"/>
    <w:rsid w:val="00A136D9"/>
    <w:rsid w:val="00A168BD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4F4F"/>
    <w:rsid w:val="00A46F78"/>
    <w:rsid w:val="00A46FBD"/>
    <w:rsid w:val="00A55622"/>
    <w:rsid w:val="00A55AF7"/>
    <w:rsid w:val="00A71F5D"/>
    <w:rsid w:val="00A741D6"/>
    <w:rsid w:val="00A8453F"/>
    <w:rsid w:val="00A87037"/>
    <w:rsid w:val="00A912D3"/>
    <w:rsid w:val="00A9150A"/>
    <w:rsid w:val="00A91E1E"/>
    <w:rsid w:val="00A92A50"/>
    <w:rsid w:val="00A931BE"/>
    <w:rsid w:val="00A95EDC"/>
    <w:rsid w:val="00A97CEB"/>
    <w:rsid w:val="00AA06F0"/>
    <w:rsid w:val="00AA4EAA"/>
    <w:rsid w:val="00AA6C65"/>
    <w:rsid w:val="00AA7881"/>
    <w:rsid w:val="00AB0250"/>
    <w:rsid w:val="00AC0338"/>
    <w:rsid w:val="00AC124F"/>
    <w:rsid w:val="00AD0040"/>
    <w:rsid w:val="00AE3D16"/>
    <w:rsid w:val="00AE54CD"/>
    <w:rsid w:val="00AF18DD"/>
    <w:rsid w:val="00AF19AC"/>
    <w:rsid w:val="00AF2B1A"/>
    <w:rsid w:val="00AF3447"/>
    <w:rsid w:val="00AF6F39"/>
    <w:rsid w:val="00AF7CD8"/>
    <w:rsid w:val="00B011EF"/>
    <w:rsid w:val="00B02B54"/>
    <w:rsid w:val="00B111A8"/>
    <w:rsid w:val="00B118D8"/>
    <w:rsid w:val="00B1201B"/>
    <w:rsid w:val="00B12124"/>
    <w:rsid w:val="00B31BFF"/>
    <w:rsid w:val="00B33759"/>
    <w:rsid w:val="00B34399"/>
    <w:rsid w:val="00B358BC"/>
    <w:rsid w:val="00B36A0F"/>
    <w:rsid w:val="00B37E54"/>
    <w:rsid w:val="00B40BD6"/>
    <w:rsid w:val="00B418A1"/>
    <w:rsid w:val="00B43F1F"/>
    <w:rsid w:val="00B46A5A"/>
    <w:rsid w:val="00B51E41"/>
    <w:rsid w:val="00B54E20"/>
    <w:rsid w:val="00B60AB9"/>
    <w:rsid w:val="00B60DDE"/>
    <w:rsid w:val="00B616CA"/>
    <w:rsid w:val="00B70795"/>
    <w:rsid w:val="00B72F95"/>
    <w:rsid w:val="00B80ACD"/>
    <w:rsid w:val="00B81010"/>
    <w:rsid w:val="00B816F4"/>
    <w:rsid w:val="00B81E2B"/>
    <w:rsid w:val="00B8755E"/>
    <w:rsid w:val="00B94701"/>
    <w:rsid w:val="00B94F6D"/>
    <w:rsid w:val="00B95460"/>
    <w:rsid w:val="00BA1486"/>
    <w:rsid w:val="00BA7406"/>
    <w:rsid w:val="00BC03BD"/>
    <w:rsid w:val="00BC078B"/>
    <w:rsid w:val="00BC1C99"/>
    <w:rsid w:val="00BC2BBC"/>
    <w:rsid w:val="00BC3427"/>
    <w:rsid w:val="00BD4E63"/>
    <w:rsid w:val="00BD528F"/>
    <w:rsid w:val="00BD59E5"/>
    <w:rsid w:val="00BD617F"/>
    <w:rsid w:val="00BD703C"/>
    <w:rsid w:val="00BE095F"/>
    <w:rsid w:val="00BE5B53"/>
    <w:rsid w:val="00BF4B95"/>
    <w:rsid w:val="00BF5F39"/>
    <w:rsid w:val="00BF7E3D"/>
    <w:rsid w:val="00C02C50"/>
    <w:rsid w:val="00C07177"/>
    <w:rsid w:val="00C111A7"/>
    <w:rsid w:val="00C11F52"/>
    <w:rsid w:val="00C132FB"/>
    <w:rsid w:val="00C148D2"/>
    <w:rsid w:val="00C14E95"/>
    <w:rsid w:val="00C215DB"/>
    <w:rsid w:val="00C36B36"/>
    <w:rsid w:val="00C4096F"/>
    <w:rsid w:val="00C412F9"/>
    <w:rsid w:val="00C54B76"/>
    <w:rsid w:val="00C56B53"/>
    <w:rsid w:val="00C63BEE"/>
    <w:rsid w:val="00C660F9"/>
    <w:rsid w:val="00C7158E"/>
    <w:rsid w:val="00C73687"/>
    <w:rsid w:val="00C74A4B"/>
    <w:rsid w:val="00C77E65"/>
    <w:rsid w:val="00C800A9"/>
    <w:rsid w:val="00C82423"/>
    <w:rsid w:val="00C82E6D"/>
    <w:rsid w:val="00C84B00"/>
    <w:rsid w:val="00C84FE2"/>
    <w:rsid w:val="00C901AF"/>
    <w:rsid w:val="00C96C3A"/>
    <w:rsid w:val="00C97CC8"/>
    <w:rsid w:val="00CA04EF"/>
    <w:rsid w:val="00CA11F6"/>
    <w:rsid w:val="00CA2437"/>
    <w:rsid w:val="00CA5A86"/>
    <w:rsid w:val="00CA676A"/>
    <w:rsid w:val="00CB2497"/>
    <w:rsid w:val="00CB29B2"/>
    <w:rsid w:val="00CB32FF"/>
    <w:rsid w:val="00CB3364"/>
    <w:rsid w:val="00CB7FE1"/>
    <w:rsid w:val="00CC0125"/>
    <w:rsid w:val="00CC0B25"/>
    <w:rsid w:val="00CC0EDB"/>
    <w:rsid w:val="00CC6744"/>
    <w:rsid w:val="00CD5BEE"/>
    <w:rsid w:val="00CE0908"/>
    <w:rsid w:val="00CE15D8"/>
    <w:rsid w:val="00CE2E7C"/>
    <w:rsid w:val="00CE3414"/>
    <w:rsid w:val="00CE4779"/>
    <w:rsid w:val="00CE647B"/>
    <w:rsid w:val="00CF2DAD"/>
    <w:rsid w:val="00CF6F95"/>
    <w:rsid w:val="00D00FDE"/>
    <w:rsid w:val="00D047D4"/>
    <w:rsid w:val="00D0548B"/>
    <w:rsid w:val="00D0745F"/>
    <w:rsid w:val="00D11CBA"/>
    <w:rsid w:val="00D1392A"/>
    <w:rsid w:val="00D162B0"/>
    <w:rsid w:val="00D16E29"/>
    <w:rsid w:val="00D20C02"/>
    <w:rsid w:val="00D21037"/>
    <w:rsid w:val="00D21C61"/>
    <w:rsid w:val="00D223F3"/>
    <w:rsid w:val="00D244BB"/>
    <w:rsid w:val="00D260AC"/>
    <w:rsid w:val="00D26D36"/>
    <w:rsid w:val="00D3165D"/>
    <w:rsid w:val="00D319B3"/>
    <w:rsid w:val="00D33778"/>
    <w:rsid w:val="00D35220"/>
    <w:rsid w:val="00D407AD"/>
    <w:rsid w:val="00D438F9"/>
    <w:rsid w:val="00D4407F"/>
    <w:rsid w:val="00D44201"/>
    <w:rsid w:val="00D47F91"/>
    <w:rsid w:val="00D54723"/>
    <w:rsid w:val="00D55243"/>
    <w:rsid w:val="00D55EA0"/>
    <w:rsid w:val="00D572DA"/>
    <w:rsid w:val="00D6054F"/>
    <w:rsid w:val="00D624AB"/>
    <w:rsid w:val="00D67551"/>
    <w:rsid w:val="00D67CD2"/>
    <w:rsid w:val="00D70E21"/>
    <w:rsid w:val="00D75C3D"/>
    <w:rsid w:val="00D80241"/>
    <w:rsid w:val="00D803C7"/>
    <w:rsid w:val="00D850D4"/>
    <w:rsid w:val="00D85FA6"/>
    <w:rsid w:val="00D92E77"/>
    <w:rsid w:val="00D94754"/>
    <w:rsid w:val="00D94CDE"/>
    <w:rsid w:val="00D97318"/>
    <w:rsid w:val="00DA1888"/>
    <w:rsid w:val="00DA2602"/>
    <w:rsid w:val="00DA276B"/>
    <w:rsid w:val="00DA5FB1"/>
    <w:rsid w:val="00DA7B8F"/>
    <w:rsid w:val="00DB161A"/>
    <w:rsid w:val="00DB1AA1"/>
    <w:rsid w:val="00DC07A5"/>
    <w:rsid w:val="00DC1625"/>
    <w:rsid w:val="00DC2BA8"/>
    <w:rsid w:val="00DC3BC3"/>
    <w:rsid w:val="00DC4C44"/>
    <w:rsid w:val="00DC6844"/>
    <w:rsid w:val="00DC7009"/>
    <w:rsid w:val="00DC7C84"/>
    <w:rsid w:val="00DD14AC"/>
    <w:rsid w:val="00DD1538"/>
    <w:rsid w:val="00DD683D"/>
    <w:rsid w:val="00DD6F29"/>
    <w:rsid w:val="00DE13FA"/>
    <w:rsid w:val="00DE1D15"/>
    <w:rsid w:val="00DE7607"/>
    <w:rsid w:val="00DF0D8C"/>
    <w:rsid w:val="00DF1965"/>
    <w:rsid w:val="00DF564D"/>
    <w:rsid w:val="00E07487"/>
    <w:rsid w:val="00E12124"/>
    <w:rsid w:val="00E15907"/>
    <w:rsid w:val="00E16948"/>
    <w:rsid w:val="00E16C71"/>
    <w:rsid w:val="00E22DCD"/>
    <w:rsid w:val="00E230EC"/>
    <w:rsid w:val="00E24319"/>
    <w:rsid w:val="00E31868"/>
    <w:rsid w:val="00E345D5"/>
    <w:rsid w:val="00E34A67"/>
    <w:rsid w:val="00E35238"/>
    <w:rsid w:val="00E3566F"/>
    <w:rsid w:val="00E36568"/>
    <w:rsid w:val="00E375E9"/>
    <w:rsid w:val="00E42CFD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7055A"/>
    <w:rsid w:val="00E83C1C"/>
    <w:rsid w:val="00E8428E"/>
    <w:rsid w:val="00E8792A"/>
    <w:rsid w:val="00E941C8"/>
    <w:rsid w:val="00EA2780"/>
    <w:rsid w:val="00EA302D"/>
    <w:rsid w:val="00EA3215"/>
    <w:rsid w:val="00EA3E32"/>
    <w:rsid w:val="00EA5669"/>
    <w:rsid w:val="00EB107B"/>
    <w:rsid w:val="00EB2AC2"/>
    <w:rsid w:val="00EB378D"/>
    <w:rsid w:val="00EB3AF7"/>
    <w:rsid w:val="00EB5BAF"/>
    <w:rsid w:val="00EC4AC4"/>
    <w:rsid w:val="00EC4BB4"/>
    <w:rsid w:val="00EC6D83"/>
    <w:rsid w:val="00ED63B4"/>
    <w:rsid w:val="00EE2DDC"/>
    <w:rsid w:val="00EE5136"/>
    <w:rsid w:val="00EF04F0"/>
    <w:rsid w:val="00EF374B"/>
    <w:rsid w:val="00EF619B"/>
    <w:rsid w:val="00F002AE"/>
    <w:rsid w:val="00F0314E"/>
    <w:rsid w:val="00F068B4"/>
    <w:rsid w:val="00F13868"/>
    <w:rsid w:val="00F139EF"/>
    <w:rsid w:val="00F16005"/>
    <w:rsid w:val="00F230A5"/>
    <w:rsid w:val="00F232E1"/>
    <w:rsid w:val="00F35450"/>
    <w:rsid w:val="00F35DC9"/>
    <w:rsid w:val="00F42A67"/>
    <w:rsid w:val="00F437F7"/>
    <w:rsid w:val="00F446D6"/>
    <w:rsid w:val="00F45F98"/>
    <w:rsid w:val="00F60FA8"/>
    <w:rsid w:val="00F62858"/>
    <w:rsid w:val="00F77068"/>
    <w:rsid w:val="00F779E6"/>
    <w:rsid w:val="00F77C26"/>
    <w:rsid w:val="00F82A7B"/>
    <w:rsid w:val="00F83ADF"/>
    <w:rsid w:val="00F850D6"/>
    <w:rsid w:val="00F92D08"/>
    <w:rsid w:val="00F940D2"/>
    <w:rsid w:val="00F954C1"/>
    <w:rsid w:val="00F96D7C"/>
    <w:rsid w:val="00F96E8A"/>
    <w:rsid w:val="00F971E0"/>
    <w:rsid w:val="00FA0488"/>
    <w:rsid w:val="00FA0E77"/>
    <w:rsid w:val="00FA5625"/>
    <w:rsid w:val="00FA78ED"/>
    <w:rsid w:val="00FB29E6"/>
    <w:rsid w:val="00FB4310"/>
    <w:rsid w:val="00FB5165"/>
    <w:rsid w:val="00FB7EE5"/>
    <w:rsid w:val="00FC7623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2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интервала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uiPriority w:val="99"/>
    <w:semiHidden/>
    <w:unhideWhenUsed/>
    <w:rsid w:val="002E3D82"/>
  </w:style>
  <w:style w:type="numbering" w:customStyle="1" w:styleId="140">
    <w:name w:val="Немає списку14"/>
    <w:next w:val="a2"/>
    <w:uiPriority w:val="99"/>
    <w:semiHidden/>
    <w:unhideWhenUsed/>
    <w:rsid w:val="00534BEB"/>
  </w:style>
  <w:style w:type="numbering" w:customStyle="1" w:styleId="150">
    <w:name w:val="Немає списку15"/>
    <w:next w:val="a2"/>
    <w:uiPriority w:val="99"/>
    <w:semiHidden/>
    <w:unhideWhenUsed/>
    <w:rsid w:val="00077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8BCCD-4B8F-4BBD-8D51-7CE6BBE35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18</Pages>
  <Words>3906</Words>
  <Characters>22269</Characters>
  <Application>Microsoft Office Word</Application>
  <DocSecurity>0</DocSecurity>
  <Lines>185</Lines>
  <Paragraphs>52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Олена Вікторівна Різник</cp:lastModifiedBy>
  <cp:revision>172</cp:revision>
  <cp:lastPrinted>2024-04-19T10:55:00Z</cp:lastPrinted>
  <dcterms:created xsi:type="dcterms:W3CDTF">2024-04-23T16:55:00Z</dcterms:created>
  <dcterms:modified xsi:type="dcterms:W3CDTF">2025-09-10T14:23:00Z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