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30ED" w14:textId="77777777" w:rsidR="00232DDD" w:rsidRPr="004F630A" w:rsidRDefault="00232DDD" w:rsidP="006A557F">
      <w:pPr>
        <w:spacing w:line="1" w:lineRule="exact"/>
        <w:rPr>
          <w:sz w:val="2"/>
          <w:szCs w:val="2"/>
          <w:lang w:val="en-US"/>
        </w:rPr>
      </w:pPr>
      <w:bookmarkStart w:id="0" w:name="_GoBack"/>
      <w:bookmarkEnd w:id="0"/>
    </w:p>
    <w:p w14:paraId="06DBFECB" w14:textId="77777777" w:rsidR="00232DDD" w:rsidRPr="004F630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4F630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4F630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4F630A" w:rsidRDefault="003A31EA" w:rsidP="006A557F">
      <w:pPr>
        <w:jc w:val="center"/>
      </w:pPr>
      <w:r w:rsidRPr="004F630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4F630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4F630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4F630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4F630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4F630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4F630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4F630A" w:rsidRDefault="003A31EA" w:rsidP="006A557F">
            <w:pPr>
              <w:rPr>
                <w:color w:val="2D4467"/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27A2D177" w:rsidR="003A31EA" w:rsidRPr="004F630A" w:rsidRDefault="007F3F14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20 жовтня</w:t>
            </w:r>
          </w:p>
        </w:tc>
        <w:tc>
          <w:tcPr>
            <w:tcW w:w="1984" w:type="dxa"/>
            <w:hideMark/>
          </w:tcPr>
          <w:p w14:paraId="75A3C704" w14:textId="59A495B2" w:rsidR="003A31EA" w:rsidRPr="004F630A" w:rsidRDefault="003A31EA" w:rsidP="006A557F">
            <w:pPr>
              <w:rPr>
                <w:color w:val="2D4467"/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>202</w:t>
            </w:r>
            <w:r w:rsidR="00B95460" w:rsidRPr="004F630A">
              <w:rPr>
                <w:color w:val="2D4467"/>
                <w:lang w:val="uk-UA" w:eastAsia="en-US"/>
              </w:rPr>
              <w:t>5</w:t>
            </w:r>
            <w:r w:rsidRPr="004F630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4F630A" w:rsidRDefault="003A31EA" w:rsidP="006A557F">
            <w:pPr>
              <w:jc w:val="center"/>
              <w:rPr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4F630A" w:rsidRDefault="003A31EA" w:rsidP="006A557F">
            <w:pPr>
              <w:jc w:val="right"/>
              <w:rPr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BD083EA" w:rsidR="003A31EA" w:rsidRPr="004F630A" w:rsidRDefault="007F3F14" w:rsidP="007F3F1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377</w:t>
            </w:r>
          </w:p>
        </w:tc>
      </w:tr>
    </w:tbl>
    <w:p w14:paraId="30149151" w14:textId="77777777" w:rsidR="003A31EA" w:rsidRPr="004F630A" w:rsidRDefault="003A31EA" w:rsidP="006A557F">
      <w:pPr>
        <w:jc w:val="both"/>
      </w:pPr>
    </w:p>
    <w:p w14:paraId="20179716" w14:textId="77777777" w:rsidR="003A31EA" w:rsidRPr="004F630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iCs/>
          <w:sz w:val="24"/>
          <w:szCs w:val="24"/>
          <w:lang w:val="uk-UA"/>
        </w:rPr>
        <w:t xml:space="preserve">Про затвердження </w:t>
      </w:r>
      <w:r w:rsidRPr="004F630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20988077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sz w:val="24"/>
          <w:szCs w:val="24"/>
          <w:lang w:val="uk-UA"/>
        </w:rPr>
        <w:t xml:space="preserve">планується виставити на </w:t>
      </w:r>
      <w:r w:rsidR="004F630A" w:rsidRPr="004F630A">
        <w:rPr>
          <w:i/>
          <w:sz w:val="24"/>
          <w:szCs w:val="24"/>
          <w:lang w:val="uk-UA"/>
        </w:rPr>
        <w:t xml:space="preserve">повторний </w:t>
      </w:r>
      <w:r w:rsidRPr="004F630A">
        <w:rPr>
          <w:i/>
          <w:sz w:val="24"/>
          <w:szCs w:val="24"/>
          <w:lang w:val="uk-UA"/>
        </w:rPr>
        <w:t>аукціон</w:t>
      </w:r>
      <w:r w:rsidR="00DE1D15" w:rsidRPr="004F630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4F630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2806DCF7" w:rsidR="003A31EA" w:rsidRPr="004F630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Відповідно до </w:t>
      </w:r>
      <w:r w:rsidR="000E09C2" w:rsidRPr="004F630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4F630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4F630A">
        <w:rPr>
          <w:sz w:val="28"/>
          <w:szCs w:val="28"/>
          <w:lang w:val="uk-UA"/>
        </w:rPr>
        <w:t xml:space="preserve">, </w:t>
      </w:r>
      <w:r w:rsidRPr="004F630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4F630A">
        <w:rPr>
          <w:sz w:val="28"/>
          <w:szCs w:val="28"/>
          <w:lang w:val="uk-UA"/>
        </w:rPr>
        <w:t xml:space="preserve">23 вересня </w:t>
      </w:r>
      <w:r w:rsidRPr="004F630A">
        <w:rPr>
          <w:sz w:val="28"/>
          <w:szCs w:val="28"/>
        </w:rPr>
        <w:t>2020 №</w:t>
      </w:r>
      <w:r w:rsidR="00230D26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</w:rPr>
        <w:t>993</w:t>
      </w:r>
      <w:r w:rsidRPr="004F630A">
        <w:rPr>
          <w:i/>
          <w:iCs/>
          <w:sz w:val="28"/>
          <w:szCs w:val="28"/>
          <w:lang w:val="uk-UA"/>
        </w:rPr>
        <w:t>,</w:t>
      </w:r>
      <w:r w:rsidRPr="004F630A">
        <w:rPr>
          <w:bCs/>
          <w:sz w:val="28"/>
          <w:szCs w:val="28"/>
          <w:lang w:val="uk-UA"/>
        </w:rPr>
        <w:t xml:space="preserve"> </w:t>
      </w:r>
      <w:r w:rsidR="00FF12CD" w:rsidRPr="004F630A">
        <w:rPr>
          <w:bCs/>
          <w:sz w:val="28"/>
          <w:szCs w:val="28"/>
          <w:lang w:val="uk-UA"/>
        </w:rPr>
        <w:br/>
      </w:r>
      <w:r w:rsidRPr="004F630A">
        <w:rPr>
          <w:sz w:val="28"/>
          <w:szCs w:val="28"/>
          <w:lang w:val="uk-UA"/>
        </w:rPr>
        <w:t xml:space="preserve">з метою проведення </w:t>
      </w:r>
      <w:r w:rsidR="004F630A" w:rsidRPr="004F630A">
        <w:rPr>
          <w:sz w:val="28"/>
          <w:szCs w:val="28"/>
          <w:lang w:val="uk-UA"/>
        </w:rPr>
        <w:t xml:space="preserve">повторного </w:t>
      </w:r>
      <w:r w:rsidRPr="004F630A">
        <w:rPr>
          <w:sz w:val="28"/>
          <w:szCs w:val="28"/>
          <w:lang w:val="uk-UA"/>
        </w:rPr>
        <w:t>аукціону</w:t>
      </w:r>
      <w:r w:rsidR="000E09C2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4F630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4F630A" w:rsidRDefault="003A31EA" w:rsidP="006A557F">
      <w:pPr>
        <w:rPr>
          <w:b/>
          <w:bCs/>
          <w:sz w:val="28"/>
          <w:szCs w:val="28"/>
          <w:lang w:val="uk-UA"/>
        </w:rPr>
      </w:pPr>
      <w:r w:rsidRPr="004F630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4F630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1DD47D60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4F630A" w:rsidRPr="004F630A">
        <w:rPr>
          <w:sz w:val="28"/>
          <w:szCs w:val="28"/>
          <w:lang w:val="uk-UA"/>
        </w:rPr>
        <w:t xml:space="preserve">повторний </w:t>
      </w:r>
      <w:r w:rsidRPr="004F630A">
        <w:rPr>
          <w:sz w:val="28"/>
          <w:szCs w:val="28"/>
          <w:lang w:val="uk-UA"/>
        </w:rPr>
        <w:t xml:space="preserve">аукціон </w:t>
      </w:r>
      <w:r w:rsidR="000E09C2" w:rsidRPr="004F630A">
        <w:rPr>
          <w:sz w:val="28"/>
          <w:szCs w:val="28"/>
          <w:lang w:val="uk-UA"/>
        </w:rPr>
        <w:t>(електронні торги) 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0E09C2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>ів</w:t>
      </w:r>
      <w:r w:rsidR="000E09C2" w:rsidRPr="004F630A">
        <w:rPr>
          <w:sz w:val="28"/>
          <w:szCs w:val="28"/>
          <w:lang w:val="uk-UA"/>
        </w:rPr>
        <w:t xml:space="preserve"> на користування надрами</w:t>
      </w:r>
      <w:r w:rsidRPr="004F630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4668B927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4F630A" w:rsidRPr="004F630A">
        <w:rPr>
          <w:sz w:val="28"/>
          <w:szCs w:val="28"/>
          <w:lang w:val="uk-UA"/>
        </w:rPr>
        <w:t xml:space="preserve">повторний </w:t>
      </w:r>
      <w:r w:rsidR="000E09C2" w:rsidRPr="004F630A">
        <w:rPr>
          <w:sz w:val="28"/>
          <w:szCs w:val="28"/>
          <w:lang w:val="uk-UA"/>
        </w:rPr>
        <w:t>аукціон (електронні торги)</w:t>
      </w:r>
      <w:r w:rsidR="004F630A" w:rsidRPr="004F630A">
        <w:rPr>
          <w:sz w:val="28"/>
          <w:szCs w:val="28"/>
          <w:lang w:val="uk-UA"/>
        </w:rPr>
        <w:t xml:space="preserve"> </w:t>
      </w:r>
      <w:r w:rsidR="000E09C2" w:rsidRPr="004F630A">
        <w:rPr>
          <w:sz w:val="28"/>
          <w:szCs w:val="28"/>
          <w:lang w:val="uk-UA"/>
        </w:rPr>
        <w:t>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0E09C2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>ів</w:t>
      </w:r>
      <w:r w:rsidR="000E09C2" w:rsidRPr="004F630A">
        <w:rPr>
          <w:sz w:val="28"/>
          <w:szCs w:val="28"/>
          <w:lang w:val="uk-UA"/>
        </w:rPr>
        <w:t xml:space="preserve"> на користування надрами</w:t>
      </w:r>
      <w:r w:rsidRPr="004F630A">
        <w:rPr>
          <w:sz w:val="28"/>
          <w:szCs w:val="28"/>
          <w:lang w:val="uk-UA"/>
        </w:rPr>
        <w:t xml:space="preserve">, згідно </w:t>
      </w:r>
      <w:r w:rsidR="00602F22">
        <w:rPr>
          <w:sz w:val="28"/>
          <w:szCs w:val="28"/>
          <w:lang w:val="uk-UA"/>
        </w:rPr>
        <w:br/>
      </w:r>
      <w:r w:rsidRPr="004F630A">
        <w:rPr>
          <w:sz w:val="28"/>
          <w:szCs w:val="28"/>
          <w:lang w:val="uk-UA"/>
        </w:rPr>
        <w:t>з додатками</w:t>
      </w:r>
      <w:r w:rsidR="004F630A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>№ 2-</w:t>
      </w:r>
      <w:r w:rsidR="00602F22">
        <w:rPr>
          <w:sz w:val="28"/>
          <w:szCs w:val="28"/>
          <w:lang w:val="uk-UA"/>
        </w:rPr>
        <w:t>4</w:t>
      </w:r>
      <w:r w:rsidR="00F77C26" w:rsidRPr="004F630A">
        <w:rPr>
          <w:sz w:val="28"/>
          <w:szCs w:val="28"/>
        </w:rPr>
        <w:t xml:space="preserve"> </w:t>
      </w:r>
      <w:r w:rsidRPr="004F630A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>3.</w:t>
      </w:r>
      <w:r w:rsidR="00F96D7C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4F630A">
        <w:rPr>
          <w:sz w:val="28"/>
          <w:szCs w:val="28"/>
          <w:lang w:val="uk-UA"/>
        </w:rPr>
        <w:br/>
      </w:r>
      <w:r w:rsidRPr="004F630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4F630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4. </w:t>
      </w:r>
      <w:r w:rsidRPr="004F630A">
        <w:rPr>
          <w:sz w:val="28"/>
          <w:szCs w:val="28"/>
        </w:rPr>
        <w:t>Контроль за викона</w:t>
      </w:r>
      <w:r w:rsidRPr="004F630A">
        <w:rPr>
          <w:sz w:val="28"/>
          <w:szCs w:val="28"/>
          <w:lang w:val="uk-UA"/>
        </w:rPr>
        <w:t>н</w:t>
      </w:r>
      <w:r w:rsidRPr="004F630A">
        <w:rPr>
          <w:sz w:val="28"/>
          <w:szCs w:val="28"/>
        </w:rPr>
        <w:t xml:space="preserve">ням </w:t>
      </w:r>
      <w:r w:rsidRPr="004F630A">
        <w:rPr>
          <w:sz w:val="28"/>
          <w:szCs w:val="28"/>
          <w:lang w:val="uk-UA"/>
        </w:rPr>
        <w:t xml:space="preserve">цього </w:t>
      </w:r>
      <w:r w:rsidRPr="004F630A">
        <w:rPr>
          <w:sz w:val="28"/>
          <w:szCs w:val="28"/>
        </w:rPr>
        <w:t xml:space="preserve">наказу </w:t>
      </w:r>
      <w:r w:rsidRPr="004F630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4F630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4F630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4F630A" w:rsidRDefault="00485D39" w:rsidP="006A557F">
      <w:pPr>
        <w:rPr>
          <w:lang w:val="uk-UA"/>
        </w:rPr>
      </w:pPr>
      <w:r w:rsidRPr="004F630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4F630A" w:rsidRDefault="005C1DF3" w:rsidP="006A557F">
      <w:pPr>
        <w:rPr>
          <w:lang w:val="uk-UA"/>
        </w:rPr>
      </w:pPr>
    </w:p>
    <w:p w14:paraId="1237DCA7" w14:textId="77777777" w:rsidR="005C1DF3" w:rsidRPr="004F630A" w:rsidRDefault="005C1DF3" w:rsidP="006A557F">
      <w:pPr>
        <w:rPr>
          <w:lang w:val="uk-UA"/>
        </w:rPr>
      </w:pPr>
    </w:p>
    <w:p w14:paraId="6066E1E2" w14:textId="77777777" w:rsidR="00485D39" w:rsidRPr="004F630A" w:rsidRDefault="00485D39" w:rsidP="006A557F">
      <w:pPr>
        <w:rPr>
          <w:lang w:val="uk-UA"/>
        </w:rPr>
      </w:pPr>
    </w:p>
    <w:p w14:paraId="260A7163" w14:textId="77777777" w:rsidR="00485D39" w:rsidRPr="004F630A" w:rsidRDefault="00485D39" w:rsidP="006A557F">
      <w:pPr>
        <w:rPr>
          <w:lang w:val="uk-UA"/>
        </w:rPr>
      </w:pPr>
    </w:p>
    <w:p w14:paraId="3E89C390" w14:textId="77777777" w:rsidR="003A31EA" w:rsidRPr="004F630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4F630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1" w:name="_Hlk164427419"/>
          </w:p>
        </w:tc>
        <w:tc>
          <w:tcPr>
            <w:tcW w:w="1609" w:type="pct"/>
          </w:tcPr>
          <w:p w14:paraId="608249E5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6EBE38A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7F3F1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7F3F1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377</w:t>
            </w:r>
          </w:p>
          <w:p w14:paraId="6E0717EC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4F630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4F630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29E79BAE" w:rsidR="003A31EA" w:rsidRPr="004F630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4F630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4F630A"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4F630A">
        <w:rPr>
          <w:sz w:val="28"/>
          <w:szCs w:val="28"/>
          <w:lang w:val="uk-UA"/>
        </w:rPr>
        <w:t>аукціон (електронні торги)</w:t>
      </w:r>
      <w:r w:rsidR="004F630A" w:rsidRPr="004F630A">
        <w:rPr>
          <w:sz w:val="28"/>
          <w:szCs w:val="28"/>
          <w:lang w:val="uk-UA"/>
        </w:rPr>
        <w:br/>
      </w:r>
      <w:r w:rsidR="00293EEC" w:rsidRPr="004F630A">
        <w:rPr>
          <w:sz w:val="28"/>
          <w:szCs w:val="28"/>
          <w:lang w:val="uk-UA"/>
        </w:rPr>
        <w:t>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293EEC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 xml:space="preserve">ів </w:t>
      </w:r>
      <w:r w:rsidR="00293EEC" w:rsidRPr="004F630A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984"/>
        <w:gridCol w:w="2552"/>
        <w:gridCol w:w="2722"/>
      </w:tblGrid>
      <w:tr w:rsidR="009815CB" w:rsidRPr="004F630A" w14:paraId="3E723845" w14:textId="77777777" w:rsidTr="00526678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Назва об’є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кта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230D26"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корисної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Мі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сце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розташування</w:t>
            </w:r>
          </w:p>
        </w:tc>
      </w:tr>
      <w:tr w:rsidR="008E70AD" w:rsidRPr="004F630A" w14:paraId="296FD9DE" w14:textId="77777777" w:rsidTr="007869D1">
        <w:trPr>
          <w:trHeight w:val="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057813ED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Виноградарська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6AA1247E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вапняк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4301D4DC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384FC2A8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Одеська область, Роздільнянський район</w:t>
            </w:r>
          </w:p>
        </w:tc>
      </w:tr>
      <w:tr w:rsidR="004F630A" w:rsidRPr="004F630A" w14:paraId="13159B44" w14:textId="77777777" w:rsidTr="007869D1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0ECE39B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Кам’янецька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1889E7CC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бурштин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7D8E324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532CD930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Житомирська область, Коростенський район</w:t>
            </w:r>
          </w:p>
        </w:tc>
      </w:tr>
      <w:tr w:rsidR="004F630A" w:rsidRPr="004F630A" w14:paraId="65D027D3" w14:textId="77777777" w:rsidTr="00526678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6BB7E464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Мельницька-3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08C1C405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пісок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0C89B8A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1A7E9BEB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Волинська область, Ковельський район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26ACF027" w14:textId="77777777" w:rsidTr="008C180B">
        <w:trPr>
          <w:jc w:val="right"/>
        </w:trPr>
        <w:tc>
          <w:tcPr>
            <w:tcW w:w="3210" w:type="dxa"/>
          </w:tcPr>
          <w:bookmarkEnd w:id="1"/>
          <w:p w14:paraId="7834F10F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2210D3FF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AA1A7BD" w14:textId="14949732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7F3F1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7F3F1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377</w:t>
            </w:r>
          </w:p>
        </w:tc>
      </w:tr>
    </w:tbl>
    <w:p w14:paraId="5385D09F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>ПРОГРАМА РОБІТ</w:t>
      </w:r>
    </w:p>
    <w:p w14:paraId="4FA15667" w14:textId="45D97E67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B358CC" w:rsidRPr="004F630A">
        <w:rPr>
          <w:b/>
          <w:bCs/>
          <w:sz w:val="24"/>
          <w:szCs w:val="22"/>
          <w:lang w:eastAsia="uk-UA"/>
        </w:rPr>
        <w:br/>
      </w:r>
      <w:r w:rsidRPr="004F630A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7B7C83CF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sz w:val="24"/>
          <w:szCs w:val="24"/>
          <w:lang w:eastAsia="en-US"/>
        </w:rPr>
        <w:t>вапняку ділянки Виноградарська</w:t>
      </w:r>
    </w:p>
    <w:p w14:paraId="72D98698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067023" w:rsidRPr="004F630A" w14:paraId="7420198B" w14:textId="77777777" w:rsidTr="00B358CC">
        <w:trPr>
          <w:trHeight w:val="2560"/>
        </w:trPr>
        <w:tc>
          <w:tcPr>
            <w:tcW w:w="301" w:type="pct"/>
            <w:vAlign w:val="center"/>
          </w:tcPr>
          <w:p w14:paraId="1E0D72B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4F706A4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13C6767B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FBC094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2BBDA6CA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5B468B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5227D2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72792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067023" w:rsidRPr="004F630A" w14:paraId="24616C5B" w14:textId="77777777" w:rsidTr="008C180B">
        <w:trPr>
          <w:trHeight w:val="711"/>
        </w:trPr>
        <w:tc>
          <w:tcPr>
            <w:tcW w:w="301" w:type="pct"/>
          </w:tcPr>
          <w:p w14:paraId="0E80EF19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036140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4F2D9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38B9C9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E0301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067023" w:rsidRPr="004F630A" w14:paraId="63B8145D" w14:textId="77777777" w:rsidTr="008C180B">
        <w:trPr>
          <w:trHeight w:val="253"/>
        </w:trPr>
        <w:tc>
          <w:tcPr>
            <w:tcW w:w="301" w:type="pct"/>
            <w:vMerge w:val="restart"/>
          </w:tcPr>
          <w:p w14:paraId="488698C1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E9EF8B4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7EEB4B89" w14:textId="77777777" w:rsidTr="008C180B">
        <w:trPr>
          <w:trHeight w:val="377"/>
        </w:trPr>
        <w:tc>
          <w:tcPr>
            <w:tcW w:w="301" w:type="pct"/>
            <w:vMerge/>
          </w:tcPr>
          <w:p w14:paraId="27F2211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EECE32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30D3EB1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CEDF47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C78A4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51005C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2BB85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6431EDAA" w14:textId="77777777" w:rsidTr="008C180B">
        <w:trPr>
          <w:trHeight w:val="377"/>
        </w:trPr>
        <w:tc>
          <w:tcPr>
            <w:tcW w:w="301" w:type="pct"/>
            <w:vMerge/>
          </w:tcPr>
          <w:p w14:paraId="23BDB97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081A7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490306E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7" w:type="pct"/>
            <w:vAlign w:val="center"/>
          </w:tcPr>
          <w:p w14:paraId="142DABD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26D0C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23D1B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6846B64" w14:textId="77777777" w:rsidTr="008C180B">
        <w:trPr>
          <w:trHeight w:val="377"/>
        </w:trPr>
        <w:tc>
          <w:tcPr>
            <w:tcW w:w="301" w:type="pct"/>
            <w:vMerge/>
          </w:tcPr>
          <w:p w14:paraId="6A7780D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596185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7" w:type="pct"/>
            <w:vAlign w:val="center"/>
          </w:tcPr>
          <w:p w14:paraId="6A3074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FF1795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DC8AC3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33149421" w14:textId="77777777" w:rsidTr="008C180B">
        <w:trPr>
          <w:trHeight w:val="377"/>
        </w:trPr>
        <w:tc>
          <w:tcPr>
            <w:tcW w:w="301" w:type="pct"/>
            <w:vMerge/>
          </w:tcPr>
          <w:p w14:paraId="41189CE4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847AE3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7" w:type="pct"/>
            <w:vAlign w:val="center"/>
          </w:tcPr>
          <w:p w14:paraId="20F2861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30DDBB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B3F04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12D125F9" w14:textId="77777777" w:rsidTr="008C180B">
        <w:trPr>
          <w:trHeight w:val="296"/>
        </w:trPr>
        <w:tc>
          <w:tcPr>
            <w:tcW w:w="301" w:type="pct"/>
            <w:vMerge w:val="restart"/>
          </w:tcPr>
          <w:p w14:paraId="37837767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98873D9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067023" w:rsidRPr="004F630A" w14:paraId="4283E2B6" w14:textId="77777777" w:rsidTr="008C180B">
        <w:trPr>
          <w:trHeight w:val="567"/>
        </w:trPr>
        <w:tc>
          <w:tcPr>
            <w:tcW w:w="301" w:type="pct"/>
            <w:vMerge/>
          </w:tcPr>
          <w:p w14:paraId="7CAA88A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48C4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3A698D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94281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76D9A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2D6C6D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497E39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52026F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6FE077BB" w14:textId="77777777" w:rsidTr="008C180B">
        <w:trPr>
          <w:trHeight w:val="479"/>
        </w:trPr>
        <w:tc>
          <w:tcPr>
            <w:tcW w:w="301" w:type="pct"/>
            <w:vMerge/>
          </w:tcPr>
          <w:p w14:paraId="589D2F9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388F8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1E6DA5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052896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6E19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0EEEF48" w14:textId="77777777" w:rsidTr="008C180B">
        <w:trPr>
          <w:trHeight w:val="223"/>
        </w:trPr>
        <w:tc>
          <w:tcPr>
            <w:tcW w:w="301" w:type="pct"/>
            <w:vMerge w:val="restart"/>
          </w:tcPr>
          <w:p w14:paraId="115E2BD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4C55230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067023" w:rsidRPr="004F630A" w14:paraId="6E781A64" w14:textId="77777777" w:rsidTr="008C180B">
        <w:trPr>
          <w:trHeight w:val="377"/>
        </w:trPr>
        <w:tc>
          <w:tcPr>
            <w:tcW w:w="301" w:type="pct"/>
            <w:vMerge/>
          </w:tcPr>
          <w:p w14:paraId="695E4996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139F4A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7" w:type="pct"/>
            <w:vAlign w:val="center"/>
          </w:tcPr>
          <w:p w14:paraId="076C9FD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3BB7E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70B85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0EF0F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583E70B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68F1D850" w14:textId="77777777" w:rsidTr="008C180B">
        <w:trPr>
          <w:trHeight w:val="377"/>
        </w:trPr>
        <w:tc>
          <w:tcPr>
            <w:tcW w:w="301" w:type="pct"/>
            <w:vMerge/>
          </w:tcPr>
          <w:p w14:paraId="10994EF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477FFA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6A98596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1AB92A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E26B5C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18D0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8C49489" w14:textId="77777777" w:rsidTr="008C180B">
        <w:trPr>
          <w:trHeight w:val="269"/>
        </w:trPr>
        <w:tc>
          <w:tcPr>
            <w:tcW w:w="301" w:type="pct"/>
            <w:vMerge w:val="restart"/>
          </w:tcPr>
          <w:p w14:paraId="2104563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E6D78EB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067023" w:rsidRPr="004F630A" w14:paraId="42834D98" w14:textId="77777777" w:rsidTr="008C180B">
        <w:trPr>
          <w:trHeight w:val="377"/>
        </w:trPr>
        <w:tc>
          <w:tcPr>
            <w:tcW w:w="301" w:type="pct"/>
            <w:vMerge/>
          </w:tcPr>
          <w:p w14:paraId="7882F1F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8A1C7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177241C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551DBD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06A8BB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27E941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D04216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067023" w:rsidRPr="004F630A" w14:paraId="57A1AEF4" w14:textId="77777777" w:rsidTr="008C180B">
        <w:trPr>
          <w:trHeight w:val="377"/>
        </w:trPr>
        <w:tc>
          <w:tcPr>
            <w:tcW w:w="301" w:type="pct"/>
            <w:vMerge/>
          </w:tcPr>
          <w:p w14:paraId="42448D2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AE729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712EAB7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6741FD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FF727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3F4C419A" w14:textId="77777777" w:rsidTr="008C180B">
        <w:trPr>
          <w:trHeight w:val="377"/>
        </w:trPr>
        <w:tc>
          <w:tcPr>
            <w:tcW w:w="301" w:type="pct"/>
            <w:vMerge/>
          </w:tcPr>
          <w:p w14:paraId="70C1BE4C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AE6CE2" w14:textId="09371DCD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="00B358CC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(у випадках встановлених законодавством)</w:t>
            </w:r>
          </w:p>
          <w:p w14:paraId="6593FCE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95B26B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8E8A4F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00DDFB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6B221C0" w14:textId="77777777" w:rsidTr="008C180B">
        <w:trPr>
          <w:trHeight w:val="1552"/>
        </w:trPr>
        <w:tc>
          <w:tcPr>
            <w:tcW w:w="301" w:type="pct"/>
            <w:vMerge/>
          </w:tcPr>
          <w:p w14:paraId="6B7D8DC7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B50D85" w14:textId="227EFADF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5.4. Оформлення та отримання </w:t>
            </w:r>
            <w:r w:rsidR="00B358CC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1ED4757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7AB416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F7F65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3B74700" w14:textId="77777777" w:rsidTr="008C180B">
        <w:trPr>
          <w:trHeight w:val="377"/>
        </w:trPr>
        <w:tc>
          <w:tcPr>
            <w:tcW w:w="301" w:type="pct"/>
            <w:vMerge/>
          </w:tcPr>
          <w:p w14:paraId="3AC59ACB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9D021A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4F630A">
              <w:rPr>
                <w:b/>
                <w:sz w:val="24"/>
                <w:szCs w:val="24"/>
              </w:rPr>
              <w:t>розробка відкритим способом</w:t>
            </w:r>
            <w:r w:rsidRPr="004F630A">
              <w:rPr>
                <w:sz w:val="24"/>
                <w:szCs w:val="24"/>
              </w:rPr>
              <w:t>)</w:t>
            </w:r>
          </w:p>
          <w:p w14:paraId="50A70D0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або </w:t>
            </w:r>
          </w:p>
          <w:p w14:paraId="33ACBDA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4F630A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04F5B62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1588B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CDAFF4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88068A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3B1C3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5E1B922F" w14:textId="77777777" w:rsidTr="008C180B">
        <w:trPr>
          <w:trHeight w:val="377"/>
        </w:trPr>
        <w:tc>
          <w:tcPr>
            <w:tcW w:w="301" w:type="pct"/>
          </w:tcPr>
          <w:p w14:paraId="492B819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00" w:type="pct"/>
          </w:tcPr>
          <w:p w14:paraId="25189A9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3BEE4C1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FE92C8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5CFB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D349E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4F630A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469F08A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02CCC2C3" w14:textId="77777777" w:rsidTr="008C180B">
        <w:trPr>
          <w:trHeight w:val="377"/>
        </w:trPr>
        <w:tc>
          <w:tcPr>
            <w:tcW w:w="301" w:type="pct"/>
          </w:tcPr>
          <w:p w14:paraId="62C3F2A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1241123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564932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E6D60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51492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1390CF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B304D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660CA708" w14:textId="77777777" w:rsidTr="008C180B">
        <w:trPr>
          <w:trHeight w:val="377"/>
        </w:trPr>
        <w:tc>
          <w:tcPr>
            <w:tcW w:w="301" w:type="pct"/>
          </w:tcPr>
          <w:p w14:paraId="0458577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C20DCB5" w14:textId="66CB1681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B358CC" w:rsidRPr="004F630A">
              <w:rPr>
                <w:sz w:val="24"/>
                <w:szCs w:val="24"/>
              </w:rPr>
              <w:t>«</w:t>
            </w:r>
            <w:r w:rsidRPr="004F630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B358CC" w:rsidRPr="004F630A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23BFE01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4F630A">
              <w:rPr>
                <w:i/>
                <w:sz w:val="24"/>
                <w:szCs w:val="24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1305975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88AF60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63601174" w14:textId="77777777" w:rsidTr="008C180B">
        <w:trPr>
          <w:trHeight w:val="377"/>
        </w:trPr>
        <w:tc>
          <w:tcPr>
            <w:tcW w:w="301" w:type="pct"/>
          </w:tcPr>
          <w:p w14:paraId="0E70C4D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173CF56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4F630A">
              <w:rPr>
                <w:sz w:val="24"/>
                <w:szCs w:val="22"/>
                <w:lang w:eastAsia="uk-UA"/>
              </w:rPr>
              <w:t xml:space="preserve"> </w:t>
            </w:r>
            <w:r w:rsidRPr="004F630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8A037B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585DDD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B9B643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437D45AE" w14:textId="77777777" w:rsidTr="008C180B">
        <w:trPr>
          <w:trHeight w:val="377"/>
        </w:trPr>
        <w:tc>
          <w:tcPr>
            <w:tcW w:w="301" w:type="pct"/>
          </w:tcPr>
          <w:p w14:paraId="778A84E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81A669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47DF923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6FA1C0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11372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7E709BD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3E442FE0" w14:textId="77777777" w:rsidTr="008C180B">
        <w:trPr>
          <w:trHeight w:val="539"/>
        </w:trPr>
        <w:tc>
          <w:tcPr>
            <w:tcW w:w="8961" w:type="dxa"/>
          </w:tcPr>
          <w:p w14:paraId="356D7638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 - державні / недержавні кошти;</w:t>
            </w:r>
          </w:p>
          <w:p w14:paraId="435D2506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6762397C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4F630A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8ED787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46277DD7" w14:textId="77777777" w:rsidTr="008C180B">
        <w:trPr>
          <w:trHeight w:val="1267"/>
          <w:jc w:val="center"/>
        </w:trPr>
        <w:tc>
          <w:tcPr>
            <w:tcW w:w="4509" w:type="dxa"/>
          </w:tcPr>
          <w:p w14:paraId="29327F9D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156677B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ACC8B1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3FFB33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38A122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2E63FB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4136E94" w14:textId="77777777" w:rsidR="00067023" w:rsidRPr="004F630A" w:rsidRDefault="00067023" w:rsidP="00067023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28861CED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C107EFF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FE4E0BD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D3351FB" w14:textId="77777777" w:rsidR="00B358CC" w:rsidRPr="004F630A" w:rsidRDefault="00B358CC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A8EA646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628C74F5" w14:textId="77777777" w:rsidTr="008C180B">
        <w:trPr>
          <w:jc w:val="right"/>
        </w:trPr>
        <w:tc>
          <w:tcPr>
            <w:tcW w:w="3210" w:type="dxa"/>
          </w:tcPr>
          <w:p w14:paraId="6B53BCDC" w14:textId="02B5E601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068139CA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692A338" w14:textId="42E89F45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7F3F1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7F3F1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377</w:t>
            </w:r>
          </w:p>
        </w:tc>
      </w:tr>
    </w:tbl>
    <w:p w14:paraId="416FBE22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>ПРОГРАМА РОБІТ</w:t>
      </w:r>
    </w:p>
    <w:p w14:paraId="76DE041A" w14:textId="143FC047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EC08BF" w:rsidRPr="004F630A">
        <w:rPr>
          <w:b/>
          <w:bCs/>
          <w:sz w:val="24"/>
          <w:szCs w:val="22"/>
          <w:lang w:eastAsia="uk-UA"/>
        </w:rPr>
        <w:br/>
      </w:r>
      <w:r w:rsidRPr="004F630A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4F630A">
        <w:rPr>
          <w:b/>
          <w:bCs/>
          <w:sz w:val="24"/>
          <w:szCs w:val="24"/>
          <w:lang w:eastAsia="uk-UA"/>
        </w:rPr>
        <w:t>родовищ) (неметалічні)</w:t>
      </w:r>
    </w:p>
    <w:p w14:paraId="3E504CE9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sz w:val="24"/>
          <w:szCs w:val="24"/>
          <w:lang w:eastAsia="en-US"/>
        </w:rPr>
        <w:t>бурштину</w:t>
      </w:r>
      <w:r w:rsidRPr="004F630A">
        <w:rPr>
          <w:b/>
          <w:sz w:val="24"/>
          <w:szCs w:val="24"/>
          <w:lang w:val="uk-UA" w:eastAsia="ar-SA"/>
        </w:rPr>
        <w:t xml:space="preserve"> </w:t>
      </w:r>
      <w:r w:rsidRPr="004F630A">
        <w:rPr>
          <w:rFonts w:eastAsia="Calibri"/>
          <w:b/>
          <w:sz w:val="24"/>
          <w:szCs w:val="24"/>
          <w:lang w:val="uk-UA" w:eastAsia="en-US"/>
        </w:rPr>
        <w:t>ділянки Кам’янецька</w:t>
      </w:r>
    </w:p>
    <w:p w14:paraId="29A35D0A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067023" w:rsidRPr="004F630A" w14:paraId="2C181383" w14:textId="77777777" w:rsidTr="008C180B">
        <w:trPr>
          <w:trHeight w:val="377"/>
        </w:trPr>
        <w:tc>
          <w:tcPr>
            <w:tcW w:w="301" w:type="pct"/>
            <w:vAlign w:val="center"/>
          </w:tcPr>
          <w:p w14:paraId="7B350CA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D33D343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083C94C6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72424D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0A5BBFF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5129FD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2ED20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E040A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067023" w:rsidRPr="004F630A" w14:paraId="7F463550" w14:textId="77777777" w:rsidTr="008C180B">
        <w:trPr>
          <w:trHeight w:val="711"/>
        </w:trPr>
        <w:tc>
          <w:tcPr>
            <w:tcW w:w="301" w:type="pct"/>
          </w:tcPr>
          <w:p w14:paraId="32B1406A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500E2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DF840E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57DDDBB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41FAF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067023" w:rsidRPr="004F630A" w14:paraId="5027D343" w14:textId="77777777" w:rsidTr="008C180B">
        <w:trPr>
          <w:trHeight w:val="253"/>
        </w:trPr>
        <w:tc>
          <w:tcPr>
            <w:tcW w:w="301" w:type="pct"/>
            <w:vMerge w:val="restart"/>
          </w:tcPr>
          <w:p w14:paraId="43783ED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710876A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34054F19" w14:textId="77777777" w:rsidTr="008C180B">
        <w:trPr>
          <w:trHeight w:val="377"/>
        </w:trPr>
        <w:tc>
          <w:tcPr>
            <w:tcW w:w="301" w:type="pct"/>
            <w:vMerge/>
          </w:tcPr>
          <w:p w14:paraId="22E07E98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9654B1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5DFF4C5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62141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4D81B4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9AAE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361DE5C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19B6373D" w14:textId="77777777" w:rsidTr="008C180B">
        <w:trPr>
          <w:trHeight w:val="377"/>
        </w:trPr>
        <w:tc>
          <w:tcPr>
            <w:tcW w:w="301" w:type="pct"/>
            <w:vMerge/>
          </w:tcPr>
          <w:p w14:paraId="4AB84E5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A16A4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1A76A1A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7" w:type="pct"/>
            <w:vAlign w:val="center"/>
          </w:tcPr>
          <w:p w14:paraId="54251D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EF12A2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EBEB7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36F9960" w14:textId="77777777" w:rsidTr="008C180B">
        <w:trPr>
          <w:trHeight w:val="377"/>
        </w:trPr>
        <w:tc>
          <w:tcPr>
            <w:tcW w:w="301" w:type="pct"/>
            <w:vMerge/>
          </w:tcPr>
          <w:p w14:paraId="7E71D96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AD3D3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7" w:type="pct"/>
            <w:vAlign w:val="center"/>
          </w:tcPr>
          <w:p w14:paraId="4113800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422E31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6F71D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0FE2A43" w14:textId="77777777" w:rsidTr="008C180B">
        <w:trPr>
          <w:trHeight w:val="377"/>
        </w:trPr>
        <w:tc>
          <w:tcPr>
            <w:tcW w:w="301" w:type="pct"/>
            <w:vMerge/>
          </w:tcPr>
          <w:p w14:paraId="1B5BE845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FEA643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7" w:type="pct"/>
            <w:vAlign w:val="center"/>
          </w:tcPr>
          <w:p w14:paraId="4E13D1A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5E993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28602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0DBABB4" w14:textId="77777777" w:rsidTr="008C180B">
        <w:trPr>
          <w:trHeight w:val="296"/>
        </w:trPr>
        <w:tc>
          <w:tcPr>
            <w:tcW w:w="301" w:type="pct"/>
            <w:vMerge w:val="restart"/>
          </w:tcPr>
          <w:p w14:paraId="71A821A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A210C24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067023" w:rsidRPr="004F630A" w14:paraId="3746D5CE" w14:textId="77777777" w:rsidTr="008C180B">
        <w:trPr>
          <w:trHeight w:val="567"/>
        </w:trPr>
        <w:tc>
          <w:tcPr>
            <w:tcW w:w="301" w:type="pct"/>
            <w:vMerge/>
          </w:tcPr>
          <w:p w14:paraId="4656DE1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D9255E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1F607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68EC83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EA37F9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633B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6F9B68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4DC6CC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1D093D82" w14:textId="77777777" w:rsidTr="008C180B">
        <w:trPr>
          <w:trHeight w:val="479"/>
        </w:trPr>
        <w:tc>
          <w:tcPr>
            <w:tcW w:w="301" w:type="pct"/>
            <w:vMerge/>
          </w:tcPr>
          <w:p w14:paraId="338517CE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3EEF6C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17D17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F90EE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BDD7B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17C7148" w14:textId="77777777" w:rsidTr="008C180B">
        <w:trPr>
          <w:trHeight w:val="223"/>
        </w:trPr>
        <w:tc>
          <w:tcPr>
            <w:tcW w:w="301" w:type="pct"/>
            <w:vMerge w:val="restart"/>
          </w:tcPr>
          <w:p w14:paraId="0689564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DBFC885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067023" w:rsidRPr="004F630A" w14:paraId="45E95BEB" w14:textId="77777777" w:rsidTr="008C180B">
        <w:trPr>
          <w:trHeight w:val="377"/>
        </w:trPr>
        <w:tc>
          <w:tcPr>
            <w:tcW w:w="301" w:type="pct"/>
            <w:vMerge/>
          </w:tcPr>
          <w:p w14:paraId="3E129E4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B4E58A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7" w:type="pct"/>
            <w:vAlign w:val="center"/>
          </w:tcPr>
          <w:p w14:paraId="37AB5F6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47895F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1DF58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560285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4F92AB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1646A305" w14:textId="77777777" w:rsidTr="008C180B">
        <w:trPr>
          <w:trHeight w:val="377"/>
        </w:trPr>
        <w:tc>
          <w:tcPr>
            <w:tcW w:w="301" w:type="pct"/>
            <w:vMerge/>
          </w:tcPr>
          <w:p w14:paraId="2478163F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DFA3A7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73A2B1D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38C61B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B8C70C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CF8C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E85C721" w14:textId="77777777" w:rsidTr="008C180B">
        <w:trPr>
          <w:trHeight w:val="269"/>
        </w:trPr>
        <w:tc>
          <w:tcPr>
            <w:tcW w:w="301" w:type="pct"/>
            <w:vMerge w:val="restart"/>
          </w:tcPr>
          <w:p w14:paraId="2EE8B502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074DE6D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067023" w:rsidRPr="004F630A" w14:paraId="12ED0C7B" w14:textId="77777777" w:rsidTr="008C180B">
        <w:trPr>
          <w:trHeight w:val="377"/>
        </w:trPr>
        <w:tc>
          <w:tcPr>
            <w:tcW w:w="301" w:type="pct"/>
            <w:vMerge/>
          </w:tcPr>
          <w:p w14:paraId="3D34F41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383D0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62EA100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4876EFA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5D4E29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0482A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F163B4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067023" w:rsidRPr="004F630A" w14:paraId="62D6C5C9" w14:textId="77777777" w:rsidTr="008C180B">
        <w:trPr>
          <w:trHeight w:val="377"/>
        </w:trPr>
        <w:tc>
          <w:tcPr>
            <w:tcW w:w="301" w:type="pct"/>
            <w:vMerge/>
          </w:tcPr>
          <w:p w14:paraId="2B047D9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651BD9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68E390F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D3C38C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A5B123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9E53C76" w14:textId="77777777" w:rsidTr="008C180B">
        <w:trPr>
          <w:trHeight w:val="377"/>
        </w:trPr>
        <w:tc>
          <w:tcPr>
            <w:tcW w:w="301" w:type="pct"/>
            <w:vMerge/>
          </w:tcPr>
          <w:p w14:paraId="646E88E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863045" w14:textId="6CC0110C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="00EC08BF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(у випадках встановлених законодавством)</w:t>
            </w:r>
          </w:p>
          <w:p w14:paraId="59F6D6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D7DBA4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B5F6F8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45C0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6D3D348F" w14:textId="77777777" w:rsidTr="008C180B">
        <w:trPr>
          <w:trHeight w:val="1552"/>
        </w:trPr>
        <w:tc>
          <w:tcPr>
            <w:tcW w:w="301" w:type="pct"/>
            <w:vMerge/>
          </w:tcPr>
          <w:p w14:paraId="6A4D6C3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73E0CE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6281718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AED14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43FC38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346D07E" w14:textId="77777777" w:rsidTr="008C180B">
        <w:trPr>
          <w:trHeight w:val="377"/>
        </w:trPr>
        <w:tc>
          <w:tcPr>
            <w:tcW w:w="301" w:type="pct"/>
            <w:vMerge/>
          </w:tcPr>
          <w:p w14:paraId="60165153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3AD54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4F630A">
              <w:rPr>
                <w:b/>
                <w:sz w:val="24"/>
                <w:szCs w:val="24"/>
              </w:rPr>
              <w:t>розробка відкритим способом</w:t>
            </w:r>
            <w:r w:rsidRPr="004F630A">
              <w:rPr>
                <w:sz w:val="24"/>
                <w:szCs w:val="24"/>
              </w:rPr>
              <w:t>)</w:t>
            </w:r>
          </w:p>
          <w:p w14:paraId="13144BB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або </w:t>
            </w:r>
          </w:p>
          <w:p w14:paraId="0CA8DC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4F630A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4511D0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777C7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91F7C5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F285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F6772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88B4162" w14:textId="77777777" w:rsidTr="008C180B">
        <w:trPr>
          <w:trHeight w:val="377"/>
        </w:trPr>
        <w:tc>
          <w:tcPr>
            <w:tcW w:w="301" w:type="pct"/>
          </w:tcPr>
          <w:p w14:paraId="6EB92ED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00" w:type="pct"/>
          </w:tcPr>
          <w:p w14:paraId="5146C95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3A7FE4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ED2CF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70FAF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15885C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4F630A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5C104DF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73F23484" w14:textId="77777777" w:rsidTr="008C180B">
        <w:trPr>
          <w:trHeight w:val="377"/>
        </w:trPr>
        <w:tc>
          <w:tcPr>
            <w:tcW w:w="301" w:type="pct"/>
          </w:tcPr>
          <w:p w14:paraId="11585234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456434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C5F98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A6EA41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19AC7B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9ECE0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65802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45269EFF" w14:textId="77777777" w:rsidTr="008C180B">
        <w:trPr>
          <w:trHeight w:val="377"/>
        </w:trPr>
        <w:tc>
          <w:tcPr>
            <w:tcW w:w="301" w:type="pct"/>
          </w:tcPr>
          <w:p w14:paraId="2DD5942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75A275A9" w14:textId="2F3C83A1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C08BF" w:rsidRPr="004F630A">
              <w:rPr>
                <w:sz w:val="24"/>
                <w:szCs w:val="24"/>
              </w:rPr>
              <w:t>«</w:t>
            </w:r>
            <w:r w:rsidRPr="004F630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C08BF" w:rsidRPr="004F630A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7488C3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4F630A">
              <w:rPr>
                <w:i/>
                <w:sz w:val="24"/>
                <w:szCs w:val="24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DB3018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74ECD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52385921" w14:textId="77777777" w:rsidTr="008C180B">
        <w:trPr>
          <w:trHeight w:val="377"/>
        </w:trPr>
        <w:tc>
          <w:tcPr>
            <w:tcW w:w="301" w:type="pct"/>
          </w:tcPr>
          <w:p w14:paraId="75AE73E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0A23C6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4F630A">
              <w:rPr>
                <w:sz w:val="24"/>
                <w:szCs w:val="22"/>
                <w:lang w:eastAsia="uk-UA"/>
              </w:rPr>
              <w:t xml:space="preserve"> </w:t>
            </w:r>
            <w:r w:rsidRPr="004F630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AF3946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D90351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05183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2D1D9B0C" w14:textId="77777777" w:rsidTr="008C180B">
        <w:trPr>
          <w:trHeight w:val="377"/>
        </w:trPr>
        <w:tc>
          <w:tcPr>
            <w:tcW w:w="301" w:type="pct"/>
          </w:tcPr>
          <w:p w14:paraId="56C034E9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26BAA26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60F5993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902E11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E82059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3D1D46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491486DD" w14:textId="77777777" w:rsidTr="008C180B">
        <w:trPr>
          <w:trHeight w:val="539"/>
        </w:trPr>
        <w:tc>
          <w:tcPr>
            <w:tcW w:w="8961" w:type="dxa"/>
          </w:tcPr>
          <w:p w14:paraId="03CD6FD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 - державні / недержавні кошти;</w:t>
            </w:r>
          </w:p>
          <w:p w14:paraId="7B488CCE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94EA4C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4F630A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3386AFF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3A452AF5" w14:textId="77777777" w:rsidTr="008C180B">
        <w:trPr>
          <w:trHeight w:val="1267"/>
          <w:jc w:val="center"/>
        </w:trPr>
        <w:tc>
          <w:tcPr>
            <w:tcW w:w="4509" w:type="dxa"/>
          </w:tcPr>
          <w:p w14:paraId="51187A5B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31ACBAD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60484C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667042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9177D6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531959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A8DD612" w14:textId="77777777" w:rsidR="00067023" w:rsidRPr="004F630A" w:rsidRDefault="00067023" w:rsidP="00067023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7E5A1493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0D459C4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D84928A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97C03F4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15405CA" w14:textId="77777777" w:rsidR="00BC45A2" w:rsidRPr="004F630A" w:rsidRDefault="00BC45A2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5D0E30CA" w14:textId="77777777" w:rsidTr="008C180B">
        <w:trPr>
          <w:jc w:val="right"/>
        </w:trPr>
        <w:tc>
          <w:tcPr>
            <w:tcW w:w="3210" w:type="dxa"/>
          </w:tcPr>
          <w:p w14:paraId="45B0660E" w14:textId="118EE868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1B480CB1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61BA177" w14:textId="27B6B16F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7F3F1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7F3F1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377</w:t>
            </w:r>
          </w:p>
        </w:tc>
      </w:tr>
    </w:tbl>
    <w:p w14:paraId="04729811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4F630A">
        <w:rPr>
          <w:b/>
          <w:bCs/>
          <w:sz w:val="24"/>
          <w:szCs w:val="22"/>
          <w:lang w:val="uk-UA" w:eastAsia="uk-UA"/>
        </w:rPr>
        <w:t>ПРОГРАМА РОБІТ</w:t>
      </w:r>
    </w:p>
    <w:p w14:paraId="3B40801E" w14:textId="5F6EC9C8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val="uk-UA" w:eastAsia="uk-UA"/>
        </w:rPr>
      </w:pPr>
      <w:r w:rsidRPr="004F630A">
        <w:rPr>
          <w:b/>
          <w:bCs/>
          <w:sz w:val="24"/>
          <w:szCs w:val="22"/>
          <w:lang w:val="uk-UA" w:eastAsia="uk-UA"/>
        </w:rPr>
        <w:t xml:space="preserve">з </w:t>
      </w:r>
      <w:r w:rsidRPr="004F630A">
        <w:rPr>
          <w:b/>
          <w:bCs/>
          <w:sz w:val="24"/>
          <w:szCs w:val="24"/>
          <w:lang w:val="uk-UA" w:eastAsia="uk-UA"/>
        </w:rPr>
        <w:t xml:space="preserve">геологічного вивчення, у тому числі дослідно-промислової розробки, корисних копалин з подальшим видобуванням корисних копалин </w:t>
      </w:r>
      <w:r w:rsidR="00BC45A2" w:rsidRPr="004F630A">
        <w:rPr>
          <w:b/>
          <w:bCs/>
          <w:sz w:val="24"/>
          <w:szCs w:val="24"/>
          <w:lang w:val="uk-UA" w:eastAsia="uk-UA"/>
        </w:rPr>
        <w:br/>
      </w:r>
      <w:r w:rsidRPr="004F630A">
        <w:rPr>
          <w:b/>
          <w:bCs/>
          <w:sz w:val="24"/>
          <w:szCs w:val="24"/>
          <w:lang w:val="uk-UA" w:eastAsia="uk-UA"/>
        </w:rPr>
        <w:t>(промислова розробка родовищ) (неметалічні (місцеві корисні копалини)</w:t>
      </w:r>
    </w:p>
    <w:p w14:paraId="347FE4BA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kern w:val="2"/>
          <w:sz w:val="24"/>
          <w:szCs w:val="24"/>
          <w:lang w:val="uk-UA" w:eastAsia="en-US"/>
        </w:rPr>
        <w:t>піску ділянки Мельницька-3</w:t>
      </w:r>
    </w:p>
    <w:p w14:paraId="297687A4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067023" w:rsidRPr="004F630A" w14:paraId="0B1E3858" w14:textId="77777777" w:rsidTr="00BC45A2">
        <w:trPr>
          <w:trHeight w:val="2618"/>
        </w:trPr>
        <w:tc>
          <w:tcPr>
            <w:tcW w:w="292" w:type="pct"/>
            <w:vAlign w:val="center"/>
          </w:tcPr>
          <w:p w14:paraId="433E70C6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D793FBC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3F8EE70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6842390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4F91DB6A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99B5B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48162AF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157A2D0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 вачем з урахуванням зазначених термінів)</w:t>
            </w:r>
          </w:p>
        </w:tc>
      </w:tr>
      <w:tr w:rsidR="00067023" w:rsidRPr="004F630A" w14:paraId="29924A4C" w14:textId="77777777" w:rsidTr="008C180B">
        <w:trPr>
          <w:trHeight w:val="679"/>
        </w:trPr>
        <w:tc>
          <w:tcPr>
            <w:tcW w:w="292" w:type="pct"/>
          </w:tcPr>
          <w:p w14:paraId="2164306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1BA2C91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4F0995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3DB767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FF8098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067023" w:rsidRPr="004F630A" w14:paraId="7B8662E9" w14:textId="77777777" w:rsidTr="008C180B">
        <w:trPr>
          <w:trHeight w:val="253"/>
        </w:trPr>
        <w:tc>
          <w:tcPr>
            <w:tcW w:w="292" w:type="pct"/>
            <w:vMerge w:val="restart"/>
          </w:tcPr>
          <w:p w14:paraId="6C391FA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6680F00F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37292E22" w14:textId="77777777" w:rsidTr="008C180B">
        <w:trPr>
          <w:trHeight w:val="377"/>
        </w:trPr>
        <w:tc>
          <w:tcPr>
            <w:tcW w:w="292" w:type="pct"/>
            <w:vMerge/>
          </w:tcPr>
          <w:p w14:paraId="6D8D8153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68A7309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70FF9F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995822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7AFF28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3F9153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15B0B55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3B6D230C" w14:textId="77777777" w:rsidTr="008C180B">
        <w:trPr>
          <w:trHeight w:val="377"/>
        </w:trPr>
        <w:tc>
          <w:tcPr>
            <w:tcW w:w="292" w:type="pct"/>
            <w:vMerge/>
          </w:tcPr>
          <w:p w14:paraId="41DBA74B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22ADB3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7CB9D1A8" w14:textId="383FEEB9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="00BC45A2" w:rsidRPr="004F630A">
              <w:rPr>
                <w:sz w:val="24"/>
                <w:szCs w:val="24"/>
                <w:lang w:val="uk-UA"/>
              </w:rPr>
              <w:br/>
            </w:r>
            <w:r w:rsidRPr="004F630A">
              <w:rPr>
                <w:sz w:val="24"/>
                <w:szCs w:val="24"/>
                <w:lang w:val="uk-UA"/>
              </w:rPr>
              <w:t>(у разі необхідності)</w:t>
            </w:r>
          </w:p>
        </w:tc>
        <w:tc>
          <w:tcPr>
            <w:tcW w:w="953" w:type="pct"/>
            <w:vAlign w:val="center"/>
          </w:tcPr>
          <w:p w14:paraId="7FAD0A1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C6A3D4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2BD839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3B1D0E4" w14:textId="77777777" w:rsidTr="008C180B">
        <w:trPr>
          <w:trHeight w:val="377"/>
        </w:trPr>
        <w:tc>
          <w:tcPr>
            <w:tcW w:w="292" w:type="pct"/>
            <w:vMerge/>
          </w:tcPr>
          <w:p w14:paraId="64E6673D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61384D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65DD469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74E8DD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8093C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3A06ACC4" w14:textId="77777777" w:rsidTr="008C180B">
        <w:trPr>
          <w:trHeight w:val="377"/>
        </w:trPr>
        <w:tc>
          <w:tcPr>
            <w:tcW w:w="292" w:type="pct"/>
            <w:vMerge/>
          </w:tcPr>
          <w:p w14:paraId="07A7C35A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49FE055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3120F7C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8CDBD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DA3A9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688521DC" w14:textId="77777777" w:rsidTr="008C180B">
        <w:trPr>
          <w:trHeight w:val="223"/>
        </w:trPr>
        <w:tc>
          <w:tcPr>
            <w:tcW w:w="292" w:type="pct"/>
            <w:vMerge w:val="restart"/>
          </w:tcPr>
          <w:p w14:paraId="2D1EA2F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0B5F77D7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067023" w:rsidRPr="004F630A" w14:paraId="3B66A1AF" w14:textId="77777777" w:rsidTr="008C180B">
        <w:trPr>
          <w:trHeight w:val="377"/>
        </w:trPr>
        <w:tc>
          <w:tcPr>
            <w:tcW w:w="292" w:type="pct"/>
            <w:vMerge/>
          </w:tcPr>
          <w:p w14:paraId="5670DBF2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2B2C9C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5FF2A7B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7B19C11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611A1D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D7A932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326BA45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668C9C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ів після отримання спеціального дозволу</w:t>
            </w:r>
          </w:p>
        </w:tc>
      </w:tr>
      <w:tr w:rsidR="00067023" w:rsidRPr="004F630A" w14:paraId="22692BF2" w14:textId="77777777" w:rsidTr="00BC45A2">
        <w:trPr>
          <w:trHeight w:val="1142"/>
        </w:trPr>
        <w:tc>
          <w:tcPr>
            <w:tcW w:w="292" w:type="pct"/>
            <w:vMerge/>
          </w:tcPr>
          <w:p w14:paraId="6B557CEE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9A6A5C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933A6A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6D8E28B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1BBF31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6A1CEC76" w14:textId="77777777" w:rsidTr="008C180B">
        <w:trPr>
          <w:trHeight w:val="269"/>
        </w:trPr>
        <w:tc>
          <w:tcPr>
            <w:tcW w:w="292" w:type="pct"/>
            <w:vMerge w:val="restart"/>
          </w:tcPr>
          <w:p w14:paraId="37C7A90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01AD22CE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067023" w:rsidRPr="004F630A" w14:paraId="44D7A3A3" w14:textId="77777777" w:rsidTr="00BC45A2">
        <w:trPr>
          <w:trHeight w:val="1828"/>
        </w:trPr>
        <w:tc>
          <w:tcPr>
            <w:tcW w:w="292" w:type="pct"/>
            <w:vMerge/>
          </w:tcPr>
          <w:p w14:paraId="72A84A7A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D3E127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115772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62BDD6E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7EB02E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DDB830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693F84D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067023" w:rsidRPr="004F630A" w14:paraId="0E21723C" w14:textId="77777777" w:rsidTr="008C180B">
        <w:trPr>
          <w:trHeight w:val="377"/>
        </w:trPr>
        <w:tc>
          <w:tcPr>
            <w:tcW w:w="292" w:type="pct"/>
            <w:vMerge/>
          </w:tcPr>
          <w:p w14:paraId="1FAD9044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084315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4A655F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2E05C32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E1C48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F879DC4" w14:textId="77777777" w:rsidTr="008C180B">
        <w:trPr>
          <w:trHeight w:val="377"/>
        </w:trPr>
        <w:tc>
          <w:tcPr>
            <w:tcW w:w="292" w:type="pct"/>
            <w:vMerge/>
          </w:tcPr>
          <w:p w14:paraId="34281D26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1F2FAD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618EFC1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56A49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980DC1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854FE4F" w14:textId="77777777" w:rsidTr="008C180B">
        <w:trPr>
          <w:trHeight w:val="377"/>
        </w:trPr>
        <w:tc>
          <w:tcPr>
            <w:tcW w:w="292" w:type="pct"/>
            <w:vMerge/>
          </w:tcPr>
          <w:p w14:paraId="10BC5261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3B1158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5B9492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6DC6D3E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BC5D5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03FC89E6" w14:textId="77777777" w:rsidTr="008C180B">
        <w:trPr>
          <w:trHeight w:val="377"/>
        </w:trPr>
        <w:tc>
          <w:tcPr>
            <w:tcW w:w="292" w:type="pct"/>
            <w:vMerge/>
          </w:tcPr>
          <w:p w14:paraId="6FAD0FB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D40B26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1609DC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135A6A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EA8817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17A82E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1A665FEA" w14:textId="77777777" w:rsidTr="008C180B">
        <w:trPr>
          <w:trHeight w:val="377"/>
        </w:trPr>
        <w:tc>
          <w:tcPr>
            <w:tcW w:w="292" w:type="pct"/>
          </w:tcPr>
          <w:p w14:paraId="0A42F607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45E52A3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039202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3733BF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6D0CAC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2FEF4E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1A07056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067023" w:rsidRPr="004F630A" w14:paraId="777F84BB" w14:textId="77777777" w:rsidTr="008C180B">
        <w:trPr>
          <w:trHeight w:val="377"/>
        </w:trPr>
        <w:tc>
          <w:tcPr>
            <w:tcW w:w="292" w:type="pct"/>
          </w:tcPr>
          <w:p w14:paraId="647A494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425A2E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8BB26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5EC505E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77FBFC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AED788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36C71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25600518" w14:textId="77777777" w:rsidTr="008C180B">
        <w:trPr>
          <w:trHeight w:val="377"/>
        </w:trPr>
        <w:tc>
          <w:tcPr>
            <w:tcW w:w="292" w:type="pct"/>
          </w:tcPr>
          <w:p w14:paraId="7213E48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003407B6" w14:textId="654F7BFF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BC45A2" w:rsidRPr="004F630A">
              <w:rPr>
                <w:sz w:val="24"/>
                <w:szCs w:val="24"/>
                <w:lang w:val="uk-UA"/>
              </w:rPr>
              <w:t>«</w:t>
            </w:r>
            <w:r w:rsidRPr="004F630A">
              <w:rPr>
                <w:sz w:val="24"/>
                <w:szCs w:val="24"/>
                <w:lang w:val="uk-UA"/>
              </w:rPr>
              <w:t>Державний інформаційний геологічний фонд України</w:t>
            </w:r>
            <w:r w:rsidR="00BC45A2" w:rsidRPr="004F630A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3" w:type="pct"/>
            <w:vAlign w:val="center"/>
          </w:tcPr>
          <w:p w14:paraId="671888C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4F630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334485A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66C818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3AC85F29" w14:textId="77777777" w:rsidTr="008C180B">
        <w:trPr>
          <w:trHeight w:val="377"/>
        </w:trPr>
        <w:tc>
          <w:tcPr>
            <w:tcW w:w="292" w:type="pct"/>
          </w:tcPr>
          <w:p w14:paraId="6FB03E7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</w:tcPr>
          <w:p w14:paraId="57591F6A" w14:textId="263808A4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4F630A">
              <w:rPr>
                <w:sz w:val="24"/>
                <w:szCs w:val="22"/>
                <w:lang w:val="uk-UA"/>
              </w:rPr>
              <w:t xml:space="preserve">Своєчасне подання щорічних форм звітності, у терміни передбачені нормативно-правовими актами </w:t>
            </w:r>
            <w:r w:rsidR="00BC45A2" w:rsidRPr="004F630A">
              <w:rPr>
                <w:sz w:val="24"/>
                <w:szCs w:val="22"/>
                <w:lang w:val="uk-UA"/>
              </w:rPr>
              <w:br/>
            </w:r>
            <w:r w:rsidRPr="004F630A">
              <w:rPr>
                <w:sz w:val="24"/>
                <w:szCs w:val="22"/>
                <w:lang w:val="uk-UA"/>
              </w:rPr>
              <w:t>у сфері надрокористування</w:t>
            </w:r>
            <w:r w:rsidRPr="004F630A">
              <w:rPr>
                <w:sz w:val="24"/>
                <w:szCs w:val="22"/>
                <w:lang w:val="uk-UA" w:eastAsia="uk-UA"/>
              </w:rPr>
              <w:t xml:space="preserve"> </w:t>
            </w:r>
            <w:r w:rsidRPr="004F630A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11170AB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3C03B7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9D9E2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450A4365" w14:textId="77777777" w:rsidTr="008C180B">
        <w:trPr>
          <w:trHeight w:val="377"/>
        </w:trPr>
        <w:tc>
          <w:tcPr>
            <w:tcW w:w="292" w:type="pct"/>
          </w:tcPr>
          <w:p w14:paraId="33F77572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3761702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4F630A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30195F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86E430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90DE4A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35C85A46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46454F81" w14:textId="77777777" w:rsidTr="008C180B">
        <w:trPr>
          <w:trHeight w:val="539"/>
        </w:trPr>
        <w:tc>
          <w:tcPr>
            <w:tcW w:w="8961" w:type="dxa"/>
          </w:tcPr>
          <w:p w14:paraId="623C0E7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4F630A">
              <w:rPr>
                <w:i/>
                <w:lang w:val="uk-UA" w:eastAsia="ar-SA"/>
              </w:rPr>
              <w:t>* - державні / недержавні кошти;</w:t>
            </w:r>
          </w:p>
          <w:p w14:paraId="3502C4D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4F630A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6C07EFF0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08DE9491" w14:textId="77777777" w:rsidTr="008C180B">
        <w:trPr>
          <w:trHeight w:val="1267"/>
          <w:jc w:val="center"/>
        </w:trPr>
        <w:tc>
          <w:tcPr>
            <w:tcW w:w="4509" w:type="dxa"/>
          </w:tcPr>
          <w:p w14:paraId="078CAF7F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3B353E6E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4A8CAA5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630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5A72D6C2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02A5C0E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BE4F02C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1682622B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kern w:val="2"/>
          <w:sz w:val="22"/>
          <w:szCs w:val="22"/>
          <w:lang w:val="uk-UA" w:eastAsia="en-US"/>
        </w:rPr>
      </w:pPr>
    </w:p>
    <w:sectPr w:rsidR="00067023" w:rsidRPr="004F630A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90656" w14:textId="77777777" w:rsidR="00F371FD" w:rsidRDefault="00F371FD" w:rsidP="00524270">
      <w:r>
        <w:separator/>
      </w:r>
    </w:p>
  </w:endnote>
  <w:endnote w:type="continuationSeparator" w:id="0">
    <w:p w14:paraId="607C9146" w14:textId="77777777" w:rsidR="00F371FD" w:rsidRDefault="00F371FD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77B9" w14:textId="77777777" w:rsidR="00F371FD" w:rsidRDefault="00F371FD" w:rsidP="00524270">
      <w:r>
        <w:separator/>
      </w:r>
    </w:p>
  </w:footnote>
  <w:footnote w:type="continuationSeparator" w:id="0">
    <w:p w14:paraId="5954DCC0" w14:textId="77777777" w:rsidR="00F371FD" w:rsidRDefault="00F371FD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0F3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630A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E75EA"/>
    <w:rsid w:val="005F2902"/>
    <w:rsid w:val="00601162"/>
    <w:rsid w:val="006021E0"/>
    <w:rsid w:val="00602F22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76E62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3F14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7D9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371FD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270D-1B57-4C72-8EF4-0B7C5BF3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2625</Words>
  <Characters>14963</Characters>
  <Application>Microsoft Office Word</Application>
  <DocSecurity>0</DocSecurity>
  <Lines>124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I Kotsiuruba</cp:lastModifiedBy>
  <cp:revision>2</cp:revision>
  <cp:lastPrinted>2024-04-19T10:55:00Z</cp:lastPrinted>
  <dcterms:created xsi:type="dcterms:W3CDTF">2025-10-20T13:35:00Z</dcterms:created>
  <dcterms:modified xsi:type="dcterms:W3CDTF">2025-10-20T13:35:00Z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