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84AC" w14:textId="77777777" w:rsidR="006B19DC" w:rsidRPr="00CA738C" w:rsidRDefault="006B19DC" w:rsidP="00CA738C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  <w:r w:rsidRPr="00CA738C">
        <w:rPr>
          <w:b/>
          <w:szCs w:val="28"/>
        </w:rPr>
        <w:t>3BIT</w:t>
      </w:r>
    </w:p>
    <w:p w14:paraId="65169FEF" w14:textId="7ADA08F8" w:rsidR="00211974" w:rsidRDefault="006B19DC" w:rsidP="00211974">
      <w:pPr>
        <w:spacing w:after="0" w:line="240" w:lineRule="auto"/>
        <w:jc w:val="center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 xml:space="preserve">про </w:t>
      </w:r>
      <w:r w:rsidR="005B2426">
        <w:rPr>
          <w:b/>
          <w:szCs w:val="28"/>
          <w:lang w:val="uk-UA"/>
        </w:rPr>
        <w:t>пері</w:t>
      </w:r>
      <w:r w:rsidR="007C32A2">
        <w:rPr>
          <w:b/>
          <w:szCs w:val="28"/>
          <w:lang w:val="uk-UA"/>
        </w:rPr>
        <w:t>о</w:t>
      </w:r>
      <w:r w:rsidR="005B2426">
        <w:rPr>
          <w:b/>
          <w:szCs w:val="28"/>
          <w:lang w:val="uk-UA"/>
        </w:rPr>
        <w:t>дичне</w:t>
      </w:r>
      <w:r w:rsidRPr="00CA738C">
        <w:rPr>
          <w:b/>
          <w:szCs w:val="28"/>
          <w:lang w:val="uk-UA"/>
        </w:rPr>
        <w:t xml:space="preserve"> відстеження результативності </w:t>
      </w:r>
      <w:r w:rsidR="003F7AE5" w:rsidRPr="00CA738C">
        <w:rPr>
          <w:b/>
          <w:szCs w:val="28"/>
          <w:lang w:val="uk-UA"/>
        </w:rPr>
        <w:t>наказу Міністерства захисту довкілля та природних ресурсів України від 0</w:t>
      </w:r>
      <w:r w:rsidR="00413657" w:rsidRPr="00CA738C">
        <w:rPr>
          <w:b/>
          <w:szCs w:val="28"/>
          <w:lang w:val="uk-UA"/>
        </w:rPr>
        <w:t>4</w:t>
      </w:r>
      <w:r w:rsidR="003F7AE5" w:rsidRPr="00CA738C">
        <w:rPr>
          <w:b/>
          <w:szCs w:val="28"/>
          <w:lang w:val="uk-UA"/>
        </w:rPr>
        <w:t xml:space="preserve"> </w:t>
      </w:r>
      <w:r w:rsidR="00413657" w:rsidRPr="00CA738C">
        <w:rPr>
          <w:b/>
          <w:szCs w:val="28"/>
          <w:lang w:val="uk-UA"/>
        </w:rPr>
        <w:t>вересня</w:t>
      </w:r>
      <w:r w:rsidR="003F7AE5" w:rsidRPr="00CA738C">
        <w:rPr>
          <w:b/>
          <w:szCs w:val="28"/>
          <w:lang w:val="uk-UA"/>
        </w:rPr>
        <w:t xml:space="preserve"> 2020 року № 1</w:t>
      </w:r>
      <w:r w:rsidR="00413657" w:rsidRPr="00CA738C">
        <w:rPr>
          <w:b/>
          <w:szCs w:val="28"/>
          <w:lang w:val="uk-UA"/>
        </w:rPr>
        <w:t>19</w:t>
      </w:r>
      <w:r w:rsidR="003F7AE5" w:rsidRPr="00CA738C">
        <w:rPr>
          <w:b/>
          <w:szCs w:val="28"/>
          <w:lang w:val="uk-UA"/>
        </w:rPr>
        <w:t xml:space="preserve"> «</w:t>
      </w:r>
      <w:r w:rsidR="00413657" w:rsidRPr="00CA738C">
        <w:rPr>
          <w:b/>
          <w:szCs w:val="28"/>
          <w:lang w:val="uk-UA"/>
        </w:rPr>
        <w:t>Про затвердження Положення про каталог відомостей про геологічну інформацію</w:t>
      </w:r>
      <w:r w:rsidR="003F7AE5" w:rsidRPr="00CA738C">
        <w:rPr>
          <w:b/>
          <w:szCs w:val="28"/>
          <w:lang w:val="uk-UA"/>
        </w:rPr>
        <w:t>»</w:t>
      </w:r>
      <w:r w:rsidR="00211974">
        <w:rPr>
          <w:b/>
          <w:szCs w:val="28"/>
          <w:lang w:val="uk-UA"/>
        </w:rPr>
        <w:t>, з</w:t>
      </w:r>
      <w:r w:rsidR="00211974" w:rsidRPr="00211974">
        <w:rPr>
          <w:b/>
          <w:szCs w:val="28"/>
          <w:lang w:val="uk-UA"/>
        </w:rPr>
        <w:t>ареєстровано</w:t>
      </w:r>
      <w:r w:rsidR="00211974">
        <w:rPr>
          <w:b/>
          <w:szCs w:val="28"/>
          <w:lang w:val="uk-UA"/>
        </w:rPr>
        <w:t xml:space="preserve">го в Міністерстві юстиції України </w:t>
      </w:r>
    </w:p>
    <w:p w14:paraId="300291C8" w14:textId="77777777" w:rsidR="006B19DC" w:rsidRPr="00CA738C" w:rsidRDefault="00211974" w:rsidP="00211974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03 листопада 2020 року </w:t>
      </w:r>
      <w:r w:rsidRPr="00211974">
        <w:rPr>
          <w:b/>
          <w:szCs w:val="28"/>
          <w:lang w:val="uk-UA"/>
        </w:rPr>
        <w:t>за № 1074/35357</w:t>
      </w:r>
    </w:p>
    <w:p w14:paraId="6D9F6618" w14:textId="77777777" w:rsidR="006B19DC" w:rsidRPr="00CA738C" w:rsidRDefault="00FE4C69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1. Вид та назва регуляторного акта, результативність якого відстежується, дата його прийняття та номер</w:t>
      </w:r>
    </w:p>
    <w:p w14:paraId="171C88A7" w14:textId="77777777" w:rsidR="00FE4C69" w:rsidRPr="00CA738C" w:rsidRDefault="003F7AE5" w:rsidP="00211974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 xml:space="preserve">Наказ Міністерства захисту довкілля та природних ресурсів </w:t>
      </w:r>
      <w:r w:rsidR="00413657" w:rsidRPr="00CA738C">
        <w:rPr>
          <w:szCs w:val="28"/>
          <w:lang w:val="uk-UA"/>
        </w:rPr>
        <w:t>від 04 вересня 2020 року № 119 «Про затвердження Положення про каталог відомостей про геологічну інформацію»</w:t>
      </w:r>
      <w:r w:rsidR="00211974">
        <w:rPr>
          <w:szCs w:val="28"/>
          <w:lang w:val="uk-UA"/>
        </w:rPr>
        <w:t xml:space="preserve">, зареєстрований в Міністерстві юстиції України </w:t>
      </w:r>
      <w:r w:rsidR="00550D0B">
        <w:rPr>
          <w:szCs w:val="28"/>
          <w:lang w:val="uk-UA"/>
        </w:rPr>
        <w:t xml:space="preserve">                 </w:t>
      </w:r>
      <w:r w:rsidR="00211974">
        <w:rPr>
          <w:szCs w:val="28"/>
          <w:lang w:val="uk-UA"/>
        </w:rPr>
        <w:t xml:space="preserve">03 листопада 2020 року </w:t>
      </w:r>
      <w:r w:rsidR="00211974" w:rsidRPr="00211974">
        <w:rPr>
          <w:szCs w:val="28"/>
          <w:lang w:val="uk-UA"/>
        </w:rPr>
        <w:t>за № 1074/35357</w:t>
      </w:r>
      <w:r w:rsidR="00FE4C69" w:rsidRPr="00CA738C">
        <w:rPr>
          <w:szCs w:val="28"/>
          <w:lang w:val="uk-UA"/>
        </w:rPr>
        <w:t xml:space="preserve"> (далі – </w:t>
      </w:r>
      <w:r w:rsidRPr="00CA738C">
        <w:rPr>
          <w:szCs w:val="28"/>
          <w:lang w:val="uk-UA"/>
        </w:rPr>
        <w:t>наказ</w:t>
      </w:r>
      <w:r w:rsidR="00FE4C69" w:rsidRPr="00CA738C">
        <w:rPr>
          <w:szCs w:val="28"/>
          <w:lang w:val="uk-UA"/>
        </w:rPr>
        <w:t>).</w:t>
      </w:r>
    </w:p>
    <w:p w14:paraId="3CB331BB" w14:textId="77777777" w:rsidR="00BA1E89" w:rsidRPr="00CA738C" w:rsidRDefault="00BA1E89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 xml:space="preserve">Дата набрання чинності – </w:t>
      </w:r>
      <w:r w:rsidR="00413657" w:rsidRPr="00CA738C">
        <w:rPr>
          <w:szCs w:val="28"/>
          <w:lang w:val="uk-UA"/>
        </w:rPr>
        <w:t>13</w:t>
      </w:r>
      <w:r w:rsidR="003F7AE5" w:rsidRPr="00CA738C">
        <w:rPr>
          <w:szCs w:val="28"/>
          <w:lang w:val="uk-UA"/>
        </w:rPr>
        <w:t>.11</w:t>
      </w:r>
      <w:r w:rsidRPr="00CA738C">
        <w:rPr>
          <w:szCs w:val="28"/>
          <w:lang w:val="uk-UA"/>
        </w:rPr>
        <w:t>.2020.</w:t>
      </w:r>
    </w:p>
    <w:p w14:paraId="41879C37" w14:textId="77777777" w:rsidR="00FE4C69" w:rsidRPr="00CA738C" w:rsidRDefault="00FE4C69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2. Назва виконавця заходів з відстеження</w:t>
      </w:r>
    </w:p>
    <w:p w14:paraId="0A80B630" w14:textId="77777777" w:rsidR="00FE4C69" w:rsidRPr="00CA738C" w:rsidRDefault="00FE4C69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Державна служба геології та надр України.</w:t>
      </w:r>
    </w:p>
    <w:p w14:paraId="06D9F881" w14:textId="77777777" w:rsidR="00E070F0" w:rsidRPr="00CA738C" w:rsidRDefault="00E070F0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3. Цілі прийняття акта</w:t>
      </w:r>
    </w:p>
    <w:p w14:paraId="731F0EA7" w14:textId="77777777" w:rsidR="00B94217" w:rsidRPr="00CA738C" w:rsidRDefault="00B94217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Основними цілями прийняття наказу є:</w:t>
      </w:r>
    </w:p>
    <w:p w14:paraId="098219CD" w14:textId="77777777" w:rsidR="00413657" w:rsidRPr="00CA738C" w:rsidRDefault="00413657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спрощення обігу геологічної інформації та доступу до відомостей про неї;</w:t>
      </w:r>
    </w:p>
    <w:p w14:paraId="5F248E22" w14:textId="77777777" w:rsidR="00413657" w:rsidRPr="00CA738C" w:rsidRDefault="00413657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забезпечення відкритості та прозорості у сфері надрокористування;</w:t>
      </w:r>
    </w:p>
    <w:p w14:paraId="186DA531" w14:textId="77777777" w:rsidR="00413657" w:rsidRPr="00CA738C" w:rsidRDefault="00413657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збільшення інвестиційної привабливості сфери надрокористування;</w:t>
      </w:r>
    </w:p>
    <w:p w14:paraId="4166FF6C" w14:textId="77777777" w:rsidR="00413657" w:rsidRPr="00CA738C" w:rsidRDefault="0062177F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адаптація</w:t>
      </w:r>
      <w:r w:rsidR="00413657" w:rsidRPr="00CA738C">
        <w:rPr>
          <w:szCs w:val="28"/>
          <w:lang w:val="uk-UA"/>
        </w:rPr>
        <w:t xml:space="preserve"> законодавства України до </w:t>
      </w:r>
      <w:r>
        <w:rPr>
          <w:szCs w:val="28"/>
          <w:lang w:val="uk-UA"/>
        </w:rPr>
        <w:t xml:space="preserve">законодавства </w:t>
      </w:r>
      <w:r w:rsidR="00413657" w:rsidRPr="00CA738C">
        <w:rPr>
          <w:szCs w:val="28"/>
          <w:lang w:val="uk-UA"/>
        </w:rPr>
        <w:t xml:space="preserve">Європейського </w:t>
      </w:r>
      <w:r w:rsidR="002A36A8">
        <w:rPr>
          <w:szCs w:val="28"/>
          <w:lang w:val="uk-UA"/>
        </w:rPr>
        <w:t>Союзу</w:t>
      </w:r>
      <w:r w:rsidR="00413657" w:rsidRPr="00CA738C">
        <w:rPr>
          <w:szCs w:val="28"/>
          <w:lang w:val="uk-UA"/>
        </w:rPr>
        <w:t>;</w:t>
      </w:r>
    </w:p>
    <w:p w14:paraId="2761BC09" w14:textId="77777777" w:rsidR="00413657" w:rsidRPr="00CA738C" w:rsidRDefault="00413657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покращення розвитку ресурсного потенціалу держави.</w:t>
      </w:r>
    </w:p>
    <w:p w14:paraId="6B776B07" w14:textId="77777777" w:rsidR="00E070F0" w:rsidRPr="00CA738C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4. Строк виконання заходів з відстеження</w:t>
      </w:r>
    </w:p>
    <w:p w14:paraId="5F51C980" w14:textId="54C32916" w:rsidR="008F5BF7" w:rsidRPr="00CA738C" w:rsidRDefault="001D377A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647A27">
        <w:rPr>
          <w:szCs w:val="28"/>
          <w:lang w:val="uk-UA"/>
        </w:rPr>
        <w:t>1</w:t>
      </w:r>
      <w:r w:rsidR="00025F63" w:rsidRPr="00647A27">
        <w:rPr>
          <w:szCs w:val="28"/>
          <w:lang w:val="uk-UA"/>
        </w:rPr>
        <w:t>4</w:t>
      </w:r>
      <w:r w:rsidR="00413657" w:rsidRPr="00647A27">
        <w:rPr>
          <w:szCs w:val="28"/>
          <w:lang w:val="uk-UA"/>
        </w:rPr>
        <w:t>.1</w:t>
      </w:r>
      <w:r w:rsidRPr="00647A27">
        <w:rPr>
          <w:szCs w:val="28"/>
          <w:lang w:val="uk-UA"/>
        </w:rPr>
        <w:t>1</w:t>
      </w:r>
      <w:r w:rsidR="005B12DC" w:rsidRPr="00647A27">
        <w:rPr>
          <w:szCs w:val="28"/>
          <w:lang w:val="uk-UA"/>
        </w:rPr>
        <w:t>.202</w:t>
      </w:r>
      <w:r w:rsidR="00BE5DA7">
        <w:rPr>
          <w:szCs w:val="28"/>
          <w:lang w:val="uk-UA"/>
        </w:rPr>
        <w:t>5</w:t>
      </w:r>
      <w:r w:rsidR="005B12DC" w:rsidRPr="00647A27">
        <w:rPr>
          <w:szCs w:val="28"/>
          <w:lang w:val="uk-UA"/>
        </w:rPr>
        <w:t xml:space="preserve"> –</w:t>
      </w:r>
      <w:r w:rsidR="00865086" w:rsidRPr="00647A27">
        <w:rPr>
          <w:szCs w:val="28"/>
          <w:lang w:val="uk-UA"/>
        </w:rPr>
        <w:t xml:space="preserve"> </w:t>
      </w:r>
      <w:r w:rsidR="005B2426">
        <w:rPr>
          <w:szCs w:val="28"/>
          <w:lang w:val="uk-UA"/>
        </w:rPr>
        <w:t>24</w:t>
      </w:r>
      <w:r w:rsidR="00400B94" w:rsidRPr="00647A27">
        <w:rPr>
          <w:szCs w:val="28"/>
          <w:lang w:val="uk-UA"/>
        </w:rPr>
        <w:t>.1</w:t>
      </w:r>
      <w:r w:rsidR="005B2426">
        <w:rPr>
          <w:szCs w:val="28"/>
          <w:lang w:val="uk-UA"/>
        </w:rPr>
        <w:t>1</w:t>
      </w:r>
      <w:r w:rsidR="00685DE0" w:rsidRPr="00647A27">
        <w:rPr>
          <w:szCs w:val="28"/>
          <w:lang w:val="uk-UA"/>
        </w:rPr>
        <w:t>.202</w:t>
      </w:r>
      <w:r w:rsidR="005B2426">
        <w:rPr>
          <w:szCs w:val="28"/>
          <w:lang w:val="uk-UA"/>
        </w:rPr>
        <w:t>5</w:t>
      </w:r>
    </w:p>
    <w:p w14:paraId="5FAC2B4F" w14:textId="77777777" w:rsidR="008F5BF7" w:rsidRPr="00CA738C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5.</w:t>
      </w:r>
      <w:r w:rsidRPr="00CA738C">
        <w:rPr>
          <w:szCs w:val="28"/>
        </w:rPr>
        <w:t xml:space="preserve"> </w:t>
      </w:r>
      <w:r w:rsidRPr="00CA738C">
        <w:rPr>
          <w:b/>
          <w:szCs w:val="28"/>
          <w:lang w:val="uk-UA"/>
        </w:rPr>
        <w:t>Тип відстеження</w:t>
      </w:r>
      <w:r w:rsidR="004926B2" w:rsidRPr="00CA738C">
        <w:rPr>
          <w:szCs w:val="28"/>
        </w:rPr>
        <w:t xml:space="preserve"> </w:t>
      </w:r>
      <w:r w:rsidR="004926B2" w:rsidRPr="00CA738C">
        <w:rPr>
          <w:b/>
          <w:szCs w:val="28"/>
          <w:lang w:val="uk-UA"/>
        </w:rPr>
        <w:t>(базове, повторне або періодичне)</w:t>
      </w:r>
    </w:p>
    <w:p w14:paraId="6B06608B" w14:textId="4F2676A7" w:rsidR="008F5BF7" w:rsidRPr="00CA738C" w:rsidRDefault="00BE5DA7" w:rsidP="00CA738C">
      <w:pPr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Періодичне</w:t>
      </w:r>
      <w:r w:rsidR="00E958C3">
        <w:rPr>
          <w:szCs w:val="28"/>
          <w:lang w:val="uk-UA"/>
        </w:rPr>
        <w:t>.</w:t>
      </w:r>
    </w:p>
    <w:p w14:paraId="6EB2B572" w14:textId="77777777" w:rsidR="008F5BF7" w:rsidRPr="00CA738C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6. Методи одержання результатів відстеження</w:t>
      </w:r>
    </w:p>
    <w:p w14:paraId="58E7C77B" w14:textId="77777777" w:rsidR="008F5BF7" w:rsidRPr="00CA738C" w:rsidRDefault="00B11E1C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Відстеження результативності здійснювалось с</w:t>
      </w:r>
      <w:r w:rsidR="00DA516D" w:rsidRPr="00CA738C">
        <w:rPr>
          <w:szCs w:val="28"/>
          <w:lang w:val="uk-UA"/>
        </w:rPr>
        <w:t>татистични</w:t>
      </w:r>
      <w:r w:rsidRPr="00CA738C">
        <w:rPr>
          <w:szCs w:val="28"/>
          <w:lang w:val="uk-UA"/>
        </w:rPr>
        <w:t>м</w:t>
      </w:r>
      <w:r w:rsidR="00DA516D" w:rsidRPr="00CA738C">
        <w:rPr>
          <w:szCs w:val="28"/>
          <w:lang w:val="uk-UA"/>
        </w:rPr>
        <w:t xml:space="preserve"> метод</w:t>
      </w:r>
      <w:r w:rsidRPr="00CA738C">
        <w:rPr>
          <w:szCs w:val="28"/>
          <w:lang w:val="uk-UA"/>
        </w:rPr>
        <w:t>ом</w:t>
      </w:r>
      <w:r w:rsidR="00DA516D" w:rsidRPr="00CA738C">
        <w:rPr>
          <w:szCs w:val="28"/>
          <w:lang w:val="uk-UA"/>
        </w:rPr>
        <w:t>.</w:t>
      </w:r>
    </w:p>
    <w:p w14:paraId="4EDC9745" w14:textId="77777777" w:rsidR="008F5BF7" w:rsidRPr="00CA738C" w:rsidRDefault="008F5BF7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7. Дані та припущення, на основі яких відстежувалася результативність, а також способи одержання даних</w:t>
      </w:r>
    </w:p>
    <w:p w14:paraId="7FA406E2" w14:textId="77777777" w:rsidR="008F5BF7" w:rsidRDefault="00307004" w:rsidP="00CA738C">
      <w:pPr>
        <w:spacing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 xml:space="preserve">Відстеження результативності регуляторного акта здійснювалось відповідно до вимог Закону України «Про засади державної регуляторної політики у сфері господарської діяльності» шляхом </w:t>
      </w:r>
      <w:r w:rsidR="008211D6" w:rsidRPr="00CA738C">
        <w:rPr>
          <w:szCs w:val="28"/>
          <w:lang w:val="uk-UA"/>
        </w:rPr>
        <w:t>збирання та аналізу статистичних даних</w:t>
      </w:r>
      <w:r w:rsidRPr="00CA738C">
        <w:rPr>
          <w:szCs w:val="28"/>
          <w:lang w:val="uk-UA"/>
        </w:rPr>
        <w:t>.</w:t>
      </w:r>
    </w:p>
    <w:p w14:paraId="52A8FD9E" w14:textId="77777777" w:rsidR="002066E1" w:rsidRPr="00CA738C" w:rsidRDefault="002066E1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8. Кількісні та якісні значення показників результативності акта</w:t>
      </w:r>
    </w:p>
    <w:p w14:paraId="3816776E" w14:textId="34791298" w:rsidR="00A53F83" w:rsidRDefault="00BE5DA7" w:rsidP="00CA738C">
      <w:pPr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8D5EB2" w:rsidRPr="008D5EB2">
        <w:rPr>
          <w:szCs w:val="28"/>
          <w:lang w:val="uk-UA"/>
        </w:rPr>
        <w:t>ідстеження результативності регуляторного акта здійснювалось за такими показниками:</w:t>
      </w:r>
    </w:p>
    <w:p w14:paraId="23CB2C7C" w14:textId="26DACD1E" w:rsidR="005B2426" w:rsidRDefault="005B2426" w:rsidP="00CA738C">
      <w:pPr>
        <w:spacing w:line="240" w:lineRule="auto"/>
        <w:ind w:firstLine="567"/>
        <w:jc w:val="both"/>
        <w:rPr>
          <w:szCs w:val="28"/>
          <w:lang w:val="uk-UA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559"/>
        <w:gridCol w:w="1559"/>
        <w:gridCol w:w="1559"/>
        <w:gridCol w:w="1560"/>
        <w:gridCol w:w="1559"/>
      </w:tblGrid>
      <w:tr w:rsidR="005B2426" w:rsidRPr="00BC71D1" w14:paraId="56295B39" w14:textId="77777777" w:rsidTr="00F54749">
        <w:tc>
          <w:tcPr>
            <w:tcW w:w="421" w:type="dxa"/>
            <w:vMerge w:val="restart"/>
          </w:tcPr>
          <w:p w14:paraId="14419526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</w:tcPr>
          <w:p w14:paraId="3303915F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7796" w:type="dxa"/>
            <w:gridSpan w:val="5"/>
          </w:tcPr>
          <w:p w14:paraId="2AECB6B1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Період</w:t>
            </w:r>
          </w:p>
        </w:tc>
      </w:tr>
      <w:tr w:rsidR="005B2426" w:rsidRPr="00BC71D1" w14:paraId="7DFB2B6C" w14:textId="77777777" w:rsidTr="00F54749">
        <w:tc>
          <w:tcPr>
            <w:tcW w:w="421" w:type="dxa"/>
            <w:vMerge/>
          </w:tcPr>
          <w:p w14:paraId="0B9D7905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33386A17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64AD3D1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13.11.2020 – 13.11.2021</w:t>
            </w:r>
          </w:p>
        </w:tc>
        <w:tc>
          <w:tcPr>
            <w:tcW w:w="1559" w:type="dxa"/>
          </w:tcPr>
          <w:p w14:paraId="4FACBC23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13.11.2021 – 13.11.2022</w:t>
            </w:r>
          </w:p>
        </w:tc>
        <w:tc>
          <w:tcPr>
            <w:tcW w:w="1559" w:type="dxa"/>
          </w:tcPr>
          <w:p w14:paraId="30BA61EF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13.11.2022 – 13.11.2023</w:t>
            </w:r>
          </w:p>
        </w:tc>
        <w:tc>
          <w:tcPr>
            <w:tcW w:w="1560" w:type="dxa"/>
          </w:tcPr>
          <w:p w14:paraId="794BD1C8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13.11.2023 – 13.11.2024</w:t>
            </w:r>
          </w:p>
        </w:tc>
        <w:tc>
          <w:tcPr>
            <w:tcW w:w="1559" w:type="dxa"/>
          </w:tcPr>
          <w:p w14:paraId="6CBBDC31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>13.11.2024 – 13.11.2025</w:t>
            </w:r>
          </w:p>
        </w:tc>
      </w:tr>
      <w:tr w:rsidR="005B2426" w:rsidRPr="00BC71D1" w14:paraId="668BDEDF" w14:textId="77777777" w:rsidTr="00F54749">
        <w:tc>
          <w:tcPr>
            <w:tcW w:w="9918" w:type="dxa"/>
            <w:gridSpan w:val="7"/>
          </w:tcPr>
          <w:p w14:paraId="27BDD688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Кількісні показники </w:t>
            </w:r>
          </w:p>
          <w:p w14:paraId="38DBE278" w14:textId="77777777" w:rsidR="005B2426" w:rsidRPr="00BC71D1" w:rsidRDefault="005B2426" w:rsidP="005B2426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6610A" w:rsidRPr="00BC71D1" w14:paraId="12BFE9C1" w14:textId="77777777" w:rsidTr="00F54749">
        <w:tc>
          <w:tcPr>
            <w:tcW w:w="421" w:type="dxa"/>
          </w:tcPr>
          <w:p w14:paraId="1EF20394" w14:textId="7777777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45801431" w14:textId="77777777" w:rsidR="00A6610A" w:rsidRPr="00BC71D1" w:rsidRDefault="00A6610A" w:rsidP="00A661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Кількість внесених до каталогу даних щодо первинної геологічної інформації</w:t>
            </w:r>
          </w:p>
        </w:tc>
        <w:tc>
          <w:tcPr>
            <w:tcW w:w="1559" w:type="dxa"/>
          </w:tcPr>
          <w:p w14:paraId="5D9363F5" w14:textId="7777777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24 одиниці</w:t>
            </w:r>
          </w:p>
        </w:tc>
        <w:tc>
          <w:tcPr>
            <w:tcW w:w="1559" w:type="dxa"/>
          </w:tcPr>
          <w:p w14:paraId="7A6E84C5" w14:textId="7777777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24 одиниці</w:t>
            </w:r>
          </w:p>
        </w:tc>
        <w:tc>
          <w:tcPr>
            <w:tcW w:w="1559" w:type="dxa"/>
          </w:tcPr>
          <w:p w14:paraId="7CE86071" w14:textId="5D682CE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40 одиниць</w:t>
            </w:r>
          </w:p>
        </w:tc>
        <w:tc>
          <w:tcPr>
            <w:tcW w:w="1560" w:type="dxa"/>
          </w:tcPr>
          <w:p w14:paraId="79C8B806" w14:textId="008F85E5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205 одиниць</w:t>
            </w:r>
          </w:p>
        </w:tc>
        <w:tc>
          <w:tcPr>
            <w:tcW w:w="1559" w:type="dxa"/>
          </w:tcPr>
          <w:p w14:paraId="2448AA74" w14:textId="1D104BDB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121 одиницю</w:t>
            </w:r>
          </w:p>
        </w:tc>
      </w:tr>
      <w:tr w:rsidR="00A6610A" w:rsidRPr="00BC71D1" w14:paraId="365DE9DE" w14:textId="77777777" w:rsidTr="00F54749">
        <w:tc>
          <w:tcPr>
            <w:tcW w:w="421" w:type="dxa"/>
          </w:tcPr>
          <w:p w14:paraId="67773AC5" w14:textId="7777777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169778" w14:textId="77777777" w:rsidR="00A6610A" w:rsidRPr="00BC71D1" w:rsidRDefault="00A6610A" w:rsidP="00A6610A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Кількість внесених до каталогу даних щодо вторинної геологічної інформації</w:t>
            </w:r>
          </w:p>
        </w:tc>
        <w:tc>
          <w:tcPr>
            <w:tcW w:w="1559" w:type="dxa"/>
          </w:tcPr>
          <w:p w14:paraId="51BDB2C1" w14:textId="77777777" w:rsidR="00A6610A" w:rsidRPr="00BC71D1" w:rsidRDefault="00A6610A" w:rsidP="00A6610A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3500 одиниць</w:t>
            </w:r>
          </w:p>
        </w:tc>
        <w:tc>
          <w:tcPr>
            <w:tcW w:w="1559" w:type="dxa"/>
          </w:tcPr>
          <w:p w14:paraId="757F7FFC" w14:textId="7777777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3500 одиниць</w:t>
            </w:r>
          </w:p>
        </w:tc>
        <w:tc>
          <w:tcPr>
            <w:tcW w:w="1559" w:type="dxa"/>
          </w:tcPr>
          <w:p w14:paraId="375DD9A3" w14:textId="153AC3BD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4 одиниці</w:t>
            </w:r>
          </w:p>
        </w:tc>
        <w:tc>
          <w:tcPr>
            <w:tcW w:w="1560" w:type="dxa"/>
          </w:tcPr>
          <w:p w14:paraId="26731C0E" w14:textId="0A73EAF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11 одиниць</w:t>
            </w:r>
          </w:p>
        </w:tc>
        <w:tc>
          <w:tcPr>
            <w:tcW w:w="1559" w:type="dxa"/>
          </w:tcPr>
          <w:p w14:paraId="290816C2" w14:textId="1C09B187" w:rsidR="00A6610A" w:rsidRPr="00BC71D1" w:rsidRDefault="00A6610A" w:rsidP="00A6610A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 xml:space="preserve">62 одиниці </w:t>
            </w:r>
          </w:p>
        </w:tc>
      </w:tr>
      <w:tr w:rsidR="005B2426" w:rsidRPr="00BC71D1" w14:paraId="507CD761" w14:textId="77777777" w:rsidTr="00A142C7">
        <w:tc>
          <w:tcPr>
            <w:tcW w:w="9918" w:type="dxa"/>
            <w:gridSpan w:val="7"/>
          </w:tcPr>
          <w:p w14:paraId="13161052" w14:textId="0D5FD49F" w:rsidR="005B2426" w:rsidRPr="00C92847" w:rsidRDefault="005B2426" w:rsidP="00C9284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1D1">
              <w:rPr>
                <w:b/>
                <w:sz w:val="24"/>
                <w:szCs w:val="24"/>
                <w:lang w:val="uk-UA"/>
              </w:rPr>
              <w:t>Якісні показники</w:t>
            </w:r>
          </w:p>
        </w:tc>
      </w:tr>
      <w:tr w:rsidR="005B2426" w:rsidRPr="00BC71D1" w14:paraId="3527A225" w14:textId="77777777" w:rsidTr="009B6D0C">
        <w:tc>
          <w:tcPr>
            <w:tcW w:w="421" w:type="dxa"/>
          </w:tcPr>
          <w:p w14:paraId="6ABC45F1" w14:textId="025CBC35" w:rsidR="005B2426" w:rsidRPr="00BC71D1" w:rsidRDefault="005B2426" w:rsidP="005B2426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53D42B61" w14:textId="469AD34A" w:rsidR="005B2426" w:rsidRPr="00BC71D1" w:rsidRDefault="005B2426" w:rsidP="005B2426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>Рівень поінформованості суб’єктів господарювання щодо основних положень регуляторного акта</w:t>
            </w:r>
          </w:p>
        </w:tc>
        <w:tc>
          <w:tcPr>
            <w:tcW w:w="7796" w:type="dxa"/>
            <w:gridSpan w:val="5"/>
          </w:tcPr>
          <w:p w14:paraId="04E41222" w14:textId="77777777" w:rsidR="005B2426" w:rsidRPr="00BC71D1" w:rsidRDefault="005B2426" w:rsidP="005B2426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 xml:space="preserve">Достатньо високий. </w:t>
            </w:r>
          </w:p>
          <w:p w14:paraId="595536E4" w14:textId="49EA36D7" w:rsidR="005B2426" w:rsidRPr="00BC71D1" w:rsidRDefault="005B2426" w:rsidP="005B2426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 xml:space="preserve">Наказ опубліковано в Офіційному віснику України від 13.11.2020 (2020 р., № 89, стор. 161, стаття 2899, код акта 101600/2020) та оприлюднено на офіційному вебсайті Верховної Ради України за посиланням </w:t>
            </w:r>
            <w:hyperlink r:id="rId7" w:anchor="Text" w:history="1">
              <w:r w:rsidRPr="00BC71D1">
                <w:rPr>
                  <w:rStyle w:val="a4"/>
                  <w:rFonts w:eastAsia="Calibri" w:cs="Times New Roman"/>
                  <w:sz w:val="24"/>
                  <w:szCs w:val="24"/>
                  <w:lang w:val="uk-UA"/>
                </w:rPr>
                <w:t>https://zakon.rada.gov.ua/laws/show/z1074-20#Text</w:t>
              </w:r>
            </w:hyperlink>
            <w:r w:rsidRPr="00BC71D1">
              <w:rPr>
                <w:rFonts w:eastAsia="Calibri" w:cs="Times New Roman"/>
                <w:sz w:val="24"/>
                <w:szCs w:val="24"/>
                <w:lang w:val="uk-UA"/>
              </w:rPr>
              <w:t xml:space="preserve"> .  </w:t>
            </w:r>
          </w:p>
        </w:tc>
      </w:tr>
    </w:tbl>
    <w:p w14:paraId="0DF69737" w14:textId="732FAFC0" w:rsidR="00227D6D" w:rsidRDefault="00227D6D" w:rsidP="00227D6D">
      <w:pPr>
        <w:spacing w:after="0" w:line="240" w:lineRule="auto"/>
        <w:ind w:firstLine="567"/>
        <w:jc w:val="both"/>
        <w:rPr>
          <w:b/>
          <w:sz w:val="16"/>
          <w:szCs w:val="16"/>
          <w:lang w:val="uk-UA"/>
        </w:rPr>
      </w:pPr>
    </w:p>
    <w:p w14:paraId="4813E2A3" w14:textId="77777777" w:rsidR="00DD0C60" w:rsidRPr="00CA738C" w:rsidRDefault="00DD0C60" w:rsidP="00CA738C">
      <w:pPr>
        <w:spacing w:line="240" w:lineRule="auto"/>
        <w:ind w:firstLine="567"/>
        <w:jc w:val="both"/>
        <w:rPr>
          <w:b/>
          <w:szCs w:val="28"/>
          <w:lang w:val="uk-UA"/>
        </w:rPr>
      </w:pPr>
      <w:r w:rsidRPr="00CA738C">
        <w:rPr>
          <w:b/>
          <w:szCs w:val="28"/>
          <w:lang w:val="uk-UA"/>
        </w:rPr>
        <w:t>9. Оцінка результатів реалізації регуляторного акта та ступеня досягнення визначених цілей</w:t>
      </w:r>
    </w:p>
    <w:p w14:paraId="3DEA4FE5" w14:textId="222C1AB8" w:rsidR="00575BDF" w:rsidRDefault="00575BDF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За результатом аналізу, отриманих значень показників результативності даного регуляторного акта, можна зробити висновок, що регуляторний акт має високий ступінь досягнення визначених цілей.</w:t>
      </w:r>
    </w:p>
    <w:p w14:paraId="1109CE94" w14:textId="5F16C125" w:rsidR="003E2F7E" w:rsidRPr="00CA738C" w:rsidRDefault="003E2F7E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Зміни до наказу протягом періоду його дії не вносились.</w:t>
      </w:r>
    </w:p>
    <w:p w14:paraId="6107E55F" w14:textId="77777777" w:rsidR="00C711D5" w:rsidRPr="00CA738C" w:rsidRDefault="00C711D5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CA738C">
        <w:rPr>
          <w:szCs w:val="28"/>
          <w:lang w:val="uk-UA"/>
        </w:rPr>
        <w:t>,</w:t>
      </w:r>
      <w:r w:rsidRPr="00CA738C">
        <w:rPr>
          <w:szCs w:val="28"/>
          <w:lang w:val="uk-UA"/>
        </w:rPr>
        <w:t xml:space="preserve"> визначені законодавством, а саме:</w:t>
      </w:r>
    </w:p>
    <w:p w14:paraId="5ADA5270" w14:textId="77777777" w:rsidR="00DB4E4B" w:rsidRPr="00CA738C" w:rsidRDefault="00DB4E4B" w:rsidP="00CA738C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CA738C">
        <w:rPr>
          <w:szCs w:val="28"/>
          <w:lang w:val="uk-UA"/>
        </w:rPr>
        <w:t>періодичне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ED5B31" w:rsidRPr="00CA738C">
        <w:rPr>
          <w:szCs w:val="28"/>
          <w:lang w:val="uk-UA"/>
        </w:rPr>
        <w:t>ння результативності цього акта, у тому числі і в разі, коли дію регуляторного акта, прийнятого на визначений строк, було продовжено після закінчення цього визначеного строку.</w:t>
      </w:r>
    </w:p>
    <w:p w14:paraId="049985A2" w14:textId="77777777" w:rsidR="0087460B" w:rsidRPr="00CA738C" w:rsidRDefault="0087460B" w:rsidP="00CA738C">
      <w:pPr>
        <w:spacing w:after="0" w:line="240" w:lineRule="auto"/>
        <w:ind w:firstLine="567"/>
        <w:jc w:val="both"/>
        <w:rPr>
          <w:sz w:val="22"/>
          <w:lang w:val="uk-UA"/>
        </w:rPr>
      </w:pPr>
    </w:p>
    <w:p w14:paraId="10A83D65" w14:textId="77777777" w:rsidR="0087460B" w:rsidRPr="00CA738C" w:rsidRDefault="0087460B" w:rsidP="00CA738C">
      <w:pPr>
        <w:spacing w:after="0" w:line="240" w:lineRule="auto"/>
        <w:ind w:firstLine="567"/>
        <w:jc w:val="both"/>
        <w:rPr>
          <w:sz w:val="22"/>
          <w:lang w:val="uk-UA"/>
        </w:rPr>
      </w:pPr>
    </w:p>
    <w:p w14:paraId="2147FF3F" w14:textId="77777777" w:rsidR="0087460B" w:rsidRPr="00CA738C" w:rsidRDefault="0087460B" w:rsidP="00CA738C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CA738C">
        <w:rPr>
          <w:rFonts w:eastAsia="Times New Roman" w:cs="Times New Roman"/>
          <w:b/>
          <w:szCs w:val="28"/>
          <w:lang w:eastAsia="ru-RU"/>
        </w:rPr>
        <w:t xml:space="preserve">Голова </w:t>
      </w:r>
      <w:r w:rsidRPr="00CA738C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6217C629" w14:textId="45D7DC76" w:rsidR="0087460B" w:rsidRPr="00CA738C" w:rsidRDefault="0087460B" w:rsidP="00CA738C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CA738C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Pr="00CA738C">
        <w:rPr>
          <w:rFonts w:eastAsia="Times New Roman" w:cs="Times New Roman"/>
          <w:b/>
          <w:szCs w:val="28"/>
          <w:lang w:eastAsia="ru-RU"/>
        </w:rPr>
        <w:t xml:space="preserve">                                               </w:t>
      </w:r>
      <w:r w:rsidR="004874FC" w:rsidRPr="00CA738C"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Pr="00CA738C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BE5DA7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CA738C" w:rsidSect="00227D6D">
      <w:headerReference w:type="default" r:id="rId8"/>
      <w:pgSz w:w="11906" w:h="16838"/>
      <w:pgMar w:top="1021" w:right="510" w:bottom="102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AF781" w14:textId="77777777" w:rsidR="000245B7" w:rsidRDefault="000245B7" w:rsidP="00433293">
      <w:pPr>
        <w:spacing w:after="0" w:line="240" w:lineRule="auto"/>
      </w:pPr>
      <w:r>
        <w:separator/>
      </w:r>
    </w:p>
  </w:endnote>
  <w:endnote w:type="continuationSeparator" w:id="0">
    <w:p w14:paraId="2799FD34" w14:textId="77777777" w:rsidR="000245B7" w:rsidRDefault="000245B7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A414" w14:textId="77777777" w:rsidR="000245B7" w:rsidRDefault="000245B7" w:rsidP="00433293">
      <w:pPr>
        <w:spacing w:after="0" w:line="240" w:lineRule="auto"/>
      </w:pPr>
      <w:r>
        <w:separator/>
      </w:r>
    </w:p>
  </w:footnote>
  <w:footnote w:type="continuationSeparator" w:id="0">
    <w:p w14:paraId="0D1FB395" w14:textId="77777777" w:rsidR="000245B7" w:rsidRDefault="000245B7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401C1D7B" w14:textId="7046BE6B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AE">
          <w:rPr>
            <w:noProof/>
          </w:rPr>
          <w:t>2</w:t>
        </w:r>
        <w:r>
          <w:fldChar w:fldCharType="end"/>
        </w:r>
      </w:p>
    </w:sdtContent>
  </w:sdt>
  <w:p w14:paraId="11A3C6E3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284E"/>
    <w:rsid w:val="000245B7"/>
    <w:rsid w:val="00025F63"/>
    <w:rsid w:val="00065F40"/>
    <w:rsid w:val="00075B61"/>
    <w:rsid w:val="00081331"/>
    <w:rsid w:val="00085EB6"/>
    <w:rsid w:val="000957F0"/>
    <w:rsid w:val="000B5B4A"/>
    <w:rsid w:val="001322B5"/>
    <w:rsid w:val="001404F1"/>
    <w:rsid w:val="00151E19"/>
    <w:rsid w:val="00173F70"/>
    <w:rsid w:val="001C3993"/>
    <w:rsid w:val="001D377A"/>
    <w:rsid w:val="002066E1"/>
    <w:rsid w:val="00211974"/>
    <w:rsid w:val="00227D6D"/>
    <w:rsid w:val="0028256D"/>
    <w:rsid w:val="002A36A8"/>
    <w:rsid w:val="002B7BFF"/>
    <w:rsid w:val="002D0A73"/>
    <w:rsid w:val="002E2471"/>
    <w:rsid w:val="00307004"/>
    <w:rsid w:val="003572A0"/>
    <w:rsid w:val="003C3074"/>
    <w:rsid w:val="003E2F7E"/>
    <w:rsid w:val="003F7AE5"/>
    <w:rsid w:val="00400B94"/>
    <w:rsid w:val="00413657"/>
    <w:rsid w:val="00417FA1"/>
    <w:rsid w:val="00422785"/>
    <w:rsid w:val="00433293"/>
    <w:rsid w:val="0047092F"/>
    <w:rsid w:val="00482EDA"/>
    <w:rsid w:val="00486E30"/>
    <w:rsid w:val="004874FC"/>
    <w:rsid w:val="004926B2"/>
    <w:rsid w:val="004979C4"/>
    <w:rsid w:val="004D3EBD"/>
    <w:rsid w:val="00504C1E"/>
    <w:rsid w:val="00550D0B"/>
    <w:rsid w:val="00573F14"/>
    <w:rsid w:val="00575BDF"/>
    <w:rsid w:val="00591606"/>
    <w:rsid w:val="005B12DC"/>
    <w:rsid w:val="005B2426"/>
    <w:rsid w:val="005C3E0D"/>
    <w:rsid w:val="0062177F"/>
    <w:rsid w:val="006373D0"/>
    <w:rsid w:val="00647A27"/>
    <w:rsid w:val="00681F6A"/>
    <w:rsid w:val="00685DE0"/>
    <w:rsid w:val="006B19DC"/>
    <w:rsid w:val="006C33F5"/>
    <w:rsid w:val="006D1940"/>
    <w:rsid w:val="0072024E"/>
    <w:rsid w:val="00754FCA"/>
    <w:rsid w:val="007854F2"/>
    <w:rsid w:val="007C32A2"/>
    <w:rsid w:val="007E66B7"/>
    <w:rsid w:val="007F3982"/>
    <w:rsid w:val="008211D6"/>
    <w:rsid w:val="00865086"/>
    <w:rsid w:val="0087460B"/>
    <w:rsid w:val="00891BBB"/>
    <w:rsid w:val="00893D6A"/>
    <w:rsid w:val="008A3000"/>
    <w:rsid w:val="008D5EB2"/>
    <w:rsid w:val="008F5BF7"/>
    <w:rsid w:val="00950644"/>
    <w:rsid w:val="00996FBA"/>
    <w:rsid w:val="009A175D"/>
    <w:rsid w:val="009C6BAA"/>
    <w:rsid w:val="00A11D10"/>
    <w:rsid w:val="00A51468"/>
    <w:rsid w:val="00A53F83"/>
    <w:rsid w:val="00A627EF"/>
    <w:rsid w:val="00A6610A"/>
    <w:rsid w:val="00AB36D8"/>
    <w:rsid w:val="00B05F38"/>
    <w:rsid w:val="00B11E1C"/>
    <w:rsid w:val="00B627B9"/>
    <w:rsid w:val="00B8183B"/>
    <w:rsid w:val="00B94217"/>
    <w:rsid w:val="00BA1E89"/>
    <w:rsid w:val="00BC71D1"/>
    <w:rsid w:val="00BD56E7"/>
    <w:rsid w:val="00BE2EF4"/>
    <w:rsid w:val="00BE5DA7"/>
    <w:rsid w:val="00BF3B8C"/>
    <w:rsid w:val="00C24F55"/>
    <w:rsid w:val="00C31B01"/>
    <w:rsid w:val="00C711D5"/>
    <w:rsid w:val="00C74283"/>
    <w:rsid w:val="00C92847"/>
    <w:rsid w:val="00CA738C"/>
    <w:rsid w:val="00D371FC"/>
    <w:rsid w:val="00DA516D"/>
    <w:rsid w:val="00DB4E4B"/>
    <w:rsid w:val="00DC3A46"/>
    <w:rsid w:val="00DD0C60"/>
    <w:rsid w:val="00DF0310"/>
    <w:rsid w:val="00E070F0"/>
    <w:rsid w:val="00E3627B"/>
    <w:rsid w:val="00E65ADC"/>
    <w:rsid w:val="00E853F9"/>
    <w:rsid w:val="00E958C3"/>
    <w:rsid w:val="00EA4CAE"/>
    <w:rsid w:val="00EA4D4B"/>
    <w:rsid w:val="00ED5B31"/>
    <w:rsid w:val="00F34672"/>
    <w:rsid w:val="00F5005B"/>
    <w:rsid w:val="00F7642C"/>
    <w:rsid w:val="00F86C46"/>
    <w:rsid w:val="00F92336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D0B3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table" w:customStyle="1" w:styleId="1">
    <w:name w:val="Сетка таблицы1"/>
    <w:basedOn w:val="a1"/>
    <w:next w:val="a5"/>
    <w:uiPriority w:val="39"/>
    <w:rsid w:val="005B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074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I Kotsiuruba</cp:lastModifiedBy>
  <cp:revision>2</cp:revision>
  <dcterms:created xsi:type="dcterms:W3CDTF">2025-11-28T07:31:00Z</dcterms:created>
  <dcterms:modified xsi:type="dcterms:W3CDTF">2025-11-28T07:31:00Z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2022-12-02T08:45:09Z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30e138fa-619f-4b93-a0d9-66b638cb2571</vt:lpwstr>
  </property>
  <property fmtid="{D5CDD505-2E9C-101B-9397-08002B2CF9AE}" pid="8" name="MSIP_Label_defa4170-0d19-0005-0004-bc88714345d2_ContentBits">
    <vt:lpwstr>0</vt:lpwstr>
  </property>
</Properties>
</file>