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D6B" w:rsidRPr="001D0ABD" w:rsidRDefault="00DF5D6B" w:rsidP="00CF5B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71A3" w:rsidRPr="001D0ABD" w:rsidRDefault="009F71A3" w:rsidP="009F71A3">
      <w:pPr>
        <w:spacing w:after="0" w:line="240" w:lineRule="auto"/>
        <w:ind w:left="11199"/>
        <w:rPr>
          <w:rFonts w:ascii="Times New Roman" w:hAnsi="Times New Roman"/>
          <w:sz w:val="24"/>
          <w:szCs w:val="24"/>
        </w:rPr>
      </w:pPr>
      <w:r w:rsidRPr="001D0ABD">
        <w:rPr>
          <w:rFonts w:ascii="Times New Roman" w:hAnsi="Times New Roman"/>
          <w:sz w:val="24"/>
          <w:szCs w:val="24"/>
        </w:rPr>
        <w:t>ЗАТВЕРДЖЕНО</w:t>
      </w:r>
    </w:p>
    <w:p w:rsidR="009F71A3" w:rsidRPr="001D0ABD" w:rsidRDefault="009F71A3" w:rsidP="009F71A3">
      <w:pPr>
        <w:spacing w:after="0" w:line="240" w:lineRule="auto"/>
        <w:ind w:left="11199"/>
        <w:rPr>
          <w:rFonts w:ascii="Times New Roman" w:hAnsi="Times New Roman"/>
          <w:sz w:val="24"/>
          <w:szCs w:val="24"/>
        </w:rPr>
      </w:pPr>
      <w:r w:rsidRPr="001D0ABD">
        <w:rPr>
          <w:rFonts w:ascii="Times New Roman" w:hAnsi="Times New Roman"/>
          <w:sz w:val="24"/>
          <w:szCs w:val="24"/>
        </w:rPr>
        <w:t xml:space="preserve">наказ Держгеонадр </w:t>
      </w:r>
    </w:p>
    <w:p w:rsidR="009F71A3" w:rsidRDefault="009F71A3" w:rsidP="00B02612">
      <w:pPr>
        <w:spacing w:after="0" w:line="240" w:lineRule="auto"/>
        <w:ind w:left="11199"/>
        <w:rPr>
          <w:rFonts w:ascii="Times New Roman" w:hAnsi="Times New Roman"/>
          <w:sz w:val="24"/>
          <w:szCs w:val="24"/>
        </w:rPr>
      </w:pPr>
      <w:r w:rsidRPr="001D0ABD">
        <w:rPr>
          <w:rFonts w:ascii="Times New Roman" w:hAnsi="Times New Roman"/>
          <w:sz w:val="24"/>
          <w:szCs w:val="24"/>
        </w:rPr>
        <w:t>від «</w:t>
      </w:r>
      <w:r w:rsidR="00997B7A">
        <w:rPr>
          <w:rFonts w:ascii="Times New Roman" w:hAnsi="Times New Roman"/>
          <w:sz w:val="24"/>
          <w:szCs w:val="24"/>
        </w:rPr>
        <w:t xml:space="preserve">29 </w:t>
      </w:r>
      <w:bookmarkStart w:id="0" w:name="_GoBack"/>
      <w:bookmarkEnd w:id="0"/>
      <w:r w:rsidRPr="001D0ABD">
        <w:rPr>
          <w:rFonts w:ascii="Times New Roman" w:hAnsi="Times New Roman"/>
          <w:sz w:val="24"/>
          <w:szCs w:val="24"/>
        </w:rPr>
        <w:t>»  грудня 202</w:t>
      </w:r>
      <w:r w:rsidR="00B02612">
        <w:rPr>
          <w:rFonts w:ascii="Times New Roman" w:hAnsi="Times New Roman"/>
          <w:sz w:val="24"/>
          <w:szCs w:val="24"/>
        </w:rPr>
        <w:t>5</w:t>
      </w:r>
      <w:r w:rsidRPr="001D0ABD">
        <w:rPr>
          <w:rFonts w:ascii="Times New Roman" w:hAnsi="Times New Roman"/>
          <w:sz w:val="24"/>
          <w:szCs w:val="24"/>
        </w:rPr>
        <w:t xml:space="preserve"> р.   №</w:t>
      </w:r>
      <w:r w:rsidR="00997B7A">
        <w:rPr>
          <w:rFonts w:ascii="Times New Roman" w:hAnsi="Times New Roman"/>
          <w:sz w:val="24"/>
          <w:szCs w:val="24"/>
        </w:rPr>
        <w:t xml:space="preserve"> 476</w:t>
      </w:r>
      <w:r w:rsidR="0071027D">
        <w:rPr>
          <w:rFonts w:ascii="Times New Roman" w:hAnsi="Times New Roman"/>
          <w:sz w:val="24"/>
          <w:szCs w:val="24"/>
        </w:rPr>
        <w:t xml:space="preserve"> </w:t>
      </w:r>
    </w:p>
    <w:p w:rsidR="00B02612" w:rsidRPr="001D0ABD" w:rsidRDefault="00B02612" w:rsidP="00B02612">
      <w:pPr>
        <w:spacing w:after="0" w:line="240" w:lineRule="auto"/>
        <w:ind w:left="11199"/>
        <w:rPr>
          <w:rFonts w:ascii="Times New Roman" w:hAnsi="Times New Roman"/>
          <w:b/>
          <w:sz w:val="26"/>
          <w:szCs w:val="26"/>
        </w:rPr>
      </w:pPr>
    </w:p>
    <w:p w:rsidR="006960FD" w:rsidRPr="001D0ABD" w:rsidRDefault="006960FD" w:rsidP="00CF5B0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F71A3" w:rsidRPr="001D0ABD" w:rsidRDefault="009F71A3" w:rsidP="00CF5B0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83407" w:rsidRPr="001D0ABD" w:rsidRDefault="00CF5B08" w:rsidP="00CF5B0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D0ABD">
        <w:rPr>
          <w:rFonts w:ascii="Times New Roman" w:hAnsi="Times New Roman"/>
          <w:b/>
          <w:sz w:val="26"/>
          <w:szCs w:val="26"/>
        </w:rPr>
        <w:t>Орієнтовний план</w:t>
      </w:r>
    </w:p>
    <w:p w:rsidR="00AE4B5E" w:rsidRPr="001D0ABD" w:rsidRDefault="00CF5B08" w:rsidP="00CF5B0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D0ABD">
        <w:rPr>
          <w:rFonts w:ascii="Times New Roman" w:hAnsi="Times New Roman"/>
          <w:b/>
          <w:sz w:val="26"/>
          <w:szCs w:val="26"/>
        </w:rPr>
        <w:t xml:space="preserve"> проведення </w:t>
      </w:r>
      <w:r w:rsidR="00AE4B5E" w:rsidRPr="001D0ABD">
        <w:rPr>
          <w:rFonts w:ascii="Times New Roman" w:hAnsi="Times New Roman"/>
          <w:b/>
          <w:sz w:val="26"/>
          <w:szCs w:val="26"/>
        </w:rPr>
        <w:t xml:space="preserve">Державною службою геології та надр України </w:t>
      </w:r>
    </w:p>
    <w:p w:rsidR="00476D36" w:rsidRPr="001D0ABD" w:rsidRDefault="00CF5B08" w:rsidP="00712BF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D0ABD">
        <w:rPr>
          <w:rFonts w:ascii="Times New Roman" w:hAnsi="Times New Roman"/>
          <w:b/>
          <w:sz w:val="26"/>
          <w:szCs w:val="26"/>
        </w:rPr>
        <w:t>консультацій з громадськістю</w:t>
      </w:r>
      <w:r w:rsidR="00AE4B5E" w:rsidRPr="001D0ABD">
        <w:rPr>
          <w:rFonts w:ascii="Times New Roman" w:hAnsi="Times New Roman"/>
          <w:b/>
          <w:sz w:val="26"/>
          <w:szCs w:val="26"/>
        </w:rPr>
        <w:t xml:space="preserve"> </w:t>
      </w:r>
      <w:r w:rsidRPr="001D0ABD">
        <w:rPr>
          <w:rFonts w:ascii="Times New Roman" w:hAnsi="Times New Roman"/>
          <w:b/>
          <w:sz w:val="26"/>
          <w:szCs w:val="26"/>
        </w:rPr>
        <w:t>на 20</w:t>
      </w:r>
      <w:r w:rsidR="00EB2CD0" w:rsidRPr="001D0ABD">
        <w:rPr>
          <w:rFonts w:ascii="Times New Roman" w:hAnsi="Times New Roman"/>
          <w:b/>
          <w:sz w:val="26"/>
          <w:szCs w:val="26"/>
        </w:rPr>
        <w:t>2</w:t>
      </w:r>
      <w:r w:rsidR="00B15D7F">
        <w:rPr>
          <w:rFonts w:ascii="Times New Roman" w:hAnsi="Times New Roman"/>
          <w:b/>
          <w:sz w:val="26"/>
          <w:szCs w:val="26"/>
        </w:rPr>
        <w:t>6</w:t>
      </w:r>
      <w:r w:rsidRPr="001D0ABD">
        <w:rPr>
          <w:rFonts w:ascii="Times New Roman" w:hAnsi="Times New Roman"/>
          <w:b/>
          <w:sz w:val="26"/>
          <w:szCs w:val="26"/>
        </w:rPr>
        <w:t xml:space="preserve"> рік</w:t>
      </w:r>
    </w:p>
    <w:p w:rsidR="00245268" w:rsidRPr="001D0ABD" w:rsidRDefault="00245268" w:rsidP="00712BF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431"/>
        <w:gridCol w:w="2693"/>
        <w:gridCol w:w="2126"/>
        <w:gridCol w:w="3544"/>
        <w:gridCol w:w="3231"/>
      </w:tblGrid>
      <w:tr w:rsidR="001D0ABD" w:rsidRPr="001D0ABD" w:rsidTr="00025367">
        <w:trPr>
          <w:trHeight w:val="2256"/>
        </w:trPr>
        <w:tc>
          <w:tcPr>
            <w:tcW w:w="568" w:type="dxa"/>
          </w:tcPr>
          <w:p w:rsidR="00CF5B08" w:rsidRPr="001D0ABD" w:rsidRDefault="00CF5B08" w:rsidP="00A07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D0ABD">
              <w:rPr>
                <w:rFonts w:ascii="Times New Roman" w:hAnsi="Times New Roman"/>
                <w:b/>
                <w:sz w:val="26"/>
                <w:szCs w:val="26"/>
              </w:rPr>
              <w:t>№ з/п</w:t>
            </w:r>
          </w:p>
        </w:tc>
        <w:tc>
          <w:tcPr>
            <w:tcW w:w="3431" w:type="dxa"/>
          </w:tcPr>
          <w:p w:rsidR="00CF5B08" w:rsidRPr="001D0ABD" w:rsidRDefault="007650BB" w:rsidP="00CD4F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D0ABD">
              <w:rPr>
                <w:rFonts w:ascii="Times New Roman" w:hAnsi="Times New Roman"/>
                <w:b/>
                <w:sz w:val="26"/>
                <w:szCs w:val="26"/>
              </w:rPr>
              <w:t>Питання або проє</w:t>
            </w:r>
            <w:r w:rsidR="00CF5B08" w:rsidRPr="001D0ABD">
              <w:rPr>
                <w:rFonts w:ascii="Times New Roman" w:hAnsi="Times New Roman"/>
                <w:b/>
                <w:sz w:val="26"/>
                <w:szCs w:val="26"/>
              </w:rPr>
              <w:t>кт нормативно</w:t>
            </w:r>
            <w:r w:rsidR="00CD4F06" w:rsidRPr="001D0ABD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="00CF5B08" w:rsidRPr="001D0ABD">
              <w:rPr>
                <w:rFonts w:ascii="Times New Roman" w:hAnsi="Times New Roman"/>
                <w:b/>
                <w:sz w:val="26"/>
                <w:szCs w:val="26"/>
              </w:rPr>
              <w:t xml:space="preserve">правового </w:t>
            </w:r>
            <w:proofErr w:type="spellStart"/>
            <w:r w:rsidR="00CF5B08" w:rsidRPr="001D0ABD">
              <w:rPr>
                <w:rFonts w:ascii="Times New Roman" w:hAnsi="Times New Roman"/>
                <w:b/>
                <w:sz w:val="26"/>
                <w:szCs w:val="26"/>
              </w:rPr>
              <w:t>акта</w:t>
            </w:r>
            <w:proofErr w:type="spellEnd"/>
            <w:r w:rsidR="00E17899" w:rsidRPr="001D0ABD">
              <w:rPr>
                <w:b/>
                <w:bCs/>
              </w:rPr>
              <w:t>*</w:t>
            </w:r>
          </w:p>
        </w:tc>
        <w:tc>
          <w:tcPr>
            <w:tcW w:w="2693" w:type="dxa"/>
          </w:tcPr>
          <w:p w:rsidR="0041684C" w:rsidRPr="001D0ABD" w:rsidRDefault="00CF5B08" w:rsidP="00A07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D0ABD">
              <w:rPr>
                <w:rFonts w:ascii="Times New Roman" w:hAnsi="Times New Roman"/>
                <w:b/>
                <w:sz w:val="26"/>
                <w:szCs w:val="26"/>
              </w:rPr>
              <w:t>Захід, що проводитиметься</w:t>
            </w:r>
          </w:p>
          <w:p w:rsidR="00CF5B08" w:rsidRPr="001D0ABD" w:rsidRDefault="00CF5B08" w:rsidP="009741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D0ABD">
              <w:rPr>
                <w:rFonts w:ascii="Times New Roman" w:hAnsi="Times New Roman"/>
                <w:b/>
                <w:sz w:val="26"/>
                <w:szCs w:val="26"/>
              </w:rPr>
              <w:t>у рамках консультацій з громадськістю</w:t>
            </w:r>
          </w:p>
        </w:tc>
        <w:tc>
          <w:tcPr>
            <w:tcW w:w="2126" w:type="dxa"/>
          </w:tcPr>
          <w:p w:rsidR="00CF5B08" w:rsidRPr="001D0ABD" w:rsidRDefault="00CF5B08" w:rsidP="009741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0ABD">
              <w:rPr>
                <w:rFonts w:ascii="Times New Roman" w:hAnsi="Times New Roman"/>
                <w:b/>
                <w:sz w:val="26"/>
                <w:szCs w:val="26"/>
              </w:rPr>
              <w:t>Строк проведення консультацій</w:t>
            </w:r>
          </w:p>
        </w:tc>
        <w:tc>
          <w:tcPr>
            <w:tcW w:w="3544" w:type="dxa"/>
          </w:tcPr>
          <w:p w:rsidR="007650BB" w:rsidRPr="001D0ABD" w:rsidRDefault="007650BB" w:rsidP="007650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D0ABD">
              <w:rPr>
                <w:rFonts w:ascii="Times New Roman" w:hAnsi="Times New Roman"/>
                <w:b/>
                <w:sz w:val="26"/>
                <w:szCs w:val="26"/>
              </w:rPr>
              <w:t xml:space="preserve">Заінтересовані сторони, </w:t>
            </w:r>
          </w:p>
          <w:p w:rsidR="007650BB" w:rsidRPr="001D0ABD" w:rsidRDefault="007650BB" w:rsidP="007650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D0ABD">
              <w:rPr>
                <w:rFonts w:ascii="Times New Roman" w:hAnsi="Times New Roman"/>
                <w:b/>
                <w:sz w:val="26"/>
                <w:szCs w:val="26"/>
              </w:rPr>
              <w:t>яких планується</w:t>
            </w:r>
          </w:p>
          <w:p w:rsidR="00A07BA8" w:rsidRPr="001D0ABD" w:rsidRDefault="007650BB" w:rsidP="009741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D0ABD">
              <w:rPr>
                <w:rFonts w:ascii="Times New Roman" w:hAnsi="Times New Roman"/>
                <w:b/>
                <w:sz w:val="26"/>
                <w:szCs w:val="26"/>
              </w:rPr>
              <w:t>залучити до консультацій</w:t>
            </w:r>
          </w:p>
        </w:tc>
        <w:tc>
          <w:tcPr>
            <w:tcW w:w="3231" w:type="dxa"/>
          </w:tcPr>
          <w:p w:rsidR="007650BB" w:rsidRPr="001D0ABD" w:rsidRDefault="00CF5B08" w:rsidP="007650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D0ABD">
              <w:rPr>
                <w:rFonts w:ascii="Times New Roman" w:hAnsi="Times New Roman"/>
                <w:b/>
                <w:sz w:val="26"/>
                <w:szCs w:val="26"/>
              </w:rPr>
              <w:t xml:space="preserve">Контактні дані особи/структурного підрозділу, відповідального за проведення консультацій </w:t>
            </w:r>
          </w:p>
          <w:p w:rsidR="00CF5B08" w:rsidRPr="001D0ABD" w:rsidRDefault="00CF5B08" w:rsidP="007650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D0ABD">
              <w:rPr>
                <w:rFonts w:ascii="Times New Roman" w:hAnsi="Times New Roman"/>
                <w:b/>
                <w:sz w:val="26"/>
                <w:szCs w:val="26"/>
              </w:rPr>
              <w:t xml:space="preserve">(телефон, </w:t>
            </w:r>
            <w:r w:rsidR="007650BB" w:rsidRPr="001D0ABD">
              <w:rPr>
                <w:rFonts w:ascii="Times New Roman" w:hAnsi="Times New Roman"/>
                <w:b/>
                <w:sz w:val="26"/>
                <w:szCs w:val="26"/>
              </w:rPr>
              <w:t>e-</w:t>
            </w:r>
            <w:proofErr w:type="spellStart"/>
            <w:r w:rsidR="007650BB" w:rsidRPr="001D0ABD">
              <w:rPr>
                <w:rFonts w:ascii="Times New Roman" w:hAnsi="Times New Roman"/>
                <w:b/>
                <w:sz w:val="26"/>
                <w:szCs w:val="26"/>
              </w:rPr>
              <w:t>mail</w:t>
            </w:r>
            <w:proofErr w:type="spellEnd"/>
            <w:r w:rsidR="007650BB" w:rsidRPr="001D0AB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1D0ABD">
              <w:rPr>
                <w:rFonts w:ascii="Times New Roman" w:hAnsi="Times New Roman"/>
                <w:b/>
                <w:sz w:val="26"/>
                <w:szCs w:val="26"/>
              </w:rPr>
              <w:t>)</w:t>
            </w:r>
          </w:p>
        </w:tc>
      </w:tr>
      <w:tr w:rsidR="00CE0B93" w:rsidRPr="001D0ABD" w:rsidTr="00025367">
        <w:trPr>
          <w:trHeight w:val="560"/>
        </w:trPr>
        <w:tc>
          <w:tcPr>
            <w:tcW w:w="568" w:type="dxa"/>
          </w:tcPr>
          <w:p w:rsidR="00CE0B93" w:rsidRPr="001D0ABD" w:rsidRDefault="0092679A" w:rsidP="00CE0B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431" w:type="dxa"/>
          </w:tcPr>
          <w:p w:rsidR="00CE0B93" w:rsidRPr="00864490" w:rsidRDefault="00CE0B93" w:rsidP="0092679A">
            <w:pPr>
              <w:pStyle w:val="a3"/>
              <w:jc w:val="left"/>
              <w:rPr>
                <w:sz w:val="26"/>
                <w:szCs w:val="26"/>
              </w:rPr>
            </w:pPr>
            <w:r w:rsidRPr="00864490">
              <w:rPr>
                <w:sz w:val="26"/>
                <w:szCs w:val="26"/>
              </w:rPr>
              <w:t>Публічний звіт Голови Держгеонадр про результати роботи Державної служби геології та надр України</w:t>
            </w:r>
            <w:r w:rsidRPr="00864490">
              <w:rPr>
                <w:sz w:val="26"/>
                <w:szCs w:val="26"/>
              </w:rPr>
              <w:br/>
              <w:t>у 202</w:t>
            </w:r>
            <w:r w:rsidR="0092679A" w:rsidRPr="00864490">
              <w:rPr>
                <w:sz w:val="26"/>
                <w:szCs w:val="26"/>
              </w:rPr>
              <w:t>5</w:t>
            </w:r>
            <w:r w:rsidRPr="00864490">
              <w:rPr>
                <w:sz w:val="26"/>
                <w:szCs w:val="26"/>
              </w:rPr>
              <w:t xml:space="preserve"> році</w:t>
            </w:r>
          </w:p>
        </w:tc>
        <w:tc>
          <w:tcPr>
            <w:tcW w:w="2693" w:type="dxa"/>
          </w:tcPr>
          <w:p w:rsidR="00CE0B93" w:rsidRPr="00864490" w:rsidRDefault="00CE0B93" w:rsidP="00CE0B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4490">
              <w:rPr>
                <w:rFonts w:ascii="Times New Roman" w:hAnsi="Times New Roman"/>
                <w:sz w:val="26"/>
                <w:szCs w:val="26"/>
              </w:rPr>
              <w:t xml:space="preserve">Офіційний </w:t>
            </w:r>
          </w:p>
          <w:p w:rsidR="00CE0B93" w:rsidRPr="00864490" w:rsidRDefault="00CE0B93" w:rsidP="00CE0B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4490">
              <w:rPr>
                <w:rFonts w:ascii="Times New Roman" w:hAnsi="Times New Roman"/>
                <w:sz w:val="26"/>
                <w:szCs w:val="26"/>
              </w:rPr>
              <w:t>вебсайт Держгеонадр,</w:t>
            </w:r>
          </w:p>
          <w:p w:rsidR="00CE0B93" w:rsidRPr="00864490" w:rsidRDefault="00CE0B93" w:rsidP="00CE0B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4490">
              <w:rPr>
                <w:rFonts w:ascii="Times New Roman" w:hAnsi="Times New Roman"/>
                <w:sz w:val="26"/>
                <w:szCs w:val="26"/>
              </w:rPr>
              <w:t>вебсайт «Громадянське суспільство і влада»</w:t>
            </w:r>
          </w:p>
        </w:tc>
        <w:tc>
          <w:tcPr>
            <w:tcW w:w="2126" w:type="dxa"/>
          </w:tcPr>
          <w:p w:rsidR="00CE0B93" w:rsidRPr="00864490" w:rsidRDefault="00CE0B93" w:rsidP="00CE0B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4490">
              <w:rPr>
                <w:rFonts w:ascii="Times New Roman" w:hAnsi="Times New Roman"/>
                <w:sz w:val="26"/>
                <w:szCs w:val="26"/>
              </w:rPr>
              <w:t xml:space="preserve">лютий </w:t>
            </w:r>
          </w:p>
        </w:tc>
        <w:tc>
          <w:tcPr>
            <w:tcW w:w="3544" w:type="dxa"/>
          </w:tcPr>
          <w:p w:rsidR="00CE0B93" w:rsidRPr="00864490" w:rsidRDefault="00CE0B93" w:rsidP="00CE0B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4490">
              <w:rPr>
                <w:rFonts w:ascii="Times New Roman" w:hAnsi="Times New Roman"/>
                <w:sz w:val="26"/>
                <w:szCs w:val="26"/>
              </w:rPr>
              <w:t xml:space="preserve">Громадяни, Громадська рада при </w:t>
            </w:r>
            <w:proofErr w:type="spellStart"/>
            <w:r w:rsidRPr="00864490">
              <w:rPr>
                <w:rFonts w:ascii="Times New Roman" w:hAnsi="Times New Roman"/>
                <w:sz w:val="26"/>
                <w:szCs w:val="26"/>
              </w:rPr>
              <w:t>Держгеонадрах</w:t>
            </w:r>
            <w:proofErr w:type="spellEnd"/>
            <w:r w:rsidRPr="00864490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CE0B93" w:rsidRPr="00864490" w:rsidRDefault="00CE0B93" w:rsidP="00CE0B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4490">
              <w:rPr>
                <w:rFonts w:ascii="Times New Roman" w:hAnsi="Times New Roman"/>
                <w:sz w:val="26"/>
                <w:szCs w:val="26"/>
              </w:rPr>
              <w:t>представники громадських об’єднань, організацій роботодавців, професійних спілок, некомерційних організацій, експерти, засоби масової інформації</w:t>
            </w:r>
          </w:p>
          <w:p w:rsidR="00CE0B93" w:rsidRPr="00864490" w:rsidRDefault="00CE0B93" w:rsidP="00CE0B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31" w:type="dxa"/>
          </w:tcPr>
          <w:p w:rsidR="00CE0B93" w:rsidRPr="001D0ABD" w:rsidRDefault="00CE0B93" w:rsidP="00CE0B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D0ABD">
              <w:rPr>
                <w:rFonts w:ascii="Times New Roman" w:hAnsi="Times New Roman"/>
                <w:sz w:val="26"/>
                <w:szCs w:val="26"/>
              </w:rPr>
              <w:t>Сектор організаційного забезпечення, взаємодії зі ЗМІ та міжнародного співробітництва</w:t>
            </w:r>
          </w:p>
          <w:p w:rsidR="00CE0B93" w:rsidRPr="001D0ABD" w:rsidRDefault="00CE0B93" w:rsidP="00CE0B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D0ABD">
              <w:rPr>
                <w:rFonts w:ascii="Times New Roman" w:hAnsi="Times New Roman"/>
                <w:sz w:val="26"/>
                <w:szCs w:val="26"/>
              </w:rPr>
              <w:t>(044) 456-23-57</w:t>
            </w:r>
          </w:p>
          <w:p w:rsidR="00CE0B93" w:rsidRPr="001D0ABD" w:rsidRDefault="00CE0B93" w:rsidP="00CE0B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A14DF">
              <w:rPr>
                <w:rFonts w:ascii="Times New Roman" w:hAnsi="Times New Roman"/>
                <w:color w:val="0070C0"/>
                <w:sz w:val="26"/>
                <w:szCs w:val="26"/>
              </w:rPr>
              <w:t xml:space="preserve"> </w:t>
            </w:r>
            <w:hyperlink r:id="rId5" w:history="1">
              <w:r w:rsidR="00524C59" w:rsidRPr="007719B6">
                <w:rPr>
                  <w:rStyle w:val="a5"/>
                  <w:rFonts w:ascii="Times New Roman" w:hAnsi="Times New Roman"/>
                  <w:sz w:val="26"/>
                  <w:szCs w:val="26"/>
                </w:rPr>
                <w:t>I.Kotsiuruba@geo.gov.ua</w:t>
              </w:r>
            </w:hyperlink>
            <w:r w:rsidR="00524C59">
              <w:rPr>
                <w:rFonts w:ascii="Times New Roman" w:hAnsi="Times New Roman"/>
                <w:color w:val="0070C0"/>
                <w:sz w:val="26"/>
                <w:szCs w:val="26"/>
              </w:rPr>
              <w:t xml:space="preserve"> </w:t>
            </w:r>
          </w:p>
        </w:tc>
      </w:tr>
      <w:tr w:rsidR="00864490" w:rsidRPr="001D0ABD" w:rsidTr="00025367">
        <w:trPr>
          <w:trHeight w:val="560"/>
        </w:trPr>
        <w:tc>
          <w:tcPr>
            <w:tcW w:w="568" w:type="dxa"/>
          </w:tcPr>
          <w:p w:rsidR="00864490" w:rsidRDefault="00864490" w:rsidP="008644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431" w:type="dxa"/>
          </w:tcPr>
          <w:p w:rsidR="00864490" w:rsidRPr="00864490" w:rsidRDefault="00864490" w:rsidP="00864490">
            <w:pPr>
              <w:pStyle w:val="a3"/>
              <w:jc w:val="left"/>
              <w:rPr>
                <w:sz w:val="26"/>
                <w:szCs w:val="26"/>
              </w:rPr>
            </w:pPr>
            <w:r w:rsidRPr="00864490">
              <w:rPr>
                <w:sz w:val="26"/>
                <w:szCs w:val="26"/>
              </w:rPr>
              <w:t xml:space="preserve">Проєкт постанови Кабінету Міністрів України «Про внесення змін до критеріїв, за якими оцінюється ступінь ризику від провадження господарської діяльності у сфері геологічного вивчення та раціонального </w:t>
            </w:r>
            <w:r w:rsidRPr="00864490">
              <w:rPr>
                <w:sz w:val="26"/>
                <w:szCs w:val="26"/>
              </w:rPr>
              <w:lastRenderedPageBreak/>
              <w:t>використання надр і визначається періодичність здійснення планових заходів державного нагляду (контролю) Державною службою геології та надр»</w:t>
            </w:r>
          </w:p>
          <w:p w:rsidR="00864490" w:rsidRPr="00864490" w:rsidRDefault="00864490" w:rsidP="00864490">
            <w:pPr>
              <w:pStyle w:val="a3"/>
              <w:jc w:val="left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64490" w:rsidRPr="00864490" w:rsidRDefault="00864490" w:rsidP="008644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449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Засідання Громадської ради при </w:t>
            </w:r>
            <w:proofErr w:type="spellStart"/>
            <w:r w:rsidRPr="00864490">
              <w:rPr>
                <w:rFonts w:ascii="Times New Roman" w:hAnsi="Times New Roman"/>
                <w:sz w:val="26"/>
                <w:szCs w:val="26"/>
              </w:rPr>
              <w:t>Держгеонадрах</w:t>
            </w:r>
            <w:proofErr w:type="spellEnd"/>
            <w:r w:rsidRPr="00864490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864490" w:rsidRDefault="00864490" w:rsidP="008644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4490">
              <w:rPr>
                <w:rFonts w:ascii="Times New Roman" w:hAnsi="Times New Roman"/>
                <w:sz w:val="26"/>
                <w:szCs w:val="26"/>
              </w:rPr>
              <w:t>зустріч (нарада)</w:t>
            </w:r>
            <w:r w:rsidR="002407F4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2407F4" w:rsidRPr="002407F4" w:rsidRDefault="002407F4" w:rsidP="002407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електронні консультації </w:t>
            </w:r>
            <w:r w:rsidRPr="002407F4">
              <w:rPr>
                <w:rFonts w:ascii="Times New Roman" w:hAnsi="Times New Roman"/>
                <w:sz w:val="26"/>
                <w:szCs w:val="26"/>
              </w:rPr>
              <w:t>на</w:t>
            </w:r>
          </w:p>
          <w:p w:rsidR="002407F4" w:rsidRPr="00864490" w:rsidRDefault="002407F4" w:rsidP="002407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офіційному вебсайті Держгеонадр</w:t>
            </w:r>
          </w:p>
        </w:tc>
        <w:tc>
          <w:tcPr>
            <w:tcW w:w="2126" w:type="dxa"/>
          </w:tcPr>
          <w:p w:rsidR="00864490" w:rsidRPr="00864490" w:rsidRDefault="00864490" w:rsidP="008644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4490">
              <w:rPr>
                <w:rFonts w:ascii="Times New Roman" w:hAnsi="Times New Roman"/>
                <w:sz w:val="26"/>
                <w:szCs w:val="26"/>
              </w:rPr>
              <w:t>березень</w:t>
            </w:r>
          </w:p>
        </w:tc>
        <w:tc>
          <w:tcPr>
            <w:tcW w:w="3544" w:type="dxa"/>
          </w:tcPr>
          <w:p w:rsidR="00864490" w:rsidRPr="00864490" w:rsidRDefault="00864490" w:rsidP="008644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4490">
              <w:rPr>
                <w:rFonts w:ascii="Times New Roman" w:hAnsi="Times New Roman"/>
                <w:sz w:val="26"/>
                <w:szCs w:val="26"/>
              </w:rPr>
              <w:t>Громадяни, інститути громадянського суспільства, суб’єкти господарювання, що здійснюють господарську діяльність у сфері геологічного вивчення та раціонального використання надр</w:t>
            </w:r>
          </w:p>
          <w:p w:rsidR="00864490" w:rsidRPr="00864490" w:rsidRDefault="00864490" w:rsidP="0086449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231" w:type="dxa"/>
          </w:tcPr>
          <w:p w:rsidR="00864490" w:rsidRPr="006F4A9C" w:rsidRDefault="00864490" w:rsidP="00864490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F4A9C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Департамент державного геологічного контролю</w:t>
            </w:r>
          </w:p>
          <w:p w:rsidR="00864490" w:rsidRPr="001D0ABD" w:rsidRDefault="00864490" w:rsidP="008644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D0ABD">
              <w:rPr>
                <w:rFonts w:ascii="Times New Roman" w:hAnsi="Times New Roman"/>
                <w:sz w:val="26"/>
                <w:szCs w:val="26"/>
              </w:rPr>
              <w:t>(044) 2</w:t>
            </w:r>
            <w:r>
              <w:rPr>
                <w:rFonts w:ascii="Times New Roman" w:hAnsi="Times New Roman"/>
                <w:sz w:val="26"/>
                <w:szCs w:val="26"/>
              </w:rPr>
              <w:t>77-14</w:t>
            </w:r>
            <w:r w:rsidRPr="001D0ABD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</w:p>
          <w:p w:rsidR="00864490" w:rsidRPr="001D0ABD" w:rsidRDefault="00997B7A" w:rsidP="008644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hyperlink r:id="rId6" w:history="1">
              <w:r w:rsidR="00864490" w:rsidRPr="007719B6">
                <w:rPr>
                  <w:rStyle w:val="a5"/>
                  <w:rFonts w:ascii="Times New Roman" w:hAnsi="Times New Roman"/>
                  <w:sz w:val="26"/>
                  <w:szCs w:val="26"/>
                </w:rPr>
                <w:t>m.lavrinok@geo.gov.ua</w:t>
              </w:r>
            </w:hyperlink>
            <w:r w:rsidR="0086449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864490" w:rsidRPr="001D0ABD" w:rsidTr="00025367">
        <w:trPr>
          <w:trHeight w:val="560"/>
        </w:trPr>
        <w:tc>
          <w:tcPr>
            <w:tcW w:w="568" w:type="dxa"/>
          </w:tcPr>
          <w:p w:rsidR="00864490" w:rsidRDefault="00864490" w:rsidP="008644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431" w:type="dxa"/>
          </w:tcPr>
          <w:p w:rsidR="002407F4" w:rsidRPr="00864490" w:rsidRDefault="00864490" w:rsidP="002407F4">
            <w:pPr>
              <w:pStyle w:val="a3"/>
              <w:ind w:right="-108"/>
              <w:jc w:val="left"/>
              <w:rPr>
                <w:bCs/>
                <w:sz w:val="26"/>
                <w:szCs w:val="26"/>
              </w:rPr>
            </w:pPr>
            <w:r w:rsidRPr="00864490">
              <w:rPr>
                <w:bCs/>
                <w:sz w:val="26"/>
                <w:szCs w:val="26"/>
              </w:rPr>
              <w:t>Проєкт наказу Міністерства економіки, довкілля та сільського господарства України «Про затвердження Інструкції із застосування Класифікації запасів і ресурсів корисних копалин державного фонду надр до геолого-економічного вивчення ресурсів перспективних ділянок та запасів родовищ вуглеводнів»</w:t>
            </w:r>
          </w:p>
        </w:tc>
        <w:tc>
          <w:tcPr>
            <w:tcW w:w="2693" w:type="dxa"/>
          </w:tcPr>
          <w:p w:rsidR="00864490" w:rsidRPr="00864490" w:rsidRDefault="00864490" w:rsidP="008644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4490">
              <w:rPr>
                <w:rFonts w:ascii="Times New Roman" w:hAnsi="Times New Roman"/>
                <w:sz w:val="26"/>
                <w:szCs w:val="26"/>
              </w:rPr>
              <w:t>Проведення електронних</w:t>
            </w:r>
          </w:p>
          <w:p w:rsidR="00864490" w:rsidRPr="00864490" w:rsidRDefault="00864490" w:rsidP="008644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4490">
              <w:rPr>
                <w:rFonts w:ascii="Times New Roman" w:hAnsi="Times New Roman"/>
                <w:sz w:val="26"/>
                <w:szCs w:val="26"/>
              </w:rPr>
              <w:t>консультацій з</w:t>
            </w:r>
          </w:p>
          <w:p w:rsidR="00864490" w:rsidRPr="00864490" w:rsidRDefault="00864490" w:rsidP="008644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4490">
              <w:rPr>
                <w:rFonts w:ascii="Times New Roman" w:hAnsi="Times New Roman"/>
                <w:sz w:val="26"/>
                <w:szCs w:val="26"/>
              </w:rPr>
              <w:t>громадськістю на</w:t>
            </w:r>
          </w:p>
          <w:p w:rsidR="00864490" w:rsidRPr="00864490" w:rsidRDefault="00864490" w:rsidP="008644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4490">
              <w:rPr>
                <w:rFonts w:ascii="Times New Roman" w:hAnsi="Times New Roman"/>
                <w:sz w:val="26"/>
                <w:szCs w:val="26"/>
              </w:rPr>
              <w:t xml:space="preserve">офіційному вебсайті Держгеонадр, засідання Громадської ради при </w:t>
            </w:r>
            <w:proofErr w:type="spellStart"/>
            <w:r w:rsidRPr="00864490">
              <w:rPr>
                <w:rFonts w:ascii="Times New Roman" w:hAnsi="Times New Roman"/>
                <w:sz w:val="26"/>
                <w:szCs w:val="26"/>
              </w:rPr>
              <w:t>Держгеонадрах</w:t>
            </w:r>
            <w:proofErr w:type="spellEnd"/>
          </w:p>
          <w:p w:rsidR="00864490" w:rsidRPr="00864490" w:rsidRDefault="00864490" w:rsidP="008644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864490" w:rsidRPr="00864490" w:rsidRDefault="00864490" w:rsidP="008644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4490">
              <w:rPr>
                <w:rFonts w:ascii="Times New Roman" w:hAnsi="Times New Roman"/>
                <w:sz w:val="26"/>
                <w:szCs w:val="26"/>
              </w:rPr>
              <w:t>квітень</w:t>
            </w:r>
          </w:p>
        </w:tc>
        <w:tc>
          <w:tcPr>
            <w:tcW w:w="3544" w:type="dxa"/>
          </w:tcPr>
          <w:p w:rsidR="00864490" w:rsidRPr="00864490" w:rsidRDefault="00864490" w:rsidP="008644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4490">
              <w:rPr>
                <w:rFonts w:ascii="Times New Roman" w:hAnsi="Times New Roman"/>
                <w:sz w:val="26"/>
                <w:szCs w:val="26"/>
              </w:rPr>
              <w:t>Суб’єкти господарювання, що здійснюють господарську діяльність у сфері геологічного вивчення та раціонального використання надр, громадяни, інститути громадянського суспільства, експерти</w:t>
            </w:r>
          </w:p>
          <w:p w:rsidR="00864490" w:rsidRPr="00864490" w:rsidRDefault="00864490" w:rsidP="008644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31" w:type="dxa"/>
          </w:tcPr>
          <w:p w:rsidR="00864490" w:rsidRPr="001D0ABD" w:rsidRDefault="00864490" w:rsidP="008644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D0ABD">
              <w:rPr>
                <w:rFonts w:ascii="Times New Roman" w:hAnsi="Times New Roman"/>
                <w:sz w:val="26"/>
                <w:szCs w:val="26"/>
              </w:rPr>
              <w:t>Управління геології</w:t>
            </w:r>
          </w:p>
          <w:p w:rsidR="00864490" w:rsidRPr="001D0ABD" w:rsidRDefault="00864490" w:rsidP="008644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D0ABD">
              <w:rPr>
                <w:rFonts w:ascii="Times New Roman" w:hAnsi="Times New Roman"/>
                <w:sz w:val="26"/>
                <w:szCs w:val="26"/>
              </w:rPr>
              <w:t xml:space="preserve"> (044) 456-13-76</w:t>
            </w:r>
            <w:r w:rsidRPr="00B56353">
              <w:rPr>
                <w:rFonts w:ascii="Times New Roman" w:hAnsi="Times New Roman"/>
                <w:color w:val="0070C0"/>
                <w:sz w:val="26"/>
                <w:szCs w:val="26"/>
              </w:rPr>
              <w:t xml:space="preserve"> </w:t>
            </w:r>
            <w:hyperlink r:id="rId7" w:history="1">
              <w:r w:rsidRPr="00524C59">
                <w:rPr>
                  <w:rStyle w:val="a5"/>
                  <w:rFonts w:ascii="Times New Roman" w:hAnsi="Times New Roman"/>
                  <w:sz w:val="26"/>
                  <w:szCs w:val="26"/>
                </w:rPr>
                <w:t>office@geo.gov.ua</w:t>
              </w:r>
            </w:hyperlink>
            <w:r w:rsidRPr="00524C59">
              <w:rPr>
                <w:rFonts w:ascii="Times New Roman" w:hAnsi="Times New Roman"/>
                <w:color w:val="0070C0"/>
                <w:sz w:val="26"/>
                <w:szCs w:val="26"/>
              </w:rPr>
              <w:t xml:space="preserve">         </w:t>
            </w:r>
          </w:p>
        </w:tc>
      </w:tr>
      <w:tr w:rsidR="00864490" w:rsidRPr="001D0ABD" w:rsidTr="00025367">
        <w:trPr>
          <w:trHeight w:val="560"/>
        </w:trPr>
        <w:tc>
          <w:tcPr>
            <w:tcW w:w="568" w:type="dxa"/>
          </w:tcPr>
          <w:p w:rsidR="00864490" w:rsidRDefault="00864490" w:rsidP="008644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431" w:type="dxa"/>
          </w:tcPr>
          <w:p w:rsidR="00864490" w:rsidRPr="00864490" w:rsidRDefault="00864490" w:rsidP="00864490">
            <w:pPr>
              <w:pStyle w:val="a3"/>
              <w:jc w:val="left"/>
              <w:rPr>
                <w:bCs/>
                <w:sz w:val="26"/>
                <w:szCs w:val="26"/>
              </w:rPr>
            </w:pPr>
            <w:r w:rsidRPr="00864490">
              <w:rPr>
                <w:bCs/>
                <w:sz w:val="26"/>
                <w:szCs w:val="26"/>
              </w:rPr>
              <w:t>Проєкт наказу Міністерства захисту довкілля та природних ресурсів України «Про затвердження Методики віднесення масиву підземних вод до одного з класів кількісного та хімічного станів масиву підземних вод»</w:t>
            </w:r>
          </w:p>
        </w:tc>
        <w:tc>
          <w:tcPr>
            <w:tcW w:w="2693" w:type="dxa"/>
          </w:tcPr>
          <w:p w:rsidR="00864490" w:rsidRPr="00864490" w:rsidRDefault="00864490" w:rsidP="008644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4490">
              <w:rPr>
                <w:rFonts w:ascii="Times New Roman" w:hAnsi="Times New Roman"/>
                <w:sz w:val="26"/>
                <w:szCs w:val="26"/>
              </w:rPr>
              <w:t>Проведення електронних</w:t>
            </w:r>
          </w:p>
          <w:p w:rsidR="00864490" w:rsidRPr="00864490" w:rsidRDefault="00864490" w:rsidP="008644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4490">
              <w:rPr>
                <w:rFonts w:ascii="Times New Roman" w:hAnsi="Times New Roman"/>
                <w:sz w:val="26"/>
                <w:szCs w:val="26"/>
              </w:rPr>
              <w:t>консультацій з</w:t>
            </w:r>
          </w:p>
          <w:p w:rsidR="00864490" w:rsidRPr="00864490" w:rsidRDefault="00864490" w:rsidP="008644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4490">
              <w:rPr>
                <w:rFonts w:ascii="Times New Roman" w:hAnsi="Times New Roman"/>
                <w:sz w:val="26"/>
                <w:szCs w:val="26"/>
              </w:rPr>
              <w:t>громадськістю на</w:t>
            </w:r>
          </w:p>
          <w:p w:rsidR="00864490" w:rsidRPr="00864490" w:rsidRDefault="00864490" w:rsidP="002407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4490">
              <w:rPr>
                <w:rFonts w:ascii="Times New Roman" w:hAnsi="Times New Roman"/>
                <w:sz w:val="26"/>
                <w:szCs w:val="26"/>
              </w:rPr>
              <w:t xml:space="preserve">офіційному вебсайті Держгеонадр, засідання Громадської ради при </w:t>
            </w:r>
            <w:proofErr w:type="spellStart"/>
            <w:r w:rsidRPr="00864490">
              <w:rPr>
                <w:rFonts w:ascii="Times New Roman" w:hAnsi="Times New Roman"/>
                <w:sz w:val="26"/>
                <w:szCs w:val="26"/>
              </w:rPr>
              <w:t>Держгеонадрах</w:t>
            </w:r>
            <w:proofErr w:type="spellEnd"/>
          </w:p>
        </w:tc>
        <w:tc>
          <w:tcPr>
            <w:tcW w:w="2126" w:type="dxa"/>
          </w:tcPr>
          <w:p w:rsidR="00864490" w:rsidRPr="00864490" w:rsidRDefault="00864490" w:rsidP="008644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4490">
              <w:rPr>
                <w:rFonts w:ascii="Times New Roman" w:hAnsi="Times New Roman"/>
                <w:sz w:val="26"/>
                <w:szCs w:val="26"/>
              </w:rPr>
              <w:t>червень</w:t>
            </w:r>
          </w:p>
        </w:tc>
        <w:tc>
          <w:tcPr>
            <w:tcW w:w="3544" w:type="dxa"/>
          </w:tcPr>
          <w:p w:rsidR="00864490" w:rsidRPr="00864490" w:rsidRDefault="00864490" w:rsidP="008644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4490">
              <w:rPr>
                <w:rFonts w:ascii="Times New Roman" w:hAnsi="Times New Roman"/>
                <w:sz w:val="26"/>
                <w:szCs w:val="26"/>
              </w:rPr>
              <w:t>Суб’єкти господарювання, що здійснюють господарську діяльність у сфері геологічного вивчення та раціонального використання надр, громадяни, інститути громадянського суспільства,  експерти</w:t>
            </w:r>
          </w:p>
        </w:tc>
        <w:tc>
          <w:tcPr>
            <w:tcW w:w="3231" w:type="dxa"/>
          </w:tcPr>
          <w:p w:rsidR="00864490" w:rsidRPr="001D0ABD" w:rsidRDefault="00864490" w:rsidP="008644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D0ABD">
              <w:rPr>
                <w:rFonts w:ascii="Times New Roman" w:hAnsi="Times New Roman"/>
                <w:sz w:val="26"/>
                <w:szCs w:val="26"/>
              </w:rPr>
              <w:t>Управління геології</w:t>
            </w:r>
          </w:p>
          <w:p w:rsidR="00864490" w:rsidRPr="001D0ABD" w:rsidRDefault="00864490" w:rsidP="008644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D0ABD">
              <w:rPr>
                <w:rFonts w:ascii="Times New Roman" w:hAnsi="Times New Roman"/>
                <w:sz w:val="26"/>
                <w:szCs w:val="26"/>
              </w:rPr>
              <w:t xml:space="preserve"> (044) 456-13-76</w:t>
            </w:r>
          </w:p>
          <w:p w:rsidR="00864490" w:rsidRPr="001D0ABD" w:rsidRDefault="00997B7A" w:rsidP="008644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hyperlink r:id="rId8" w:history="1">
              <w:r w:rsidR="00864490" w:rsidRPr="00524C59">
                <w:rPr>
                  <w:rStyle w:val="a5"/>
                  <w:rFonts w:ascii="Times New Roman" w:hAnsi="Times New Roman"/>
                  <w:sz w:val="26"/>
                  <w:szCs w:val="26"/>
                </w:rPr>
                <w:t>office@geo.gov.ua</w:t>
              </w:r>
            </w:hyperlink>
            <w:r w:rsidR="00864490" w:rsidRPr="00524C59"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</w:p>
        </w:tc>
      </w:tr>
      <w:tr w:rsidR="00864490" w:rsidRPr="001D0ABD" w:rsidTr="00025367">
        <w:trPr>
          <w:trHeight w:val="560"/>
        </w:trPr>
        <w:tc>
          <w:tcPr>
            <w:tcW w:w="568" w:type="dxa"/>
          </w:tcPr>
          <w:p w:rsidR="00864490" w:rsidRDefault="00864490" w:rsidP="008644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431" w:type="dxa"/>
          </w:tcPr>
          <w:p w:rsidR="00864490" w:rsidRPr="00864490" w:rsidRDefault="00864490" w:rsidP="00864490">
            <w:pPr>
              <w:pStyle w:val="a3"/>
              <w:jc w:val="left"/>
              <w:rPr>
                <w:bCs/>
                <w:sz w:val="26"/>
                <w:szCs w:val="26"/>
              </w:rPr>
            </w:pPr>
            <w:r w:rsidRPr="00864490">
              <w:rPr>
                <w:bCs/>
                <w:sz w:val="26"/>
                <w:szCs w:val="26"/>
              </w:rPr>
              <w:t xml:space="preserve">Проєкт постанови Кабінету Міністрів України «Про внесення змін до Порядку проведення аукціону (електронних торгів) з продажу спеціального </w:t>
            </w:r>
            <w:r w:rsidRPr="00864490">
              <w:rPr>
                <w:bCs/>
                <w:sz w:val="26"/>
                <w:szCs w:val="26"/>
              </w:rPr>
              <w:lastRenderedPageBreak/>
              <w:t>дозволу на користування надрами»</w:t>
            </w:r>
          </w:p>
          <w:p w:rsidR="00864490" w:rsidRPr="00864490" w:rsidRDefault="00864490" w:rsidP="00864490">
            <w:pPr>
              <w:pStyle w:val="a3"/>
              <w:jc w:val="left"/>
              <w:rPr>
                <w:bCs/>
                <w:sz w:val="26"/>
                <w:szCs w:val="26"/>
              </w:rPr>
            </w:pPr>
          </w:p>
        </w:tc>
        <w:tc>
          <w:tcPr>
            <w:tcW w:w="2693" w:type="dxa"/>
          </w:tcPr>
          <w:p w:rsidR="00864490" w:rsidRPr="00864490" w:rsidRDefault="00864490" w:rsidP="008644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449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Засідання Громадської ради при </w:t>
            </w:r>
            <w:proofErr w:type="spellStart"/>
            <w:r w:rsidRPr="00864490">
              <w:rPr>
                <w:rFonts w:ascii="Times New Roman" w:hAnsi="Times New Roman"/>
                <w:sz w:val="26"/>
                <w:szCs w:val="26"/>
              </w:rPr>
              <w:t>Держгеонадрах</w:t>
            </w:r>
            <w:proofErr w:type="spellEnd"/>
            <w:r w:rsidRPr="00864490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864490" w:rsidRDefault="00864490" w:rsidP="008644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4490">
              <w:rPr>
                <w:rFonts w:ascii="Times New Roman" w:hAnsi="Times New Roman"/>
                <w:sz w:val="26"/>
                <w:szCs w:val="26"/>
              </w:rPr>
              <w:t>зустріч (нарада)</w:t>
            </w:r>
            <w:r w:rsidR="002407F4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2407F4" w:rsidRPr="002407F4" w:rsidRDefault="002407F4" w:rsidP="002407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407F4">
              <w:rPr>
                <w:rFonts w:ascii="Times New Roman" w:hAnsi="Times New Roman"/>
                <w:sz w:val="26"/>
                <w:szCs w:val="26"/>
              </w:rPr>
              <w:t>електронні консультації на</w:t>
            </w:r>
          </w:p>
          <w:p w:rsidR="002407F4" w:rsidRDefault="002407F4" w:rsidP="002407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407F4">
              <w:rPr>
                <w:rFonts w:ascii="Times New Roman" w:hAnsi="Times New Roman"/>
                <w:sz w:val="26"/>
                <w:szCs w:val="26"/>
              </w:rPr>
              <w:lastRenderedPageBreak/>
              <w:t>офіційному вебсайті Держгеонадр</w:t>
            </w:r>
          </w:p>
          <w:p w:rsidR="002407F4" w:rsidRPr="00864490" w:rsidRDefault="002407F4" w:rsidP="002407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864490" w:rsidRPr="00864490" w:rsidRDefault="00864490" w:rsidP="008644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4490">
              <w:rPr>
                <w:rFonts w:ascii="Times New Roman" w:hAnsi="Times New Roman"/>
                <w:sz w:val="26"/>
                <w:szCs w:val="26"/>
              </w:rPr>
              <w:lastRenderedPageBreak/>
              <w:t>серпень</w:t>
            </w:r>
          </w:p>
        </w:tc>
        <w:tc>
          <w:tcPr>
            <w:tcW w:w="3544" w:type="dxa"/>
          </w:tcPr>
          <w:p w:rsidR="00864490" w:rsidRPr="00864490" w:rsidRDefault="00864490" w:rsidP="008644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4490">
              <w:rPr>
                <w:rFonts w:ascii="Times New Roman" w:hAnsi="Times New Roman"/>
                <w:sz w:val="26"/>
                <w:szCs w:val="26"/>
              </w:rPr>
              <w:t xml:space="preserve">Суб’єкти господарювання, що здійснюють господарську діяльність у сфері геологічного вивчення та раціонального використання </w:t>
            </w:r>
            <w:r w:rsidRPr="00864490">
              <w:rPr>
                <w:rFonts w:ascii="Times New Roman" w:hAnsi="Times New Roman"/>
                <w:sz w:val="26"/>
                <w:szCs w:val="26"/>
              </w:rPr>
              <w:lastRenderedPageBreak/>
              <w:t>надр, інститути громадянського суспільства</w:t>
            </w:r>
          </w:p>
        </w:tc>
        <w:tc>
          <w:tcPr>
            <w:tcW w:w="3231" w:type="dxa"/>
          </w:tcPr>
          <w:p w:rsidR="00864490" w:rsidRPr="006F4A9C" w:rsidRDefault="00864490" w:rsidP="008644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F4A9C">
              <w:rPr>
                <w:rFonts w:ascii="Times New Roman" w:hAnsi="Times New Roman"/>
                <w:sz w:val="26"/>
                <w:szCs w:val="26"/>
              </w:rPr>
              <w:lastRenderedPageBreak/>
              <w:t>Департамент правового забезпечення</w:t>
            </w:r>
          </w:p>
          <w:p w:rsidR="00864490" w:rsidRPr="006F4A9C" w:rsidRDefault="00864490" w:rsidP="008644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F4A9C">
              <w:rPr>
                <w:rFonts w:ascii="Times New Roman" w:hAnsi="Times New Roman"/>
                <w:sz w:val="26"/>
                <w:szCs w:val="26"/>
              </w:rPr>
              <w:t>456-71-55</w:t>
            </w:r>
          </w:p>
          <w:p w:rsidR="00864490" w:rsidRPr="001D0ABD" w:rsidRDefault="00997B7A" w:rsidP="008644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hyperlink r:id="rId9" w:history="1">
              <w:r w:rsidR="00864490" w:rsidRPr="006F4A9C">
                <w:rPr>
                  <w:rStyle w:val="a5"/>
                  <w:rFonts w:ascii="Times New Roman" w:hAnsi="Times New Roman"/>
                  <w:sz w:val="26"/>
                  <w:szCs w:val="26"/>
                </w:rPr>
                <w:t>office@geo.gov.ua</w:t>
              </w:r>
            </w:hyperlink>
            <w:r w:rsidR="00864490" w:rsidRPr="006F4A9C"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</w:p>
        </w:tc>
      </w:tr>
      <w:tr w:rsidR="00864490" w:rsidRPr="001D0ABD" w:rsidTr="00025367">
        <w:trPr>
          <w:trHeight w:val="560"/>
        </w:trPr>
        <w:tc>
          <w:tcPr>
            <w:tcW w:w="568" w:type="dxa"/>
          </w:tcPr>
          <w:p w:rsidR="00864490" w:rsidRDefault="00864490" w:rsidP="008644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431" w:type="dxa"/>
          </w:tcPr>
          <w:p w:rsidR="00864490" w:rsidRPr="00864490" w:rsidRDefault="00864490" w:rsidP="00864490">
            <w:pPr>
              <w:pStyle w:val="a3"/>
              <w:jc w:val="left"/>
              <w:rPr>
                <w:bCs/>
                <w:sz w:val="26"/>
                <w:szCs w:val="26"/>
              </w:rPr>
            </w:pPr>
            <w:r w:rsidRPr="00864490">
              <w:rPr>
                <w:bCs/>
                <w:sz w:val="26"/>
                <w:szCs w:val="26"/>
              </w:rPr>
              <w:t>Проєкт наказу Міністерства економіки, довкілля та сільського господарства України «Про затвердження Інструкції із застосування Класифікації запасів і ресурсів корисних копалин державного фонду надр до родовищ питних і технічних підземних вод»</w:t>
            </w:r>
          </w:p>
          <w:p w:rsidR="00864490" w:rsidRPr="00864490" w:rsidRDefault="00864490" w:rsidP="00864490">
            <w:pPr>
              <w:pStyle w:val="a3"/>
              <w:jc w:val="left"/>
              <w:rPr>
                <w:bCs/>
                <w:sz w:val="26"/>
                <w:szCs w:val="26"/>
              </w:rPr>
            </w:pPr>
          </w:p>
        </w:tc>
        <w:tc>
          <w:tcPr>
            <w:tcW w:w="2693" w:type="dxa"/>
          </w:tcPr>
          <w:p w:rsidR="002407F4" w:rsidRDefault="00864490" w:rsidP="002407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4490">
              <w:rPr>
                <w:rFonts w:ascii="Times New Roman" w:hAnsi="Times New Roman"/>
                <w:sz w:val="26"/>
                <w:szCs w:val="26"/>
              </w:rPr>
              <w:t>Зустріч (нарада), засідання Гро</w:t>
            </w:r>
            <w:r w:rsidR="002407F4">
              <w:rPr>
                <w:rFonts w:ascii="Times New Roman" w:hAnsi="Times New Roman"/>
                <w:sz w:val="26"/>
                <w:szCs w:val="26"/>
              </w:rPr>
              <w:t xml:space="preserve">мадської ради при </w:t>
            </w:r>
            <w:proofErr w:type="spellStart"/>
            <w:r w:rsidR="002407F4">
              <w:rPr>
                <w:rFonts w:ascii="Times New Roman" w:hAnsi="Times New Roman"/>
                <w:sz w:val="26"/>
                <w:szCs w:val="26"/>
              </w:rPr>
              <w:t>Держгеонадрах</w:t>
            </w:r>
            <w:proofErr w:type="spellEnd"/>
            <w:r w:rsidR="002407F4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2407F4" w:rsidRPr="002407F4" w:rsidRDefault="002407F4" w:rsidP="002407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407F4">
              <w:rPr>
                <w:rFonts w:ascii="Times New Roman" w:hAnsi="Times New Roman"/>
                <w:sz w:val="26"/>
                <w:szCs w:val="26"/>
              </w:rPr>
              <w:t>електронні консультації на</w:t>
            </w:r>
          </w:p>
          <w:p w:rsidR="00864490" w:rsidRPr="00864490" w:rsidRDefault="002407F4" w:rsidP="002407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407F4">
              <w:rPr>
                <w:rFonts w:ascii="Times New Roman" w:hAnsi="Times New Roman"/>
                <w:sz w:val="26"/>
                <w:szCs w:val="26"/>
              </w:rPr>
              <w:t>офіційному вебсайті Держгеонадр</w:t>
            </w:r>
          </w:p>
          <w:p w:rsidR="00864490" w:rsidRPr="00864490" w:rsidRDefault="00864490" w:rsidP="008644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864490" w:rsidRPr="00864490" w:rsidRDefault="00864490" w:rsidP="008644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4490">
              <w:rPr>
                <w:rFonts w:ascii="Times New Roman" w:hAnsi="Times New Roman"/>
                <w:sz w:val="26"/>
                <w:szCs w:val="26"/>
              </w:rPr>
              <w:t>жовтень</w:t>
            </w:r>
          </w:p>
        </w:tc>
        <w:tc>
          <w:tcPr>
            <w:tcW w:w="3544" w:type="dxa"/>
          </w:tcPr>
          <w:p w:rsidR="00864490" w:rsidRPr="00864490" w:rsidRDefault="00864490" w:rsidP="008644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4490">
              <w:rPr>
                <w:rFonts w:ascii="Times New Roman" w:hAnsi="Times New Roman"/>
                <w:sz w:val="26"/>
                <w:szCs w:val="26"/>
              </w:rPr>
              <w:t>Суб’єкти господарювання, що здійснюють господарську діяльність у сфері геологічного вивчення та раціонального використання надр, громадяни, інститути громадянського суспільства,  експерти</w:t>
            </w:r>
          </w:p>
          <w:p w:rsidR="00864490" w:rsidRPr="00864490" w:rsidRDefault="00864490" w:rsidP="008644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31" w:type="dxa"/>
          </w:tcPr>
          <w:p w:rsidR="00864490" w:rsidRPr="001D0ABD" w:rsidRDefault="00864490" w:rsidP="008644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D0ABD">
              <w:rPr>
                <w:rFonts w:ascii="Times New Roman" w:hAnsi="Times New Roman"/>
                <w:sz w:val="26"/>
                <w:szCs w:val="26"/>
              </w:rPr>
              <w:t xml:space="preserve"> Управління геології</w:t>
            </w:r>
          </w:p>
          <w:p w:rsidR="00864490" w:rsidRPr="001D0ABD" w:rsidRDefault="00864490" w:rsidP="008644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D0ABD">
              <w:rPr>
                <w:rFonts w:ascii="Times New Roman" w:hAnsi="Times New Roman"/>
                <w:sz w:val="26"/>
                <w:szCs w:val="26"/>
              </w:rPr>
              <w:t xml:space="preserve"> (044) 456-13-76</w:t>
            </w:r>
          </w:p>
          <w:p w:rsidR="00864490" w:rsidRPr="001D0ABD" w:rsidRDefault="00997B7A" w:rsidP="008644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hyperlink r:id="rId10" w:history="1">
              <w:r w:rsidR="00864490" w:rsidRPr="006F4A9C">
                <w:rPr>
                  <w:rStyle w:val="a5"/>
                  <w:rFonts w:ascii="Times New Roman" w:hAnsi="Times New Roman"/>
                  <w:sz w:val="26"/>
                  <w:szCs w:val="26"/>
                </w:rPr>
                <w:t>office@geo.gov.ua</w:t>
              </w:r>
            </w:hyperlink>
            <w:r w:rsidR="00864490" w:rsidRPr="006F4A9C"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  <w:r w:rsidR="00864490" w:rsidRPr="00B56353">
              <w:rPr>
                <w:rFonts w:ascii="Times New Roman" w:hAnsi="Times New Roman"/>
                <w:color w:val="0070C0"/>
                <w:sz w:val="26"/>
                <w:szCs w:val="26"/>
              </w:rPr>
              <w:t xml:space="preserve">    </w:t>
            </w:r>
          </w:p>
        </w:tc>
      </w:tr>
      <w:tr w:rsidR="00864490" w:rsidRPr="001D0ABD" w:rsidTr="00025367">
        <w:trPr>
          <w:trHeight w:val="568"/>
        </w:trPr>
        <w:tc>
          <w:tcPr>
            <w:tcW w:w="568" w:type="dxa"/>
          </w:tcPr>
          <w:p w:rsidR="00864490" w:rsidRPr="001D0ABD" w:rsidRDefault="00864490" w:rsidP="008644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431" w:type="dxa"/>
          </w:tcPr>
          <w:p w:rsidR="00864490" w:rsidRPr="00864490" w:rsidRDefault="00864490" w:rsidP="00864490">
            <w:pPr>
              <w:pStyle w:val="a3"/>
              <w:jc w:val="left"/>
              <w:rPr>
                <w:bCs/>
                <w:sz w:val="26"/>
                <w:szCs w:val="26"/>
              </w:rPr>
            </w:pPr>
            <w:r w:rsidRPr="00864490">
              <w:rPr>
                <w:bCs/>
                <w:sz w:val="26"/>
                <w:szCs w:val="26"/>
              </w:rPr>
              <w:t>Проєкт Закону України «Про внесення змін до Водного кодексу України»</w:t>
            </w:r>
          </w:p>
          <w:p w:rsidR="00864490" w:rsidRPr="00864490" w:rsidRDefault="00864490" w:rsidP="00864490">
            <w:pPr>
              <w:pStyle w:val="a3"/>
              <w:jc w:val="left"/>
              <w:rPr>
                <w:bCs/>
                <w:sz w:val="26"/>
                <w:szCs w:val="26"/>
              </w:rPr>
            </w:pPr>
          </w:p>
        </w:tc>
        <w:tc>
          <w:tcPr>
            <w:tcW w:w="2693" w:type="dxa"/>
          </w:tcPr>
          <w:p w:rsidR="00864490" w:rsidRPr="00864490" w:rsidRDefault="00864490" w:rsidP="008644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4490">
              <w:rPr>
                <w:rFonts w:ascii="Times New Roman" w:hAnsi="Times New Roman"/>
                <w:sz w:val="26"/>
                <w:szCs w:val="26"/>
              </w:rPr>
              <w:t>Проведення електронних</w:t>
            </w:r>
          </w:p>
          <w:p w:rsidR="00864490" w:rsidRPr="00864490" w:rsidRDefault="00864490" w:rsidP="008644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4490">
              <w:rPr>
                <w:rFonts w:ascii="Times New Roman" w:hAnsi="Times New Roman"/>
                <w:sz w:val="26"/>
                <w:szCs w:val="26"/>
              </w:rPr>
              <w:t>консультацій з</w:t>
            </w:r>
          </w:p>
          <w:p w:rsidR="00864490" w:rsidRPr="00864490" w:rsidRDefault="00864490" w:rsidP="008644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4490">
              <w:rPr>
                <w:rFonts w:ascii="Times New Roman" w:hAnsi="Times New Roman"/>
                <w:sz w:val="26"/>
                <w:szCs w:val="26"/>
              </w:rPr>
              <w:t>громадськістю на</w:t>
            </w:r>
          </w:p>
          <w:p w:rsidR="00864490" w:rsidRPr="00864490" w:rsidRDefault="00864490" w:rsidP="008644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4490">
              <w:rPr>
                <w:rFonts w:ascii="Times New Roman" w:hAnsi="Times New Roman"/>
                <w:sz w:val="26"/>
                <w:szCs w:val="26"/>
              </w:rPr>
              <w:t xml:space="preserve">офіційному вебсайті Держгеонадр, засідання Громадської ради при </w:t>
            </w:r>
            <w:proofErr w:type="spellStart"/>
            <w:r w:rsidRPr="00864490">
              <w:rPr>
                <w:rFonts w:ascii="Times New Roman" w:hAnsi="Times New Roman"/>
                <w:sz w:val="26"/>
                <w:szCs w:val="26"/>
              </w:rPr>
              <w:t>Держгеонадрах</w:t>
            </w:r>
            <w:proofErr w:type="spellEnd"/>
          </w:p>
          <w:p w:rsidR="00864490" w:rsidRPr="00864490" w:rsidRDefault="00864490" w:rsidP="008644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864490" w:rsidRPr="00864490" w:rsidRDefault="00864490" w:rsidP="008644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4490">
              <w:rPr>
                <w:rFonts w:ascii="Times New Roman" w:hAnsi="Times New Roman"/>
                <w:sz w:val="26"/>
                <w:szCs w:val="26"/>
              </w:rPr>
              <w:t>листопад</w:t>
            </w:r>
          </w:p>
        </w:tc>
        <w:tc>
          <w:tcPr>
            <w:tcW w:w="3544" w:type="dxa"/>
          </w:tcPr>
          <w:p w:rsidR="00864490" w:rsidRPr="00864490" w:rsidRDefault="00864490" w:rsidP="008644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4490">
              <w:rPr>
                <w:rFonts w:ascii="Times New Roman" w:hAnsi="Times New Roman"/>
                <w:sz w:val="26"/>
                <w:szCs w:val="26"/>
              </w:rPr>
              <w:t xml:space="preserve">Суб’єкти господарювання, що здійснюють господарську діяльність у сфері геологічного вивчення та раціонального використання надр, громадяни, інститути громадянського суспільства, Громадська рада при </w:t>
            </w:r>
            <w:proofErr w:type="spellStart"/>
            <w:r w:rsidRPr="00864490">
              <w:rPr>
                <w:rFonts w:ascii="Times New Roman" w:hAnsi="Times New Roman"/>
                <w:sz w:val="26"/>
                <w:szCs w:val="26"/>
              </w:rPr>
              <w:t>Держгеонадрах</w:t>
            </w:r>
            <w:proofErr w:type="spellEnd"/>
          </w:p>
          <w:p w:rsidR="00864490" w:rsidRPr="00864490" w:rsidRDefault="00864490" w:rsidP="008644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31" w:type="dxa"/>
          </w:tcPr>
          <w:p w:rsidR="00864490" w:rsidRPr="00CE0B93" w:rsidRDefault="00864490" w:rsidP="008644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E0B93">
              <w:rPr>
                <w:rFonts w:ascii="Times New Roman" w:hAnsi="Times New Roman"/>
                <w:sz w:val="26"/>
                <w:szCs w:val="26"/>
              </w:rPr>
              <w:t>Управління геології</w:t>
            </w:r>
          </w:p>
          <w:p w:rsidR="00864490" w:rsidRPr="00CE0B93" w:rsidRDefault="00864490" w:rsidP="008644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E0B93">
              <w:rPr>
                <w:rFonts w:ascii="Times New Roman" w:hAnsi="Times New Roman"/>
                <w:sz w:val="26"/>
                <w:szCs w:val="26"/>
              </w:rPr>
              <w:t xml:space="preserve"> (044) 456-13-76</w:t>
            </w:r>
          </w:p>
          <w:p w:rsidR="00864490" w:rsidRPr="001D0ABD" w:rsidRDefault="00997B7A" w:rsidP="008644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hyperlink r:id="rId11" w:history="1">
              <w:r w:rsidR="00864490" w:rsidRPr="00CE0B93">
                <w:rPr>
                  <w:rStyle w:val="a5"/>
                  <w:rFonts w:ascii="Times New Roman" w:hAnsi="Times New Roman"/>
                  <w:sz w:val="26"/>
                  <w:szCs w:val="26"/>
                </w:rPr>
                <w:t>office@geo.gov.ua</w:t>
              </w:r>
            </w:hyperlink>
            <w:r w:rsidR="00864490" w:rsidRPr="00CE0B93"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</w:p>
        </w:tc>
      </w:tr>
      <w:tr w:rsidR="00864490" w:rsidRPr="001D0ABD" w:rsidTr="00025367">
        <w:trPr>
          <w:trHeight w:val="568"/>
        </w:trPr>
        <w:tc>
          <w:tcPr>
            <w:tcW w:w="568" w:type="dxa"/>
          </w:tcPr>
          <w:p w:rsidR="00864490" w:rsidRPr="001D0ABD" w:rsidRDefault="00864490" w:rsidP="008644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431" w:type="dxa"/>
          </w:tcPr>
          <w:p w:rsidR="00864490" w:rsidRPr="00864490" w:rsidRDefault="00864490" w:rsidP="00864490">
            <w:pPr>
              <w:pStyle w:val="a3"/>
              <w:jc w:val="left"/>
              <w:rPr>
                <w:sz w:val="26"/>
                <w:szCs w:val="26"/>
              </w:rPr>
            </w:pPr>
            <w:r w:rsidRPr="00864490">
              <w:rPr>
                <w:sz w:val="26"/>
                <w:szCs w:val="26"/>
              </w:rPr>
              <w:t>Громадське обговорення проєктів нормативно- правових актів</w:t>
            </w:r>
          </w:p>
        </w:tc>
        <w:tc>
          <w:tcPr>
            <w:tcW w:w="2693" w:type="dxa"/>
          </w:tcPr>
          <w:p w:rsidR="00864490" w:rsidRPr="00864490" w:rsidRDefault="00864490" w:rsidP="008644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4490">
              <w:rPr>
                <w:rFonts w:ascii="Times New Roman" w:hAnsi="Times New Roman"/>
                <w:sz w:val="26"/>
                <w:szCs w:val="26"/>
              </w:rPr>
              <w:t>Проведення електронних</w:t>
            </w:r>
          </w:p>
          <w:p w:rsidR="00864490" w:rsidRPr="00864490" w:rsidRDefault="00864490" w:rsidP="008644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4490">
              <w:rPr>
                <w:rFonts w:ascii="Times New Roman" w:hAnsi="Times New Roman"/>
                <w:sz w:val="26"/>
                <w:szCs w:val="26"/>
              </w:rPr>
              <w:t>консультацій з</w:t>
            </w:r>
          </w:p>
          <w:p w:rsidR="00864490" w:rsidRPr="00864490" w:rsidRDefault="00864490" w:rsidP="008644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4490">
              <w:rPr>
                <w:rFonts w:ascii="Times New Roman" w:hAnsi="Times New Roman"/>
                <w:sz w:val="26"/>
                <w:szCs w:val="26"/>
              </w:rPr>
              <w:t>громадськістю на</w:t>
            </w:r>
          </w:p>
          <w:p w:rsidR="00864490" w:rsidRPr="00864490" w:rsidRDefault="00864490" w:rsidP="008644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4490">
              <w:rPr>
                <w:rFonts w:ascii="Times New Roman" w:hAnsi="Times New Roman"/>
                <w:sz w:val="26"/>
                <w:szCs w:val="26"/>
              </w:rPr>
              <w:t>офіційному вебсайті Держгеонадр, зустрічі (наради)</w:t>
            </w:r>
          </w:p>
        </w:tc>
        <w:tc>
          <w:tcPr>
            <w:tcW w:w="2126" w:type="dxa"/>
          </w:tcPr>
          <w:p w:rsidR="00864490" w:rsidRPr="00864490" w:rsidRDefault="00864490" w:rsidP="008644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4490">
              <w:rPr>
                <w:rFonts w:ascii="Times New Roman" w:hAnsi="Times New Roman"/>
                <w:sz w:val="26"/>
                <w:szCs w:val="26"/>
              </w:rPr>
              <w:t>протягом року</w:t>
            </w:r>
          </w:p>
        </w:tc>
        <w:tc>
          <w:tcPr>
            <w:tcW w:w="3544" w:type="dxa"/>
          </w:tcPr>
          <w:p w:rsidR="00864490" w:rsidRPr="00864490" w:rsidRDefault="00864490" w:rsidP="008644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4490">
              <w:rPr>
                <w:rFonts w:ascii="Times New Roman" w:hAnsi="Times New Roman"/>
                <w:sz w:val="26"/>
                <w:szCs w:val="26"/>
              </w:rPr>
              <w:t xml:space="preserve">Суб’єкти господарювання, що здійснюють господарську діяльність у сфері геологічного вивчення та раціонального використання надр, громадяни, інститути громадянського суспільства, Громадська рада при </w:t>
            </w:r>
            <w:proofErr w:type="spellStart"/>
            <w:r w:rsidRPr="00864490">
              <w:rPr>
                <w:rFonts w:ascii="Times New Roman" w:hAnsi="Times New Roman"/>
                <w:sz w:val="26"/>
                <w:szCs w:val="26"/>
              </w:rPr>
              <w:t>Держгеонадрах</w:t>
            </w:r>
            <w:proofErr w:type="spellEnd"/>
          </w:p>
          <w:p w:rsidR="00864490" w:rsidRPr="00864490" w:rsidRDefault="00864490" w:rsidP="0086449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231" w:type="dxa"/>
          </w:tcPr>
          <w:p w:rsidR="00864490" w:rsidRPr="001D0ABD" w:rsidRDefault="00864490" w:rsidP="008644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D0ABD">
              <w:rPr>
                <w:rFonts w:ascii="Times New Roman" w:hAnsi="Times New Roman"/>
                <w:sz w:val="26"/>
                <w:szCs w:val="26"/>
              </w:rPr>
              <w:t>Департамент правового забезпечення</w:t>
            </w:r>
          </w:p>
          <w:p w:rsidR="00864490" w:rsidRDefault="00864490" w:rsidP="008644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D0ABD">
              <w:rPr>
                <w:rFonts w:ascii="Times New Roman" w:hAnsi="Times New Roman"/>
                <w:sz w:val="26"/>
                <w:szCs w:val="26"/>
              </w:rPr>
              <w:t>456-71-55</w:t>
            </w:r>
          </w:p>
          <w:p w:rsidR="00864490" w:rsidRPr="001D0ABD" w:rsidRDefault="00997B7A" w:rsidP="008644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hyperlink r:id="rId12" w:history="1">
              <w:r w:rsidR="00864490" w:rsidRPr="007719B6">
                <w:rPr>
                  <w:rStyle w:val="a5"/>
                  <w:rFonts w:ascii="Times New Roman" w:hAnsi="Times New Roman"/>
                  <w:sz w:val="26"/>
                  <w:szCs w:val="26"/>
                </w:rPr>
                <w:t>office@geo.gov.ua</w:t>
              </w:r>
            </w:hyperlink>
            <w:r w:rsidR="00864490">
              <w:rPr>
                <w:rFonts w:ascii="Times New Roman" w:hAnsi="Times New Roman"/>
                <w:color w:val="0070C0"/>
                <w:sz w:val="26"/>
                <w:szCs w:val="26"/>
              </w:rPr>
              <w:t xml:space="preserve"> </w:t>
            </w:r>
            <w:r w:rsidR="00864490" w:rsidRPr="00B56353">
              <w:rPr>
                <w:rFonts w:ascii="Times New Roman" w:hAnsi="Times New Roman"/>
                <w:color w:val="0070C0"/>
                <w:sz w:val="26"/>
                <w:szCs w:val="26"/>
              </w:rPr>
              <w:t xml:space="preserve">     </w:t>
            </w:r>
          </w:p>
        </w:tc>
      </w:tr>
      <w:tr w:rsidR="00864490" w:rsidRPr="001D0ABD" w:rsidTr="00025367">
        <w:trPr>
          <w:trHeight w:val="568"/>
        </w:trPr>
        <w:tc>
          <w:tcPr>
            <w:tcW w:w="568" w:type="dxa"/>
          </w:tcPr>
          <w:p w:rsidR="00864490" w:rsidRPr="001D0ABD" w:rsidRDefault="00864490" w:rsidP="008644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3431" w:type="dxa"/>
          </w:tcPr>
          <w:p w:rsidR="00864490" w:rsidRPr="00864490" w:rsidRDefault="00864490" w:rsidP="00864490">
            <w:pPr>
              <w:pStyle w:val="a3"/>
              <w:jc w:val="left"/>
              <w:rPr>
                <w:sz w:val="26"/>
                <w:szCs w:val="26"/>
              </w:rPr>
            </w:pPr>
            <w:r w:rsidRPr="00864490">
              <w:rPr>
                <w:sz w:val="26"/>
                <w:szCs w:val="26"/>
              </w:rPr>
              <w:t>Надання спеціальних дозволів на користування надрами, їх продажу на аукціоні (електронних торгах), процедура продовження строку дії, внесення змін до дозволу. Реєстрація форм 3-ГР, внесення даних по артезіанським, нафтогазовим свердловинам та подача щорічної звітності за формами 5-ГР, 6-ГР, 7-ГР</w:t>
            </w:r>
          </w:p>
          <w:p w:rsidR="00864490" w:rsidRPr="00864490" w:rsidRDefault="00864490" w:rsidP="00864490">
            <w:pPr>
              <w:pStyle w:val="a3"/>
              <w:jc w:val="left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64490" w:rsidRPr="00864490" w:rsidRDefault="00864490" w:rsidP="008644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4490">
              <w:rPr>
                <w:rFonts w:ascii="Times New Roman" w:hAnsi="Times New Roman"/>
                <w:sz w:val="26"/>
                <w:szCs w:val="26"/>
              </w:rPr>
              <w:t>Консультації в телефонному режимі після реєстрації на сайті Держгеонадр (розділ «</w:t>
            </w:r>
            <w:proofErr w:type="spellStart"/>
            <w:r w:rsidRPr="00864490">
              <w:rPr>
                <w:rFonts w:ascii="Times New Roman" w:hAnsi="Times New Roman"/>
                <w:sz w:val="26"/>
                <w:szCs w:val="26"/>
              </w:rPr>
              <w:t>Надрокористування»підрозділ</w:t>
            </w:r>
            <w:proofErr w:type="spellEnd"/>
            <w:r w:rsidRPr="00864490">
              <w:rPr>
                <w:rFonts w:ascii="Times New Roman" w:hAnsi="Times New Roman"/>
                <w:sz w:val="26"/>
                <w:szCs w:val="26"/>
              </w:rPr>
              <w:t xml:space="preserve"> «Єдине вікно надрокористувача»)</w:t>
            </w:r>
          </w:p>
        </w:tc>
        <w:tc>
          <w:tcPr>
            <w:tcW w:w="2126" w:type="dxa"/>
          </w:tcPr>
          <w:p w:rsidR="00864490" w:rsidRPr="00864490" w:rsidRDefault="00864490" w:rsidP="008644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4490">
              <w:rPr>
                <w:rFonts w:ascii="Times New Roman" w:hAnsi="Times New Roman"/>
                <w:sz w:val="26"/>
                <w:szCs w:val="26"/>
              </w:rPr>
              <w:t>протягом року</w:t>
            </w:r>
          </w:p>
        </w:tc>
        <w:tc>
          <w:tcPr>
            <w:tcW w:w="3544" w:type="dxa"/>
          </w:tcPr>
          <w:p w:rsidR="00864490" w:rsidRPr="00864490" w:rsidRDefault="00864490" w:rsidP="008644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4490">
              <w:rPr>
                <w:rFonts w:ascii="Times New Roman" w:hAnsi="Times New Roman"/>
                <w:sz w:val="26"/>
                <w:szCs w:val="26"/>
              </w:rPr>
              <w:t>Надрокористувачі та суб’єкти господарювання</w:t>
            </w:r>
          </w:p>
        </w:tc>
        <w:tc>
          <w:tcPr>
            <w:tcW w:w="3231" w:type="dxa"/>
          </w:tcPr>
          <w:p w:rsidR="00864490" w:rsidRPr="001D0ABD" w:rsidRDefault="00864490" w:rsidP="008644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D0ABD">
              <w:rPr>
                <w:rFonts w:ascii="Times New Roman" w:hAnsi="Times New Roman"/>
                <w:sz w:val="26"/>
                <w:szCs w:val="26"/>
              </w:rPr>
              <w:t>Відділ використання надр та забезпечення виконання процедур надання спеціальних дозволів</w:t>
            </w:r>
          </w:p>
          <w:p w:rsidR="00864490" w:rsidRPr="001D0ABD" w:rsidRDefault="00864490" w:rsidP="008644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D0ABD">
              <w:rPr>
                <w:rFonts w:ascii="Times New Roman" w:hAnsi="Times New Roman"/>
                <w:sz w:val="26"/>
                <w:szCs w:val="26"/>
              </w:rPr>
              <w:t>(044) 456-50-61</w:t>
            </w:r>
          </w:p>
          <w:p w:rsidR="00864490" w:rsidRPr="001D0ABD" w:rsidRDefault="00864490" w:rsidP="008644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D0ABD">
              <w:rPr>
                <w:rFonts w:ascii="Times New Roman" w:hAnsi="Times New Roman"/>
                <w:sz w:val="26"/>
                <w:szCs w:val="26"/>
              </w:rPr>
              <w:t>(044) 536-13-33</w:t>
            </w:r>
          </w:p>
          <w:p w:rsidR="00864490" w:rsidRPr="001D0ABD" w:rsidRDefault="00864490" w:rsidP="008644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D0ABD">
              <w:rPr>
                <w:rFonts w:ascii="Times New Roman" w:hAnsi="Times New Roman"/>
                <w:sz w:val="26"/>
                <w:szCs w:val="26"/>
              </w:rPr>
              <w:t>(044) 536-13-20</w:t>
            </w:r>
          </w:p>
          <w:p w:rsidR="00864490" w:rsidRDefault="00997B7A" w:rsidP="0086449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  <w:hyperlink r:id="rId13" w:history="1">
              <w:r w:rsidR="00864490" w:rsidRPr="007719B6">
                <w:rPr>
                  <w:rStyle w:val="a5"/>
                  <w:rFonts w:ascii="Times New Roman" w:hAnsi="Times New Roman"/>
                  <w:sz w:val="26"/>
                  <w:szCs w:val="26"/>
                </w:rPr>
                <w:t>license@geo.gov.ua</w:t>
              </w:r>
            </w:hyperlink>
            <w:r w:rsidR="00864490">
              <w:rPr>
                <w:rFonts w:ascii="Times New Roman" w:hAnsi="Times New Roman"/>
                <w:color w:val="0070C0"/>
                <w:sz w:val="26"/>
                <w:szCs w:val="26"/>
              </w:rPr>
              <w:t xml:space="preserve"> </w:t>
            </w:r>
          </w:p>
          <w:p w:rsidR="00864490" w:rsidRDefault="00864490" w:rsidP="008644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64490" w:rsidRDefault="00864490" w:rsidP="008644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Відділ аукціонної діяльності  </w:t>
            </w:r>
          </w:p>
          <w:p w:rsidR="00864490" w:rsidRDefault="00864490" w:rsidP="008644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(044) </w:t>
            </w:r>
            <w:r w:rsidRPr="002A25F4">
              <w:rPr>
                <w:rFonts w:ascii="Times New Roman" w:hAnsi="Times New Roman"/>
                <w:sz w:val="26"/>
                <w:szCs w:val="26"/>
              </w:rPr>
              <w:t>456-60-56</w:t>
            </w:r>
          </w:p>
          <w:p w:rsidR="00864490" w:rsidRDefault="00997B7A" w:rsidP="008644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hyperlink r:id="rId14" w:history="1">
              <w:r w:rsidR="00864490" w:rsidRPr="007719B6">
                <w:rPr>
                  <w:rStyle w:val="a5"/>
                  <w:rFonts w:ascii="Times New Roman" w:hAnsi="Times New Roman"/>
                  <w:sz w:val="26"/>
                  <w:szCs w:val="26"/>
                </w:rPr>
                <w:t>auction@geo.gov.ua</w:t>
              </w:r>
            </w:hyperlink>
            <w:r w:rsidR="0086449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864490" w:rsidRDefault="00864490" w:rsidP="008644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64490" w:rsidRDefault="00864490" w:rsidP="008644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A25F4">
              <w:rPr>
                <w:rFonts w:ascii="Times New Roman" w:hAnsi="Times New Roman"/>
                <w:sz w:val="26"/>
                <w:szCs w:val="26"/>
              </w:rPr>
              <w:t xml:space="preserve">Відділ гідрогеології та </w:t>
            </w:r>
            <w:proofErr w:type="spellStart"/>
            <w:r w:rsidRPr="002A25F4">
              <w:rPr>
                <w:rFonts w:ascii="Times New Roman" w:hAnsi="Times New Roman"/>
                <w:sz w:val="26"/>
                <w:szCs w:val="26"/>
              </w:rPr>
              <w:t>екогеології</w:t>
            </w:r>
            <w:proofErr w:type="spellEnd"/>
          </w:p>
          <w:p w:rsidR="00864490" w:rsidRDefault="00864490" w:rsidP="008644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(044) 536-13-30</w:t>
            </w:r>
          </w:p>
          <w:p w:rsidR="00864490" w:rsidRDefault="00864490" w:rsidP="008644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64490" w:rsidRDefault="00864490" w:rsidP="008644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A25F4">
              <w:rPr>
                <w:rFonts w:ascii="Times New Roman" w:hAnsi="Times New Roman"/>
                <w:sz w:val="26"/>
                <w:szCs w:val="26"/>
              </w:rPr>
              <w:t>Відділ геологічних та геофізичних досліджень, рудних, нерудних корисних копалин та нафти і газу</w:t>
            </w:r>
          </w:p>
          <w:p w:rsidR="00864490" w:rsidRPr="001D0ABD" w:rsidRDefault="00864490" w:rsidP="002407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(044) 456-50-35</w:t>
            </w:r>
          </w:p>
        </w:tc>
      </w:tr>
      <w:tr w:rsidR="00864490" w:rsidRPr="001D0ABD" w:rsidTr="00025367">
        <w:trPr>
          <w:trHeight w:val="568"/>
        </w:trPr>
        <w:tc>
          <w:tcPr>
            <w:tcW w:w="568" w:type="dxa"/>
          </w:tcPr>
          <w:p w:rsidR="00864490" w:rsidRPr="001D0ABD" w:rsidRDefault="00864490" w:rsidP="008644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3431" w:type="dxa"/>
          </w:tcPr>
          <w:p w:rsidR="00864490" w:rsidRPr="00864490" w:rsidRDefault="00864490" w:rsidP="00864490">
            <w:pPr>
              <w:pStyle w:val="a3"/>
              <w:jc w:val="left"/>
              <w:rPr>
                <w:sz w:val="26"/>
                <w:szCs w:val="26"/>
              </w:rPr>
            </w:pPr>
            <w:r w:rsidRPr="00864490">
              <w:rPr>
                <w:sz w:val="26"/>
                <w:szCs w:val="26"/>
              </w:rPr>
              <w:t>Обговорення орієнтовного плану проведення консультацій з громадськістю на 2027 рік</w:t>
            </w:r>
          </w:p>
          <w:p w:rsidR="00864490" w:rsidRPr="00864490" w:rsidRDefault="00864490" w:rsidP="00864490">
            <w:pPr>
              <w:pStyle w:val="a3"/>
              <w:jc w:val="left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864490" w:rsidRPr="00864490" w:rsidRDefault="00864490" w:rsidP="008644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4490">
              <w:rPr>
                <w:rFonts w:ascii="Times New Roman" w:hAnsi="Times New Roman"/>
                <w:sz w:val="26"/>
                <w:szCs w:val="26"/>
              </w:rPr>
              <w:t xml:space="preserve">Засідання Громадської ради, </w:t>
            </w:r>
          </w:p>
          <w:p w:rsidR="00864490" w:rsidRPr="00864490" w:rsidRDefault="00864490" w:rsidP="008644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4490">
              <w:rPr>
                <w:rFonts w:ascii="Times New Roman" w:hAnsi="Times New Roman"/>
                <w:sz w:val="26"/>
                <w:szCs w:val="26"/>
              </w:rPr>
              <w:t>зустрічі (наради)</w:t>
            </w:r>
          </w:p>
        </w:tc>
        <w:tc>
          <w:tcPr>
            <w:tcW w:w="2126" w:type="dxa"/>
          </w:tcPr>
          <w:p w:rsidR="00864490" w:rsidRPr="00864490" w:rsidRDefault="00864490" w:rsidP="008644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4490">
              <w:rPr>
                <w:rFonts w:ascii="Times New Roman" w:hAnsi="Times New Roman"/>
                <w:sz w:val="26"/>
                <w:szCs w:val="26"/>
              </w:rPr>
              <w:t xml:space="preserve">грудень </w:t>
            </w:r>
          </w:p>
          <w:p w:rsidR="00864490" w:rsidRPr="00864490" w:rsidRDefault="00864490" w:rsidP="008644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864490" w:rsidRPr="00864490" w:rsidRDefault="00864490" w:rsidP="008644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4490">
              <w:rPr>
                <w:rFonts w:ascii="Times New Roman" w:hAnsi="Times New Roman"/>
                <w:sz w:val="26"/>
                <w:szCs w:val="26"/>
              </w:rPr>
              <w:t>Громадяни, інститути громадянського суспільства, суб’єкти господарювання, що здійснюють господарську діяльність у сфері геологічного вивчення та раціонального використання надр</w:t>
            </w:r>
          </w:p>
          <w:p w:rsidR="00864490" w:rsidRPr="00864490" w:rsidRDefault="00864490" w:rsidP="008644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31" w:type="dxa"/>
          </w:tcPr>
          <w:p w:rsidR="00864490" w:rsidRPr="001D0ABD" w:rsidRDefault="00864490" w:rsidP="008644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D0ABD">
              <w:rPr>
                <w:rFonts w:ascii="Times New Roman" w:hAnsi="Times New Roman"/>
                <w:sz w:val="26"/>
                <w:szCs w:val="26"/>
              </w:rPr>
              <w:t>Сектор організаційного забезпечення, взаємодії зі ЗМІ та міжнародного співробітництва</w:t>
            </w:r>
          </w:p>
          <w:p w:rsidR="00864490" w:rsidRPr="001D0ABD" w:rsidRDefault="00864490" w:rsidP="008644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D0ABD">
              <w:rPr>
                <w:rFonts w:ascii="Times New Roman" w:hAnsi="Times New Roman"/>
                <w:sz w:val="26"/>
                <w:szCs w:val="26"/>
              </w:rPr>
              <w:t>456-23-57</w:t>
            </w:r>
          </w:p>
          <w:p w:rsidR="00864490" w:rsidRPr="001D0ABD" w:rsidRDefault="00997B7A" w:rsidP="008644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hyperlink r:id="rId15" w:history="1">
              <w:r w:rsidR="00864490" w:rsidRPr="007719B6">
                <w:rPr>
                  <w:rStyle w:val="a5"/>
                  <w:rFonts w:ascii="Times New Roman" w:hAnsi="Times New Roman"/>
                  <w:sz w:val="26"/>
                  <w:szCs w:val="26"/>
                </w:rPr>
                <w:t>I.Kotsiuruba@geo.gov.ua</w:t>
              </w:r>
            </w:hyperlink>
            <w:r w:rsidR="0086449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</w:tbl>
    <w:p w:rsidR="001A12B4" w:rsidRDefault="00FF04A5" w:rsidP="002B5298">
      <w:pPr>
        <w:pStyle w:val="Default"/>
        <w:rPr>
          <w:color w:val="auto"/>
          <w:lang w:val="uk-UA"/>
        </w:rPr>
      </w:pPr>
      <w:r w:rsidRPr="001D0ABD">
        <w:rPr>
          <w:color w:val="auto"/>
          <w:lang w:val="uk-UA"/>
        </w:rPr>
        <w:t xml:space="preserve"> </w:t>
      </w:r>
    </w:p>
    <w:p w:rsidR="00FF19BE" w:rsidRDefault="0087259F" w:rsidP="0092679A">
      <w:pPr>
        <w:pStyle w:val="Default"/>
        <w:jc w:val="center"/>
        <w:rPr>
          <w:color w:val="auto"/>
          <w:lang w:val="uk-UA"/>
        </w:rPr>
      </w:pPr>
      <w:r>
        <w:rPr>
          <w:color w:val="auto"/>
          <w:lang w:val="uk-UA"/>
        </w:rPr>
        <w:t>_____________________________________________________________________________</w:t>
      </w:r>
    </w:p>
    <w:sectPr w:rsidR="00FF19BE" w:rsidSect="00FF04A5">
      <w:pgSz w:w="16838" w:h="11906" w:orient="landscape"/>
      <w:pgMar w:top="28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B08"/>
    <w:rsid w:val="00014650"/>
    <w:rsid w:val="000220F6"/>
    <w:rsid w:val="00025367"/>
    <w:rsid w:val="0004174D"/>
    <w:rsid w:val="00041DA7"/>
    <w:rsid w:val="000565D8"/>
    <w:rsid w:val="00082A0D"/>
    <w:rsid w:val="00083102"/>
    <w:rsid w:val="000852E1"/>
    <w:rsid w:val="000910E8"/>
    <w:rsid w:val="000B617E"/>
    <w:rsid w:val="000B634F"/>
    <w:rsid w:val="000C28B0"/>
    <w:rsid w:val="000D3570"/>
    <w:rsid w:val="000D46F5"/>
    <w:rsid w:val="000D6A68"/>
    <w:rsid w:val="000E51D9"/>
    <w:rsid w:val="0010427A"/>
    <w:rsid w:val="00134E16"/>
    <w:rsid w:val="00137C1B"/>
    <w:rsid w:val="0015668E"/>
    <w:rsid w:val="001725FF"/>
    <w:rsid w:val="001861FE"/>
    <w:rsid w:val="00190615"/>
    <w:rsid w:val="001A12B4"/>
    <w:rsid w:val="001A333C"/>
    <w:rsid w:val="001C0EE4"/>
    <w:rsid w:val="001D0ABD"/>
    <w:rsid w:val="001D7C26"/>
    <w:rsid w:val="002002E6"/>
    <w:rsid w:val="00200A49"/>
    <w:rsid w:val="00204D58"/>
    <w:rsid w:val="00206477"/>
    <w:rsid w:val="0021316F"/>
    <w:rsid w:val="00222BB1"/>
    <w:rsid w:val="00234D31"/>
    <w:rsid w:val="002407F4"/>
    <w:rsid w:val="002414BB"/>
    <w:rsid w:val="00242697"/>
    <w:rsid w:val="00242D0F"/>
    <w:rsid w:val="002442E5"/>
    <w:rsid w:val="00245268"/>
    <w:rsid w:val="00247933"/>
    <w:rsid w:val="00264C1C"/>
    <w:rsid w:val="00277F37"/>
    <w:rsid w:val="00277F9C"/>
    <w:rsid w:val="002849C1"/>
    <w:rsid w:val="002944BA"/>
    <w:rsid w:val="002A25F4"/>
    <w:rsid w:val="002A4119"/>
    <w:rsid w:val="002A669F"/>
    <w:rsid w:val="002B5298"/>
    <w:rsid w:val="002C3B92"/>
    <w:rsid w:val="002F2BD9"/>
    <w:rsid w:val="00312624"/>
    <w:rsid w:val="003160FA"/>
    <w:rsid w:val="0033643B"/>
    <w:rsid w:val="003537D9"/>
    <w:rsid w:val="00363F3F"/>
    <w:rsid w:val="003672F1"/>
    <w:rsid w:val="00373010"/>
    <w:rsid w:val="0037606C"/>
    <w:rsid w:val="00387284"/>
    <w:rsid w:val="00392780"/>
    <w:rsid w:val="003A1A56"/>
    <w:rsid w:val="003A3AA1"/>
    <w:rsid w:val="003A4BE6"/>
    <w:rsid w:val="003B2D01"/>
    <w:rsid w:val="003C16C3"/>
    <w:rsid w:val="003C5AB2"/>
    <w:rsid w:val="003D3D75"/>
    <w:rsid w:val="003E347A"/>
    <w:rsid w:val="003E515C"/>
    <w:rsid w:val="00414D2C"/>
    <w:rsid w:val="0041684C"/>
    <w:rsid w:val="004179B7"/>
    <w:rsid w:val="00424AF0"/>
    <w:rsid w:val="00435C70"/>
    <w:rsid w:val="00440C57"/>
    <w:rsid w:val="00460A27"/>
    <w:rsid w:val="004629F2"/>
    <w:rsid w:val="00476D36"/>
    <w:rsid w:val="00480635"/>
    <w:rsid w:val="00495BD2"/>
    <w:rsid w:val="00495C4A"/>
    <w:rsid w:val="004A1EFF"/>
    <w:rsid w:val="004B0D50"/>
    <w:rsid w:val="004B4376"/>
    <w:rsid w:val="004C0B19"/>
    <w:rsid w:val="004C5E95"/>
    <w:rsid w:val="004D2A44"/>
    <w:rsid w:val="004D531B"/>
    <w:rsid w:val="004F18B3"/>
    <w:rsid w:val="00504B4D"/>
    <w:rsid w:val="00524C59"/>
    <w:rsid w:val="00526206"/>
    <w:rsid w:val="005631E4"/>
    <w:rsid w:val="00565398"/>
    <w:rsid w:val="005843D0"/>
    <w:rsid w:val="005930B1"/>
    <w:rsid w:val="005B55D3"/>
    <w:rsid w:val="005C267A"/>
    <w:rsid w:val="005C44E4"/>
    <w:rsid w:val="005D30C9"/>
    <w:rsid w:val="005E4783"/>
    <w:rsid w:val="005F54C6"/>
    <w:rsid w:val="005F5CF3"/>
    <w:rsid w:val="00610F12"/>
    <w:rsid w:val="0061664F"/>
    <w:rsid w:val="006168A3"/>
    <w:rsid w:val="0064118E"/>
    <w:rsid w:val="00641726"/>
    <w:rsid w:val="00641DA2"/>
    <w:rsid w:val="0065291C"/>
    <w:rsid w:val="006960FD"/>
    <w:rsid w:val="006B5136"/>
    <w:rsid w:val="006B5DE0"/>
    <w:rsid w:val="006B5F66"/>
    <w:rsid w:val="006D2EAF"/>
    <w:rsid w:val="006F3050"/>
    <w:rsid w:val="006F4A9C"/>
    <w:rsid w:val="0071027D"/>
    <w:rsid w:val="007122A6"/>
    <w:rsid w:val="00712BF7"/>
    <w:rsid w:val="00736299"/>
    <w:rsid w:val="007537E1"/>
    <w:rsid w:val="007650BB"/>
    <w:rsid w:val="00776113"/>
    <w:rsid w:val="00780AD5"/>
    <w:rsid w:val="00783407"/>
    <w:rsid w:val="0078773C"/>
    <w:rsid w:val="007B56A1"/>
    <w:rsid w:val="007E64BF"/>
    <w:rsid w:val="007F0F4F"/>
    <w:rsid w:val="007F7A60"/>
    <w:rsid w:val="00804653"/>
    <w:rsid w:val="00831B4D"/>
    <w:rsid w:val="00864490"/>
    <w:rsid w:val="0087259F"/>
    <w:rsid w:val="00872CE1"/>
    <w:rsid w:val="00875699"/>
    <w:rsid w:val="00892A55"/>
    <w:rsid w:val="008D5966"/>
    <w:rsid w:val="008F2EFF"/>
    <w:rsid w:val="008F6E0B"/>
    <w:rsid w:val="008F7F8B"/>
    <w:rsid w:val="009005B5"/>
    <w:rsid w:val="009027DC"/>
    <w:rsid w:val="009110EF"/>
    <w:rsid w:val="00914F5A"/>
    <w:rsid w:val="00923ED3"/>
    <w:rsid w:val="0092679A"/>
    <w:rsid w:val="00946838"/>
    <w:rsid w:val="0096165A"/>
    <w:rsid w:val="00971E96"/>
    <w:rsid w:val="009740BB"/>
    <w:rsid w:val="009741BA"/>
    <w:rsid w:val="009744AA"/>
    <w:rsid w:val="00995871"/>
    <w:rsid w:val="00997B7A"/>
    <w:rsid w:val="009A3ADB"/>
    <w:rsid w:val="009D7124"/>
    <w:rsid w:val="009E4B33"/>
    <w:rsid w:val="009F71A3"/>
    <w:rsid w:val="00A07BA8"/>
    <w:rsid w:val="00A10E1F"/>
    <w:rsid w:val="00A15D21"/>
    <w:rsid w:val="00A45050"/>
    <w:rsid w:val="00A52667"/>
    <w:rsid w:val="00A52A83"/>
    <w:rsid w:val="00A97F81"/>
    <w:rsid w:val="00AB65B7"/>
    <w:rsid w:val="00AE4B5E"/>
    <w:rsid w:val="00AE6871"/>
    <w:rsid w:val="00B00E68"/>
    <w:rsid w:val="00B02612"/>
    <w:rsid w:val="00B15D7F"/>
    <w:rsid w:val="00B174D1"/>
    <w:rsid w:val="00B4719F"/>
    <w:rsid w:val="00B56353"/>
    <w:rsid w:val="00BA7FE4"/>
    <w:rsid w:val="00BB1239"/>
    <w:rsid w:val="00BB31AE"/>
    <w:rsid w:val="00BC7E4D"/>
    <w:rsid w:val="00BF2D27"/>
    <w:rsid w:val="00C036DD"/>
    <w:rsid w:val="00C07C7A"/>
    <w:rsid w:val="00C11967"/>
    <w:rsid w:val="00C20026"/>
    <w:rsid w:val="00C23800"/>
    <w:rsid w:val="00C352DA"/>
    <w:rsid w:val="00C764BB"/>
    <w:rsid w:val="00C8619B"/>
    <w:rsid w:val="00CA32C6"/>
    <w:rsid w:val="00CA5C38"/>
    <w:rsid w:val="00CA7CF7"/>
    <w:rsid w:val="00CD4F06"/>
    <w:rsid w:val="00CE0B93"/>
    <w:rsid w:val="00CF1060"/>
    <w:rsid w:val="00CF5B08"/>
    <w:rsid w:val="00D067D2"/>
    <w:rsid w:val="00D1182E"/>
    <w:rsid w:val="00D2001F"/>
    <w:rsid w:val="00D20CF9"/>
    <w:rsid w:val="00D2257F"/>
    <w:rsid w:val="00D51538"/>
    <w:rsid w:val="00D572E1"/>
    <w:rsid w:val="00D60CB2"/>
    <w:rsid w:val="00D77434"/>
    <w:rsid w:val="00DA14DF"/>
    <w:rsid w:val="00DA58BF"/>
    <w:rsid w:val="00DA7D0F"/>
    <w:rsid w:val="00DB11AC"/>
    <w:rsid w:val="00DE13E3"/>
    <w:rsid w:val="00DF1A3E"/>
    <w:rsid w:val="00DF5D6B"/>
    <w:rsid w:val="00E02CA3"/>
    <w:rsid w:val="00E13308"/>
    <w:rsid w:val="00E17899"/>
    <w:rsid w:val="00E33B33"/>
    <w:rsid w:val="00E36A7A"/>
    <w:rsid w:val="00E37E16"/>
    <w:rsid w:val="00E43435"/>
    <w:rsid w:val="00E75A94"/>
    <w:rsid w:val="00E769D8"/>
    <w:rsid w:val="00E81228"/>
    <w:rsid w:val="00E8494A"/>
    <w:rsid w:val="00EB2CD0"/>
    <w:rsid w:val="00EB6F20"/>
    <w:rsid w:val="00ED0B8B"/>
    <w:rsid w:val="00EF2882"/>
    <w:rsid w:val="00F10038"/>
    <w:rsid w:val="00F340DE"/>
    <w:rsid w:val="00F90DEE"/>
    <w:rsid w:val="00F97164"/>
    <w:rsid w:val="00FA1BBF"/>
    <w:rsid w:val="00FD5732"/>
    <w:rsid w:val="00FD68DF"/>
    <w:rsid w:val="00FE13C7"/>
    <w:rsid w:val="00FF04A5"/>
    <w:rsid w:val="00FF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E99E2"/>
  <w15:chartTrackingRefBased/>
  <w15:docId w15:val="{856B97F5-8329-46EE-B22B-6C4CCD8A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3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F5B08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CF5B08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CF5B0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A1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A1EFF"/>
    <w:rPr>
      <w:rFonts w:ascii="Segoe UI" w:eastAsia="Calibri" w:hAnsi="Segoe UI" w:cs="Segoe UI"/>
      <w:sz w:val="18"/>
      <w:szCs w:val="18"/>
    </w:rPr>
  </w:style>
  <w:style w:type="paragraph" w:styleId="a8">
    <w:name w:val="No Spacing"/>
    <w:uiPriority w:val="1"/>
    <w:qFormat/>
    <w:rsid w:val="00CA5C38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7122A6"/>
    <w:pPr>
      <w:ind w:left="720"/>
      <w:contextualSpacing/>
    </w:pPr>
  </w:style>
  <w:style w:type="paragraph" w:customStyle="1" w:styleId="Default">
    <w:name w:val="Default"/>
    <w:rsid w:val="00FF04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a">
    <w:name w:val="FollowedHyperlink"/>
    <w:basedOn w:val="a0"/>
    <w:uiPriority w:val="99"/>
    <w:semiHidden/>
    <w:unhideWhenUsed/>
    <w:rsid w:val="00DA14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geo.gov.ua" TargetMode="External"/><Relationship Id="rId13" Type="http://schemas.openxmlformats.org/officeDocument/2006/relationships/hyperlink" Target="mailto:license@geo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geo.gov.ua" TargetMode="External"/><Relationship Id="rId12" Type="http://schemas.openxmlformats.org/officeDocument/2006/relationships/hyperlink" Target="mailto:office@geo.gov.u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m.lavrinok@geo.gov.ua" TargetMode="External"/><Relationship Id="rId11" Type="http://schemas.openxmlformats.org/officeDocument/2006/relationships/hyperlink" Target="mailto:office@geo.gov.ua" TargetMode="External"/><Relationship Id="rId5" Type="http://schemas.openxmlformats.org/officeDocument/2006/relationships/hyperlink" Target="mailto:I.Kotsiuruba@geo.gov.ua" TargetMode="External"/><Relationship Id="rId15" Type="http://schemas.openxmlformats.org/officeDocument/2006/relationships/hyperlink" Target="mailto:I.Kotsiuruba@geo.gov.ua" TargetMode="External"/><Relationship Id="rId10" Type="http://schemas.openxmlformats.org/officeDocument/2006/relationships/hyperlink" Target="mailto:office@geo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e@geo.gov.ua" TargetMode="External"/><Relationship Id="rId14" Type="http://schemas.openxmlformats.org/officeDocument/2006/relationships/hyperlink" Target="mailto:auction@geo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FAC4F-499A-4732-8288-19AB80047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Kalitka</dc:creator>
  <cp:keywords/>
  <dc:description/>
  <cp:lastModifiedBy>I Kotsiuruba</cp:lastModifiedBy>
  <cp:revision>9</cp:revision>
  <cp:lastPrinted>2025-12-24T09:55:00Z</cp:lastPrinted>
  <dcterms:created xsi:type="dcterms:W3CDTF">2025-12-24T09:38:00Z</dcterms:created>
  <dcterms:modified xsi:type="dcterms:W3CDTF">2025-12-30T11:07:00Z</dcterms:modified>
</cp:coreProperties>
</file>